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225" w:right="3166" w:hanging="1584"/>
      </w:pP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0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-42"/>
        </w:rPr>
        <w:t> </w:t>
      </w:r>
      <w:r>
        <w:rPr/>
        <w:t>Nº</w:t>
      </w:r>
      <w:r>
        <w:rPr>
          <w:spacing w:val="1"/>
        </w:rPr>
        <w:t> </w:t>
      </w:r>
      <w:r>
        <w:rPr/>
        <w:t>20191903S012HUAPA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61" w:lineRule="auto" w:before="63"/>
        <w:ind w:left="163" w:right="151"/>
      </w:pPr>
      <w:r>
        <w:rPr/>
        <w:t>O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4"/>
        </w:rPr>
        <w:t> </w:t>
      </w:r>
      <w:r>
        <w:rPr/>
        <w:t>fins</w:t>
      </w:r>
      <w:r>
        <w:rPr>
          <w:spacing w:val="3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6"/>
        </w:rPr>
        <w:t> </w:t>
      </w:r>
      <w:r>
        <w:rPr/>
        <w:t>tornar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realização</w:t>
      </w:r>
      <w:r>
        <w:rPr>
          <w:spacing w:val="6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5"/>
        </w:rPr>
        <w:t> </w:t>
      </w:r>
      <w:r>
        <w:rPr/>
        <w:t>Seletivo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Compras,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finalidade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7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e/ou</w:t>
      </w:r>
      <w:r>
        <w:rPr>
          <w:spacing w:val="8"/>
        </w:rPr>
        <w:t> </w:t>
      </w:r>
      <w:r>
        <w:rPr/>
        <w:t>medicamentos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HUAPA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à</w:t>
      </w:r>
      <w:r>
        <w:rPr>
          <w:spacing w:val="-42"/>
        </w:rPr>
        <w:t> </w:t>
      </w:r>
      <w:r>
        <w:rPr/>
        <w:t>Av.</w:t>
      </w:r>
      <w:r>
        <w:rPr>
          <w:spacing w:val="6"/>
        </w:rPr>
        <w:t> </w:t>
      </w:r>
      <w:r>
        <w:rPr/>
        <w:t>Diamante,</w:t>
      </w:r>
      <w:r>
        <w:rPr>
          <w:spacing w:val="5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6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6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spacing w:val="5"/>
        </w:rPr>
        <w:t> </w:t>
      </w:r>
      <w:r>
        <w:rPr/>
        <w:t>Serviço</w:t>
      </w:r>
    </w:p>
    <w:p>
      <w:pPr>
        <w:spacing w:line="261" w:lineRule="auto" w:before="22"/>
        <w:ind w:left="163" w:right="468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19/03/2019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25/03/2019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61" w:lineRule="auto" w:before="1"/>
        <w:ind w:left="163"/>
      </w:pP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suas</w:t>
      </w:r>
      <w:r>
        <w:rPr>
          <w:spacing w:val="6"/>
        </w:rPr>
        <w:t> </w:t>
      </w:r>
      <w:r>
        <w:rPr/>
        <w:t>especificações,</w:t>
      </w:r>
      <w:r>
        <w:rPr>
          <w:spacing w:val="6"/>
        </w:rPr>
        <w:t> </w:t>
      </w:r>
      <w:r>
        <w:rPr/>
        <w:t>quantidades,</w:t>
      </w:r>
      <w:r>
        <w:rPr>
          <w:spacing w:val="6"/>
        </w:rPr>
        <w:t> </w:t>
      </w:r>
      <w:r>
        <w:rPr/>
        <w:t>volumes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outros,</w:t>
      </w:r>
      <w:r>
        <w:rPr>
          <w:spacing w:val="5"/>
        </w:rPr>
        <w:t> </w:t>
      </w:r>
      <w:r>
        <w:rPr/>
        <w:t>poderão</w:t>
      </w:r>
      <w:r>
        <w:rPr>
          <w:spacing w:val="5"/>
        </w:rPr>
        <w:t> </w:t>
      </w:r>
      <w:r>
        <w:rPr/>
        <w:t>ser</w:t>
      </w:r>
      <w:r>
        <w:rPr>
          <w:spacing w:val="6"/>
        </w:rPr>
        <w:t> </w:t>
      </w:r>
      <w:r>
        <w:rPr/>
        <w:t>encontrados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7"/>
        </w:rPr>
        <w:t> </w:t>
      </w:r>
      <w:r>
        <w:rPr/>
        <w:t>eletrônica</w:t>
      </w:r>
      <w:r>
        <w:rPr>
          <w:spacing w:val="22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7"/>
          </w:rPr>
          <w:t> </w:t>
        </w:r>
      </w:hyperlink>
      <w:r>
        <w:rPr/>
        <w:t>Não</w:t>
      </w:r>
      <w:r>
        <w:rPr>
          <w:spacing w:val="9"/>
        </w:rPr>
        <w:t> </w:t>
      </w:r>
      <w:r>
        <w:rPr/>
        <w:t>possuindo</w:t>
      </w:r>
      <w:r>
        <w:rPr>
          <w:spacing w:val="8"/>
        </w:rPr>
        <w:t> </w:t>
      </w:r>
      <w:r>
        <w:rPr/>
        <w:t>cadastro</w:t>
      </w:r>
      <w:r>
        <w:rPr>
          <w:spacing w:val="8"/>
        </w:rPr>
        <w:t> </w:t>
      </w:r>
      <w:r>
        <w:rPr/>
        <w:t>ativo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portal</w:t>
      </w:r>
      <w:r>
        <w:rPr>
          <w:spacing w:val="8"/>
        </w:rPr>
        <w:t> </w:t>
      </w:r>
      <w:r>
        <w:rPr/>
        <w:t>supracitado,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detalhamento</w:t>
      </w:r>
    </w:p>
    <w:p>
      <w:pPr>
        <w:pStyle w:val="BodyText"/>
        <w:spacing w:line="261" w:lineRule="auto" w:before="0"/>
        <w:ind w:left="163" w:right="138"/>
      </w:pPr>
      <w:r>
        <w:rPr/>
        <w:t>do</w:t>
      </w:r>
      <w:r>
        <w:rPr>
          <w:spacing w:val="6"/>
        </w:rPr>
        <w:t> </w:t>
      </w:r>
      <w:r>
        <w:rPr/>
        <w:t>objeto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solicitado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e-mail:</w:t>
      </w:r>
      <w:r>
        <w:rPr>
          <w:spacing w:val="8"/>
        </w:rPr>
        <w:t> </w:t>
      </w:r>
      <w:hyperlink r:id="rId6">
        <w:r>
          <w:rPr/>
          <w:t>compras.go@igh.org.br,</w:t>
        </w:r>
        <w:r>
          <w:rPr>
            <w:spacing w:val="8"/>
          </w:rPr>
          <w:t> </w:t>
        </w:r>
      </w:hyperlink>
      <w:r>
        <w:rPr/>
        <w:t>o</w:t>
      </w:r>
      <w:r>
        <w:rPr>
          <w:spacing w:val="6"/>
        </w:rPr>
        <w:t> </w:t>
      </w:r>
      <w:r>
        <w:rPr/>
        <w:t>orçamento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enviado</w:t>
      </w:r>
      <w:r>
        <w:rPr>
          <w:spacing w:val="8"/>
        </w:rPr>
        <w:t> </w:t>
      </w:r>
      <w:r>
        <w:rPr/>
        <w:t>via</w:t>
      </w:r>
      <w:r>
        <w:rPr>
          <w:spacing w:val="8"/>
        </w:rPr>
        <w:t> </w:t>
      </w:r>
      <w:r>
        <w:rPr/>
        <w:t>e-</w:t>
      </w:r>
      <w:r>
        <w:rPr>
          <w:spacing w:val="1"/>
        </w:rPr>
        <w:t> </w:t>
      </w:r>
      <w:r>
        <w:rPr/>
        <w:t>mail</w:t>
      </w:r>
      <w:r>
        <w:rPr>
          <w:spacing w:val="5"/>
        </w:rPr>
        <w:t> </w:t>
      </w:r>
      <w:r>
        <w:rPr/>
        <w:t>contendo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4"/>
        </w:rPr>
        <w:t> </w:t>
      </w:r>
      <w:r>
        <w:rPr/>
        <w:t>CNPJ,</w:t>
      </w:r>
      <w:r>
        <w:rPr>
          <w:spacing w:val="5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itens</w:t>
      </w:r>
      <w:r>
        <w:rPr>
          <w:spacing w:val="5"/>
        </w:rPr>
        <w:t> </w:t>
      </w:r>
      <w:r>
        <w:rPr/>
        <w:t>respondidos,</w:t>
      </w:r>
      <w:r>
        <w:rPr>
          <w:spacing w:val="5"/>
        </w:rPr>
        <w:t> </w:t>
      </w:r>
      <w:r>
        <w:rPr/>
        <w:t>valor</w:t>
      </w:r>
      <w:r>
        <w:rPr>
          <w:spacing w:val="1"/>
        </w:rPr>
        <w:t> </w:t>
      </w:r>
      <w:r>
        <w:rPr/>
        <w:t>unitário,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total,</w:t>
      </w:r>
      <w:r>
        <w:rPr>
          <w:spacing w:val="7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validade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tempo,</w:t>
      </w:r>
      <w:r>
        <w:rPr>
          <w:spacing w:val="1"/>
        </w:rPr>
        <w:t> </w:t>
      </w:r>
      <w:r>
        <w:rPr/>
        <w:t>informamos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encontra</w:t>
      </w:r>
      <w:r>
        <w:rPr>
          <w:spacing w:val="5"/>
        </w:rPr>
        <w:t> </w:t>
      </w:r>
      <w:r>
        <w:rPr/>
        <w:t>disponível</w:t>
      </w:r>
      <w:r>
        <w:rPr>
          <w:spacing w:val="4"/>
        </w:rPr>
        <w:t> </w:t>
      </w:r>
      <w:r>
        <w:rPr/>
        <w:t>fisicamente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detalhamento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edital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5"/>
        </w:rPr>
        <w:t> </w:t>
      </w: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será</w:t>
      </w:r>
      <w:r>
        <w:rPr>
          <w:spacing w:val="1"/>
        </w:rPr>
        <w:t> </w:t>
      </w:r>
      <w:r>
        <w:rPr/>
        <w:t>publicado 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(três) dias</w:t>
      </w:r>
      <w:r>
        <w:rPr>
          <w:spacing w:val="1"/>
        </w:rPr>
        <w:t> </w:t>
      </w:r>
      <w:r>
        <w:rPr/>
        <w:t>úteis após</w:t>
      </w:r>
      <w:r>
        <w:rPr>
          <w:spacing w:val="1"/>
        </w:rPr>
        <w:t> </w:t>
      </w:r>
      <w:r>
        <w:rPr/>
        <w:t>o recebimento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1533"/>
      </w:tblGrid>
      <w:tr>
        <w:trPr>
          <w:trHeight w:val="246" w:hRule="atLeast"/>
        </w:trPr>
        <w:tc>
          <w:tcPr>
            <w:tcW w:w="8299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523" w:right="48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1856" w:hRule="atLeast"/>
        </w:trPr>
        <w:tc>
          <w:tcPr>
            <w:tcW w:w="8299" w:type="dxa"/>
          </w:tcPr>
          <w:p>
            <w:pPr>
              <w:pStyle w:val="TableParagraph"/>
              <w:spacing w:line="261" w:lineRule="auto" w:before="2"/>
              <w:ind w:left="33" w:right="163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perfuradores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pneumaticos.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Remetente: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HUAPA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(AV.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Diamante,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Esquina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c/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Mucuri,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Arcos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CEP: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74969210).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Destinatário: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João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Bassi,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572-Pq.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Fernandes-Guarulhos-SP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CEP:07172-440.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caixas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possuem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medidas: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310mm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360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(LXPXA)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5,700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kg.</w:t>
            </w:r>
          </w:p>
          <w:p>
            <w:pPr>
              <w:pStyle w:val="TableParagraph"/>
              <w:spacing w:line="261" w:lineRule="auto" w:before="1"/>
              <w:ind w:left="33" w:right="163" w:firstLine="45"/>
              <w:rPr>
                <w:sz w:val="20"/>
              </w:rPr>
            </w:pPr>
            <w:r>
              <w:rPr>
                <w:sz w:val="20"/>
              </w:rPr>
              <w:t>Caso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precise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spacing w:val="8"/>
                <w:sz w:val="20"/>
              </w:rPr>
              <w:t> </w:t>
            </w:r>
            <w:hyperlink r:id="rId6">
              <w:r>
                <w:rPr>
                  <w:sz w:val="20"/>
                </w:rPr>
                <w:t>compras.go@igh.org.br</w:t>
              </w:r>
              <w:r>
                <w:rPr>
                  <w:spacing w:val="7"/>
                  <w:sz w:val="20"/>
                </w:rPr>
                <w:t> </w:t>
              </w:r>
            </w:hyperlink>
            <w:r>
              <w:rPr>
                <w:sz w:val="20"/>
              </w:rPr>
              <w:t>ou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ligar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(62) 3217-8923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Comprador Alex.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2024-05-15T18:12:32Z</dcterms:created>
  <dcterms:modified xsi:type="dcterms:W3CDTF">2024-05-15T18:12:32Z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