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A11E5" w14:textId="77777777" w:rsidR="005038AE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144D3604" w14:textId="77777777" w:rsidR="005038AE" w:rsidRDefault="00000000">
      <w:pPr>
        <w:pStyle w:val="Corpodetexto"/>
        <w:spacing w:before="9"/>
        <w:ind w:left="272" w:right="268"/>
        <w:jc w:val="center"/>
      </w:pPr>
      <w:r>
        <w:t>20221502S003HEAPA</w:t>
      </w:r>
    </w:p>
    <w:p w14:paraId="711DF74A" w14:textId="77777777" w:rsidR="005038AE" w:rsidRDefault="005038AE">
      <w:pPr>
        <w:pStyle w:val="Corpodetexto"/>
        <w:rPr>
          <w:sz w:val="20"/>
        </w:rPr>
      </w:pPr>
    </w:p>
    <w:p w14:paraId="25A4C8CC" w14:textId="77777777" w:rsidR="005038AE" w:rsidRDefault="005038AE">
      <w:pPr>
        <w:pStyle w:val="Corpodetexto"/>
        <w:spacing w:before="4"/>
        <w:rPr>
          <w:sz w:val="22"/>
        </w:rPr>
      </w:pPr>
    </w:p>
    <w:p w14:paraId="3DB7F7C7" w14:textId="77777777" w:rsidR="005038AE" w:rsidRDefault="00000000">
      <w:pPr>
        <w:pStyle w:val="Corpodetexto"/>
        <w:spacing w:before="52"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55A95393" w14:textId="77777777" w:rsidR="005038AE" w:rsidRDefault="00000000">
      <w:pPr>
        <w:pStyle w:val="Ttulo1"/>
        <w:spacing w:before="125"/>
        <w:ind w:right="288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5BF816C7" w14:textId="77777777" w:rsidR="005038AE" w:rsidRDefault="00000000">
      <w:pPr>
        <w:spacing w:before="21"/>
        <w:ind w:left="272" w:right="314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578EAB1B" w14:textId="77777777" w:rsidR="005038AE" w:rsidRDefault="005038AE">
      <w:pPr>
        <w:pStyle w:val="Corpodetexto"/>
        <w:rPr>
          <w:b/>
          <w:sz w:val="20"/>
        </w:rPr>
      </w:pPr>
    </w:p>
    <w:p w14:paraId="17470A58" w14:textId="77777777" w:rsidR="005038AE" w:rsidRDefault="005038AE">
      <w:pPr>
        <w:pStyle w:val="Corpodetexto"/>
        <w:rPr>
          <w:b/>
          <w:sz w:val="20"/>
        </w:rPr>
      </w:pPr>
    </w:p>
    <w:p w14:paraId="1B649C26" w14:textId="77777777" w:rsidR="005038AE" w:rsidRDefault="005038AE">
      <w:pPr>
        <w:pStyle w:val="Corpodetexto"/>
        <w:rPr>
          <w:b/>
          <w:sz w:val="20"/>
        </w:rPr>
      </w:pPr>
    </w:p>
    <w:p w14:paraId="7DC730E6" w14:textId="77777777" w:rsidR="005038AE" w:rsidRDefault="005038AE">
      <w:pPr>
        <w:pStyle w:val="Corpodetexto"/>
        <w:rPr>
          <w:b/>
          <w:sz w:val="20"/>
        </w:rPr>
      </w:pPr>
    </w:p>
    <w:p w14:paraId="5DABD240" w14:textId="77777777" w:rsidR="005038AE" w:rsidRDefault="005038AE">
      <w:pPr>
        <w:pStyle w:val="Corpodetexto"/>
        <w:rPr>
          <w:b/>
          <w:sz w:val="20"/>
        </w:rPr>
      </w:pPr>
    </w:p>
    <w:p w14:paraId="23ADD444" w14:textId="77777777" w:rsidR="005038AE" w:rsidRDefault="005038AE">
      <w:pPr>
        <w:pStyle w:val="Corpodetexto"/>
        <w:rPr>
          <w:b/>
          <w:sz w:val="20"/>
        </w:rPr>
      </w:pPr>
    </w:p>
    <w:p w14:paraId="5EB50793" w14:textId="77777777" w:rsidR="005038AE" w:rsidRDefault="005038AE">
      <w:pPr>
        <w:pStyle w:val="Corpodetexto"/>
        <w:rPr>
          <w:b/>
          <w:sz w:val="20"/>
        </w:rPr>
      </w:pPr>
    </w:p>
    <w:p w14:paraId="61F06832" w14:textId="77777777" w:rsidR="005038AE" w:rsidRDefault="005038AE">
      <w:pPr>
        <w:pStyle w:val="Corpodetexto"/>
        <w:rPr>
          <w:b/>
          <w:sz w:val="20"/>
        </w:rPr>
      </w:pPr>
    </w:p>
    <w:p w14:paraId="5EDA1F2D" w14:textId="77777777" w:rsidR="005038AE" w:rsidRDefault="005038AE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5038AE" w14:paraId="23055533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70EAF974" w14:textId="77777777" w:rsidR="005038AE" w:rsidRDefault="00000000">
            <w:pPr>
              <w:pStyle w:val="TableParagraph"/>
              <w:spacing w:before="78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0170DDDE" w14:textId="77777777" w:rsidR="005038AE" w:rsidRDefault="00000000">
            <w:pPr>
              <w:pStyle w:val="TableParagraph"/>
              <w:spacing w:before="56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61FC318A" w14:textId="77777777" w:rsidR="005038AE" w:rsidRDefault="00000000">
            <w:pPr>
              <w:pStyle w:val="TableParagraph"/>
              <w:spacing w:before="90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</w:tc>
      </w:tr>
      <w:tr w:rsidR="005038AE" w14:paraId="23970FED" w14:textId="77777777">
        <w:trPr>
          <w:trHeight w:val="1319"/>
        </w:trPr>
        <w:tc>
          <w:tcPr>
            <w:tcW w:w="2448" w:type="dxa"/>
          </w:tcPr>
          <w:p w14:paraId="1EA25135" w14:textId="77777777" w:rsidR="005038AE" w:rsidRDefault="00000000">
            <w:pPr>
              <w:pStyle w:val="TableParagraph"/>
              <w:spacing w:line="209" w:lineRule="exact"/>
              <w:ind w:left="161" w:right="142"/>
              <w:jc w:val="center"/>
              <w:rPr>
                <w:sz w:val="20"/>
              </w:rPr>
            </w:pPr>
            <w:r>
              <w:rPr>
                <w:sz w:val="20"/>
              </w:rPr>
              <w:t>INFORLINE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INFORMATICA</w:t>
            </w:r>
          </w:p>
          <w:p w14:paraId="54122343" w14:textId="77777777" w:rsidR="005038AE" w:rsidRDefault="00000000">
            <w:pPr>
              <w:pStyle w:val="TableParagraph"/>
              <w:spacing w:before="17"/>
              <w:ind w:left="161" w:right="141"/>
              <w:jc w:val="center"/>
              <w:rPr>
                <w:sz w:val="20"/>
              </w:rPr>
            </w:pPr>
            <w:r>
              <w:rPr>
                <w:sz w:val="20"/>
              </w:rPr>
              <w:t>EIRELI</w:t>
            </w:r>
          </w:p>
          <w:p w14:paraId="56DFA658" w14:textId="77777777" w:rsidR="005038AE" w:rsidRDefault="005038AE">
            <w:pPr>
              <w:pStyle w:val="TableParagraph"/>
              <w:rPr>
                <w:b/>
                <w:sz w:val="20"/>
              </w:rPr>
            </w:pPr>
          </w:p>
          <w:p w14:paraId="5CFD521D" w14:textId="77777777" w:rsidR="005038AE" w:rsidRDefault="00000000">
            <w:pPr>
              <w:pStyle w:val="TableParagraph"/>
              <w:spacing w:before="167"/>
              <w:ind w:left="161" w:right="136"/>
              <w:jc w:val="center"/>
            </w:pPr>
            <w:r>
              <w:t>04.441.478/0001-08</w:t>
            </w:r>
          </w:p>
        </w:tc>
        <w:tc>
          <w:tcPr>
            <w:tcW w:w="5477" w:type="dxa"/>
          </w:tcPr>
          <w:p w14:paraId="7D43FBB2" w14:textId="77777777" w:rsidR="005038AE" w:rsidRDefault="005038AE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341BE1B6" w14:textId="77777777" w:rsidR="005038AE" w:rsidRDefault="00000000">
            <w:pPr>
              <w:pStyle w:val="TableParagraph"/>
              <w:spacing w:before="1" w:line="259" w:lineRule="auto"/>
              <w:ind w:left="186" w:right="166" w:hanging="6"/>
              <w:jc w:val="center"/>
            </w:pPr>
            <w:r>
              <w:t>CONTRATAÇÃO DE EMPRESA ESPECIALIZADA PARA</w:t>
            </w:r>
            <w:r>
              <w:rPr>
                <w:spacing w:val="1"/>
              </w:rPr>
              <w:t xml:space="preserve"> </w:t>
            </w:r>
            <w:r>
              <w:t>PRESTAÇÃO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SERVIÇO DE</w:t>
            </w:r>
            <w:r>
              <w:rPr>
                <w:spacing w:val="1"/>
              </w:rPr>
              <w:t xml:space="preserve"> </w:t>
            </w:r>
            <w:r>
              <w:t>MANUTENÇÃO PREVENTIVA</w:t>
            </w:r>
            <w:r>
              <w:rPr>
                <w:spacing w:val="-47"/>
              </w:rPr>
              <w:t xml:space="preserve"> </w:t>
            </w:r>
            <w:r>
              <w:t>EM</w:t>
            </w:r>
            <w:r>
              <w:rPr>
                <w:spacing w:val="-1"/>
              </w:rPr>
              <w:t xml:space="preserve"> </w:t>
            </w:r>
            <w:r>
              <w:t>NOBREAK.</w:t>
            </w:r>
          </w:p>
        </w:tc>
        <w:tc>
          <w:tcPr>
            <w:tcW w:w="1515" w:type="dxa"/>
          </w:tcPr>
          <w:p w14:paraId="2CAEDB4F" w14:textId="77777777" w:rsidR="005038AE" w:rsidRDefault="005038AE">
            <w:pPr>
              <w:pStyle w:val="TableParagraph"/>
              <w:rPr>
                <w:b/>
              </w:rPr>
            </w:pPr>
          </w:p>
          <w:p w14:paraId="4B203785" w14:textId="77777777" w:rsidR="005038AE" w:rsidRDefault="005038AE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DFED0A5" w14:textId="77777777" w:rsidR="005038AE" w:rsidRDefault="00000000">
            <w:pPr>
              <w:pStyle w:val="TableParagraph"/>
              <w:tabs>
                <w:tab w:val="left" w:pos="491"/>
              </w:tabs>
              <w:ind w:right="89"/>
              <w:jc w:val="right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3.400,00</w:t>
            </w:r>
          </w:p>
        </w:tc>
      </w:tr>
    </w:tbl>
    <w:p w14:paraId="754AC399" w14:textId="77777777" w:rsidR="005038AE" w:rsidRDefault="005038AE">
      <w:pPr>
        <w:pStyle w:val="Corpodetexto"/>
        <w:rPr>
          <w:b/>
          <w:sz w:val="20"/>
        </w:rPr>
      </w:pPr>
    </w:p>
    <w:p w14:paraId="3B5AEC13" w14:textId="77777777" w:rsidR="005038AE" w:rsidRDefault="005038AE">
      <w:pPr>
        <w:pStyle w:val="Corpodetexto"/>
        <w:rPr>
          <w:rFonts w:ascii="Arial MT"/>
          <w:sz w:val="6"/>
        </w:rPr>
      </w:pPr>
    </w:p>
    <w:p w14:paraId="00B56244" w14:textId="77777777" w:rsidR="00E072E3" w:rsidRDefault="00E072E3">
      <w:pPr>
        <w:pStyle w:val="Corpodetexto"/>
        <w:rPr>
          <w:rFonts w:ascii="Arial MT"/>
          <w:sz w:val="6"/>
        </w:rPr>
      </w:pPr>
    </w:p>
    <w:p w14:paraId="6DBB7F7C" w14:textId="77777777" w:rsidR="00E072E3" w:rsidRDefault="00E072E3">
      <w:pPr>
        <w:pStyle w:val="Corpodetexto"/>
        <w:rPr>
          <w:rFonts w:ascii="Arial MT"/>
          <w:sz w:val="6"/>
        </w:rPr>
      </w:pPr>
    </w:p>
    <w:p w14:paraId="7AE0E9FE" w14:textId="77777777" w:rsidR="00E072E3" w:rsidRDefault="00E072E3">
      <w:pPr>
        <w:pStyle w:val="Corpodetexto"/>
        <w:rPr>
          <w:rFonts w:ascii="Arial MT"/>
          <w:sz w:val="6"/>
        </w:rPr>
      </w:pPr>
    </w:p>
    <w:p w14:paraId="6D4C0ACA" w14:textId="77777777" w:rsidR="00E072E3" w:rsidRDefault="00E072E3">
      <w:pPr>
        <w:pStyle w:val="Corpodetexto"/>
        <w:rPr>
          <w:rFonts w:ascii="Arial MT"/>
          <w:sz w:val="6"/>
        </w:rPr>
      </w:pPr>
    </w:p>
    <w:p w14:paraId="4C720261" w14:textId="77777777" w:rsidR="00E072E3" w:rsidRDefault="00E072E3">
      <w:pPr>
        <w:pStyle w:val="Corpodetexto"/>
        <w:rPr>
          <w:rFonts w:ascii="Arial MT"/>
          <w:sz w:val="6"/>
        </w:rPr>
      </w:pPr>
    </w:p>
    <w:p w14:paraId="346771CA" w14:textId="77777777" w:rsidR="00E072E3" w:rsidRDefault="00E072E3">
      <w:pPr>
        <w:pStyle w:val="Corpodetexto"/>
        <w:rPr>
          <w:rFonts w:ascii="Arial MT"/>
          <w:sz w:val="6"/>
        </w:rPr>
      </w:pPr>
    </w:p>
    <w:p w14:paraId="344329C4" w14:textId="77777777" w:rsidR="00E072E3" w:rsidRDefault="00E072E3">
      <w:pPr>
        <w:pStyle w:val="Corpodetexto"/>
        <w:rPr>
          <w:rFonts w:ascii="Arial MT"/>
          <w:sz w:val="6"/>
        </w:rPr>
      </w:pPr>
    </w:p>
    <w:p w14:paraId="7200E77E" w14:textId="77777777" w:rsidR="00E072E3" w:rsidRDefault="00E072E3">
      <w:pPr>
        <w:pStyle w:val="Corpodetexto"/>
        <w:rPr>
          <w:rFonts w:ascii="Arial MT"/>
          <w:sz w:val="6"/>
        </w:rPr>
      </w:pPr>
    </w:p>
    <w:p w14:paraId="384D9A7B" w14:textId="77777777" w:rsidR="00E072E3" w:rsidRDefault="00E072E3">
      <w:pPr>
        <w:pStyle w:val="Corpodetexto"/>
        <w:rPr>
          <w:rFonts w:ascii="Arial MT"/>
          <w:sz w:val="6"/>
        </w:rPr>
      </w:pPr>
    </w:p>
    <w:p w14:paraId="7E9A6630" w14:textId="77777777" w:rsidR="00E072E3" w:rsidRDefault="00E072E3">
      <w:pPr>
        <w:pStyle w:val="Corpodetexto"/>
        <w:rPr>
          <w:rFonts w:ascii="Arial MT"/>
          <w:sz w:val="6"/>
        </w:rPr>
      </w:pPr>
    </w:p>
    <w:p w14:paraId="6C4F8AAB" w14:textId="77777777" w:rsidR="00E072E3" w:rsidRDefault="00E072E3">
      <w:pPr>
        <w:pStyle w:val="Corpodetexto"/>
        <w:rPr>
          <w:rFonts w:ascii="Arial MT"/>
          <w:sz w:val="6"/>
        </w:rPr>
      </w:pPr>
    </w:p>
    <w:p w14:paraId="6C2B6800" w14:textId="77777777" w:rsidR="00E072E3" w:rsidRDefault="00E072E3">
      <w:pPr>
        <w:pStyle w:val="Corpodetexto"/>
        <w:rPr>
          <w:rFonts w:ascii="Arial MT"/>
          <w:sz w:val="6"/>
        </w:rPr>
      </w:pPr>
    </w:p>
    <w:p w14:paraId="6AE1904B" w14:textId="77777777" w:rsidR="00E072E3" w:rsidRDefault="00E072E3">
      <w:pPr>
        <w:pStyle w:val="Corpodetexto"/>
        <w:rPr>
          <w:rFonts w:ascii="Arial MT"/>
          <w:sz w:val="6"/>
        </w:rPr>
      </w:pPr>
    </w:p>
    <w:p w14:paraId="6BD20436" w14:textId="77777777" w:rsidR="00E072E3" w:rsidRDefault="00E072E3">
      <w:pPr>
        <w:pStyle w:val="Corpodetexto"/>
        <w:rPr>
          <w:rFonts w:ascii="Arial MT"/>
          <w:sz w:val="6"/>
        </w:rPr>
      </w:pPr>
    </w:p>
    <w:p w14:paraId="43D0EC58" w14:textId="77777777" w:rsidR="00E072E3" w:rsidRDefault="00E072E3">
      <w:pPr>
        <w:pStyle w:val="Corpodetexto"/>
        <w:rPr>
          <w:rFonts w:ascii="Arial MT"/>
          <w:sz w:val="6"/>
        </w:rPr>
      </w:pPr>
    </w:p>
    <w:p w14:paraId="2A1F611B" w14:textId="77777777" w:rsidR="005038AE" w:rsidRDefault="00000000">
      <w:pPr>
        <w:spacing w:before="36"/>
        <w:ind w:left="133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fevereiro de</w:t>
      </w:r>
      <w:r>
        <w:rPr>
          <w:spacing w:val="-1"/>
        </w:rPr>
        <w:t xml:space="preserve"> </w:t>
      </w:r>
      <w:r>
        <w:t>2022</w:t>
      </w:r>
    </w:p>
    <w:sectPr w:rsidR="005038AE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38AE"/>
    <w:rsid w:val="005038AE"/>
    <w:rsid w:val="00E0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F50F"/>
  <w15:docId w15:val="{4D04C2A0-8525-49F8-BFB7-14F825D2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TOMADA DE PREÇO</dc:title>
  <dc:creator>wagner.moura</dc:creator>
  <cp:keywords>()</cp:keywords>
  <cp:lastModifiedBy>Compras</cp:lastModifiedBy>
  <cp:revision>3</cp:revision>
  <dcterms:created xsi:type="dcterms:W3CDTF">2023-04-28T13:37:00Z</dcterms:created>
  <dcterms:modified xsi:type="dcterms:W3CDTF">2023-04-28T13:38:00Z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