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406B" w14:textId="77777777" w:rsidR="00A92567" w:rsidRDefault="00000000">
      <w:pPr>
        <w:spacing w:before="28"/>
        <w:ind w:left="419" w:right="421"/>
        <w:jc w:val="center"/>
        <w:rPr>
          <w:rFonts w:ascii="Calibri Light"/>
          <w:sz w:val="25"/>
        </w:rPr>
      </w:pPr>
      <w:r>
        <w:rPr>
          <w:rFonts w:ascii="Calibri Light"/>
          <w:sz w:val="25"/>
        </w:rPr>
        <w:t>RESULTADO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PROCESSO</w:t>
      </w:r>
    </w:p>
    <w:p w14:paraId="67D42029" w14:textId="77777777" w:rsidR="00A92567" w:rsidRDefault="00000000">
      <w:pPr>
        <w:spacing w:before="52"/>
        <w:ind w:left="419" w:right="416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2023132EM34422HEAPA</w:t>
      </w:r>
    </w:p>
    <w:p w14:paraId="4FE2B62F" w14:textId="77777777" w:rsidR="00A92567" w:rsidRDefault="00A92567">
      <w:pPr>
        <w:pStyle w:val="Corpodetexto"/>
        <w:spacing w:before="6"/>
        <w:rPr>
          <w:rFonts w:ascii="Calibri Light"/>
        </w:rPr>
      </w:pPr>
    </w:p>
    <w:p w14:paraId="47741B7D" w14:textId="77777777" w:rsidR="00A92567" w:rsidRDefault="00000000">
      <w:pPr>
        <w:spacing w:before="59" w:line="264" w:lineRule="auto"/>
        <w:ind w:left="419" w:right="42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Instituto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Gestão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Humanização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–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IGH,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entidade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direito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privado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sem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fins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lucrativos,</w:t>
      </w:r>
      <w:r>
        <w:rPr>
          <w:rFonts w:ascii="Calibri Light" w:hAnsi="Calibri Light"/>
          <w:spacing w:val="-5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 como Organização Social, vem tornar público o resultado de processo, com a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4C4F7243" w14:textId="77777777" w:rsidR="00A92567" w:rsidRDefault="00A92567">
      <w:pPr>
        <w:pStyle w:val="Corpodetexto"/>
        <w:spacing w:before="5"/>
        <w:rPr>
          <w:rFonts w:ascii="Calibri Light"/>
          <w:sz w:val="13"/>
        </w:rPr>
      </w:pPr>
    </w:p>
    <w:p w14:paraId="1EDF44BE" w14:textId="77777777" w:rsidR="00A92567" w:rsidRDefault="00000000">
      <w:pPr>
        <w:spacing w:before="55"/>
        <w:ind w:left="419" w:right="420"/>
        <w:jc w:val="center"/>
        <w:rPr>
          <w:b/>
        </w:rPr>
      </w:pPr>
      <w:r>
        <w:rPr>
          <w:b/>
        </w:rPr>
        <w:t>HEAPA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Hospital</w:t>
      </w:r>
      <w:r>
        <w:rPr>
          <w:b/>
          <w:spacing w:val="-5"/>
        </w:rPr>
        <w:t xml:space="preserve"> </w:t>
      </w:r>
      <w:r>
        <w:rPr>
          <w:b/>
        </w:rPr>
        <w:t>Estadual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Aparecida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Goiânia</w:t>
      </w:r>
    </w:p>
    <w:p w14:paraId="765CDCAD" w14:textId="77777777" w:rsidR="00A92567" w:rsidRDefault="00000000">
      <w:pPr>
        <w:pStyle w:val="Corpodetexto"/>
        <w:spacing w:before="17"/>
        <w:ind w:left="1135" w:right="115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638AC6C4" w14:textId="77777777" w:rsidR="00A92567" w:rsidRDefault="00A92567">
      <w:pPr>
        <w:pStyle w:val="Corpodetexto"/>
        <w:rPr>
          <w:sz w:val="20"/>
        </w:rPr>
      </w:pPr>
    </w:p>
    <w:p w14:paraId="5DF83906" w14:textId="77777777" w:rsidR="00A92567" w:rsidRDefault="00A92567">
      <w:pPr>
        <w:pStyle w:val="Corpodetexto"/>
        <w:rPr>
          <w:sz w:val="20"/>
        </w:rPr>
      </w:pPr>
    </w:p>
    <w:p w14:paraId="16B083A2" w14:textId="77777777" w:rsidR="00A92567" w:rsidRDefault="00A92567">
      <w:pPr>
        <w:pStyle w:val="Corpodetexto"/>
        <w:rPr>
          <w:sz w:val="20"/>
        </w:rPr>
      </w:pPr>
    </w:p>
    <w:p w14:paraId="0CB69946" w14:textId="77777777" w:rsidR="00A92567" w:rsidRDefault="00A92567">
      <w:pPr>
        <w:pStyle w:val="Corpodetexto"/>
        <w:rPr>
          <w:sz w:val="20"/>
        </w:rPr>
      </w:pPr>
    </w:p>
    <w:p w14:paraId="5422C77A" w14:textId="77777777" w:rsidR="00A92567" w:rsidRDefault="00A92567">
      <w:pPr>
        <w:pStyle w:val="Corpodetexto"/>
        <w:rPr>
          <w:sz w:val="20"/>
        </w:rPr>
      </w:pPr>
    </w:p>
    <w:p w14:paraId="554B843C" w14:textId="77777777" w:rsidR="00A92567" w:rsidRDefault="00A92567">
      <w:pPr>
        <w:pStyle w:val="Corpodetexto"/>
        <w:rPr>
          <w:sz w:val="20"/>
        </w:rPr>
      </w:pPr>
    </w:p>
    <w:p w14:paraId="4D1CE7BC" w14:textId="77777777" w:rsidR="00A92567" w:rsidRDefault="00A92567">
      <w:pPr>
        <w:pStyle w:val="Corpodetexto"/>
        <w:rPr>
          <w:sz w:val="20"/>
        </w:rPr>
      </w:pPr>
    </w:p>
    <w:p w14:paraId="68F2ED63" w14:textId="77777777" w:rsidR="00A92567" w:rsidRDefault="00A92567">
      <w:pPr>
        <w:pStyle w:val="Corpodetexto"/>
        <w:rPr>
          <w:sz w:val="20"/>
        </w:rPr>
      </w:pPr>
    </w:p>
    <w:p w14:paraId="4A89E3DA" w14:textId="77777777" w:rsidR="00A92567" w:rsidRDefault="00A92567">
      <w:pPr>
        <w:pStyle w:val="Corpodetexto"/>
        <w:rPr>
          <w:sz w:val="20"/>
        </w:rPr>
      </w:pPr>
    </w:p>
    <w:p w14:paraId="26F709D3" w14:textId="77777777" w:rsidR="00A92567" w:rsidRDefault="00A92567">
      <w:pPr>
        <w:pStyle w:val="Corpodetexto"/>
        <w:rPr>
          <w:sz w:val="20"/>
        </w:rPr>
      </w:pPr>
    </w:p>
    <w:p w14:paraId="6E409F25" w14:textId="77777777" w:rsidR="00A92567" w:rsidRDefault="00A92567">
      <w:pPr>
        <w:pStyle w:val="Corpodetexto"/>
        <w:spacing w:before="3"/>
      </w:pPr>
    </w:p>
    <w:p w14:paraId="402630D3" w14:textId="77777777" w:rsidR="00A92567" w:rsidRDefault="00000000">
      <w:pPr>
        <w:pStyle w:val="Corpodetexto"/>
        <w:spacing w:before="54"/>
        <w:ind w:left="419" w:right="420"/>
        <w:jc w:val="center"/>
      </w:pPr>
      <w:r>
        <w:t>ESTE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BASEADO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10º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COMPRAS.</w:t>
      </w:r>
    </w:p>
    <w:p w14:paraId="142BD52A" w14:textId="77777777" w:rsidR="00A92567" w:rsidRDefault="00A92567">
      <w:pPr>
        <w:pStyle w:val="Corpodetexto"/>
      </w:pPr>
    </w:p>
    <w:p w14:paraId="709D5CCF" w14:textId="77777777" w:rsidR="00A92567" w:rsidRDefault="00000000">
      <w:pPr>
        <w:pStyle w:val="Corpodetexto"/>
        <w:spacing w:before="171" w:line="254" w:lineRule="auto"/>
        <w:ind w:left="235" w:right="285" w:firstLine="33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desmontagem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indispensável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doequipamento."</w:t>
      </w:r>
    </w:p>
    <w:p w14:paraId="5FFE6603" w14:textId="77777777" w:rsidR="00A92567" w:rsidRDefault="00A92567">
      <w:pPr>
        <w:pStyle w:val="Corpodetexto"/>
        <w:rPr>
          <w:sz w:val="20"/>
        </w:rPr>
      </w:pPr>
    </w:p>
    <w:p w14:paraId="3D9C61D3" w14:textId="77777777" w:rsidR="00A92567" w:rsidRDefault="00A92567">
      <w:pPr>
        <w:pStyle w:val="Corpodetexto"/>
        <w:rPr>
          <w:sz w:val="20"/>
        </w:rPr>
      </w:pPr>
    </w:p>
    <w:p w14:paraId="3361A23C" w14:textId="77777777" w:rsidR="00A92567" w:rsidRDefault="00A92567">
      <w:pPr>
        <w:pStyle w:val="Corpodetexto"/>
        <w:rPr>
          <w:sz w:val="20"/>
        </w:rPr>
      </w:pPr>
    </w:p>
    <w:p w14:paraId="4399B5AF" w14:textId="77777777" w:rsidR="00A92567" w:rsidRDefault="00A92567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A92567" w14:paraId="785931C6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7ADBC4E6" w14:textId="77777777" w:rsidR="00A92567" w:rsidRDefault="00A92567">
            <w:pPr>
              <w:pStyle w:val="TableParagraph"/>
              <w:spacing w:before="1"/>
            </w:pPr>
          </w:p>
          <w:p w14:paraId="5C1DB2F3" w14:textId="77777777" w:rsidR="00A92567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A66F6CE" w14:textId="77777777" w:rsidR="00A92567" w:rsidRDefault="00A92567">
            <w:pPr>
              <w:pStyle w:val="TableParagraph"/>
              <w:spacing w:before="1"/>
            </w:pPr>
          </w:p>
          <w:p w14:paraId="5B173791" w14:textId="77777777" w:rsidR="00A92567" w:rsidRDefault="00000000">
            <w:pPr>
              <w:pStyle w:val="TableParagraph"/>
              <w:ind w:left="246" w:right="193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24BBA3E6" w14:textId="77777777" w:rsidR="00A92567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4D8B6973" w14:textId="77777777" w:rsidR="00A92567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A92567" w14:paraId="661F230D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10D76055" w14:textId="77777777" w:rsidR="00A92567" w:rsidRDefault="00A92567">
            <w:pPr>
              <w:pStyle w:val="TableParagraph"/>
              <w:rPr>
                <w:sz w:val="20"/>
              </w:rPr>
            </w:pPr>
          </w:p>
          <w:p w14:paraId="319769D5" w14:textId="77777777" w:rsidR="00A92567" w:rsidRDefault="00A92567">
            <w:pPr>
              <w:pStyle w:val="TableParagraph"/>
              <w:spacing w:before="5"/>
              <w:rPr>
                <w:sz w:val="26"/>
              </w:rPr>
            </w:pPr>
          </w:p>
          <w:p w14:paraId="18C3D8C3" w14:textId="77777777" w:rsidR="00A92567" w:rsidRDefault="00000000">
            <w:pPr>
              <w:pStyle w:val="TableParagraph"/>
              <w:ind w:left="218" w:right="192"/>
              <w:jc w:val="center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14:paraId="2C5F7626" w14:textId="77777777" w:rsidR="00A92567" w:rsidRDefault="00A92567">
            <w:pPr>
              <w:pStyle w:val="TableParagraph"/>
              <w:rPr>
                <w:sz w:val="20"/>
              </w:rPr>
            </w:pPr>
          </w:p>
          <w:p w14:paraId="65446A51" w14:textId="77777777" w:rsidR="00A92567" w:rsidRDefault="00A92567">
            <w:pPr>
              <w:pStyle w:val="TableParagraph"/>
              <w:rPr>
                <w:sz w:val="20"/>
              </w:rPr>
            </w:pPr>
          </w:p>
          <w:p w14:paraId="0CAF8F74" w14:textId="77777777" w:rsidR="00A92567" w:rsidRDefault="00A92567">
            <w:pPr>
              <w:pStyle w:val="TableParagraph"/>
              <w:rPr>
                <w:sz w:val="20"/>
              </w:rPr>
            </w:pPr>
          </w:p>
          <w:p w14:paraId="461F0971" w14:textId="77777777" w:rsidR="00A92567" w:rsidRDefault="00000000">
            <w:pPr>
              <w:pStyle w:val="TableParagraph"/>
              <w:spacing w:before="169"/>
              <w:ind w:left="218" w:right="172"/>
              <w:jc w:val="center"/>
            </w:pPr>
            <w:r>
              <w:t>31.673.254/0001-02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2FBA05A6" w14:textId="77777777" w:rsidR="00A92567" w:rsidRDefault="00A92567">
            <w:pPr>
              <w:pStyle w:val="TableParagraph"/>
              <w:rPr>
                <w:sz w:val="20"/>
              </w:rPr>
            </w:pPr>
          </w:p>
          <w:p w14:paraId="0E7783BB" w14:textId="77777777" w:rsidR="00A92567" w:rsidRDefault="00A92567">
            <w:pPr>
              <w:pStyle w:val="TableParagraph"/>
              <w:spacing w:before="7"/>
              <w:rPr>
                <w:sz w:val="17"/>
              </w:rPr>
            </w:pPr>
          </w:p>
          <w:p w14:paraId="1A0548EB" w14:textId="77777777" w:rsidR="00A92567" w:rsidRDefault="00000000">
            <w:pPr>
              <w:pStyle w:val="TableParagraph"/>
              <w:spacing w:line="256" w:lineRule="auto"/>
              <w:ind w:left="246" w:right="213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 DE SERVIÇOS DE: MANUTENÇÃO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HEMODIÁLISE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(DIALOG+/BBRAUN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SERIE: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50492)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57CB2ABF" w14:textId="77777777" w:rsidR="00A92567" w:rsidRDefault="00A92567">
            <w:pPr>
              <w:pStyle w:val="TableParagraph"/>
              <w:rPr>
                <w:sz w:val="20"/>
              </w:rPr>
            </w:pPr>
          </w:p>
          <w:p w14:paraId="2833D740" w14:textId="77777777" w:rsidR="00A92567" w:rsidRDefault="00A92567">
            <w:pPr>
              <w:pStyle w:val="TableParagraph"/>
              <w:rPr>
                <w:sz w:val="20"/>
              </w:rPr>
            </w:pPr>
          </w:p>
          <w:p w14:paraId="67D5815F" w14:textId="77777777" w:rsidR="00A92567" w:rsidRDefault="00A92567">
            <w:pPr>
              <w:pStyle w:val="TableParagraph"/>
              <w:rPr>
                <w:sz w:val="20"/>
              </w:rPr>
            </w:pPr>
          </w:p>
          <w:p w14:paraId="04D11286" w14:textId="77777777" w:rsidR="00A92567" w:rsidRDefault="00A92567">
            <w:pPr>
              <w:pStyle w:val="TableParagraph"/>
            </w:pPr>
          </w:p>
          <w:p w14:paraId="63C05F91" w14:textId="77777777" w:rsidR="00A92567" w:rsidRDefault="00000000">
            <w:pPr>
              <w:pStyle w:val="TableParagraph"/>
              <w:tabs>
                <w:tab w:val="left" w:pos="1083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1.475,53</w:t>
            </w:r>
          </w:p>
        </w:tc>
      </w:tr>
    </w:tbl>
    <w:p w14:paraId="5390A0B5" w14:textId="77777777" w:rsidR="00A92567" w:rsidRDefault="00A92567">
      <w:pPr>
        <w:pStyle w:val="Corpodetexto"/>
        <w:spacing w:before="3"/>
        <w:rPr>
          <w:sz w:val="19"/>
        </w:rPr>
      </w:pPr>
    </w:p>
    <w:p w14:paraId="6E722AAD" w14:textId="77777777" w:rsidR="00A92567" w:rsidRDefault="00A92567">
      <w:pPr>
        <w:rPr>
          <w:sz w:val="19"/>
        </w:rPr>
        <w:sectPr w:rsidR="00A92567">
          <w:type w:val="continuous"/>
          <w:pgSz w:w="11900" w:h="16840"/>
          <w:pgMar w:top="1140" w:right="1080" w:bottom="280" w:left="1080" w:header="720" w:footer="720" w:gutter="0"/>
          <w:cols w:space="720"/>
        </w:sectPr>
      </w:pPr>
    </w:p>
    <w:p w14:paraId="4AABA98A" w14:textId="12199EAA" w:rsidR="00A92567" w:rsidRDefault="00000000" w:rsidP="000A2E30">
      <w:pPr>
        <w:spacing w:before="101" w:line="235" w:lineRule="auto"/>
        <w:ind w:left="229" w:right="6511"/>
        <w:rPr>
          <w:rFonts w:ascii="Arial MT"/>
          <w:sz w:val="19"/>
        </w:rPr>
      </w:pPr>
      <w:r>
        <w:br w:type="column"/>
      </w:r>
    </w:p>
    <w:p w14:paraId="3693FFB4" w14:textId="77777777" w:rsidR="00A92567" w:rsidRDefault="00A92567">
      <w:pPr>
        <w:spacing w:line="216" w:lineRule="exact"/>
        <w:rPr>
          <w:rFonts w:ascii="Arial MT"/>
          <w:sz w:val="19"/>
        </w:rPr>
        <w:sectPr w:rsidR="00A92567">
          <w:type w:val="continuous"/>
          <w:pgSz w:w="11900" w:h="16840"/>
          <w:pgMar w:top="1140" w:right="1080" w:bottom="280" w:left="1080" w:header="720" w:footer="720" w:gutter="0"/>
          <w:cols w:num="2" w:space="720" w:equalWidth="0">
            <w:col w:w="1683" w:space="40"/>
            <w:col w:w="8017"/>
          </w:cols>
        </w:sectPr>
      </w:pPr>
    </w:p>
    <w:p w14:paraId="66C57DCC" w14:textId="77777777" w:rsidR="00A92567" w:rsidRDefault="00A92567">
      <w:pPr>
        <w:pStyle w:val="Corpodetexto"/>
        <w:rPr>
          <w:rFonts w:ascii="Arial MT"/>
          <w:sz w:val="20"/>
        </w:rPr>
      </w:pPr>
    </w:p>
    <w:p w14:paraId="4177DA0B" w14:textId="77777777" w:rsidR="00A92567" w:rsidRDefault="00A92567">
      <w:pPr>
        <w:pStyle w:val="Corpodetexto"/>
        <w:rPr>
          <w:rFonts w:ascii="Arial MT"/>
          <w:sz w:val="20"/>
        </w:rPr>
      </w:pPr>
    </w:p>
    <w:p w14:paraId="2DF4B728" w14:textId="77777777" w:rsidR="00A92567" w:rsidRDefault="00A92567">
      <w:pPr>
        <w:pStyle w:val="Corpodetexto"/>
        <w:rPr>
          <w:rFonts w:ascii="Arial MT"/>
          <w:sz w:val="20"/>
        </w:rPr>
      </w:pPr>
    </w:p>
    <w:p w14:paraId="2023473C" w14:textId="77777777" w:rsidR="00A92567" w:rsidRDefault="00A92567">
      <w:pPr>
        <w:pStyle w:val="Corpodetexto"/>
        <w:rPr>
          <w:rFonts w:ascii="Arial MT"/>
          <w:sz w:val="20"/>
        </w:rPr>
      </w:pPr>
    </w:p>
    <w:p w14:paraId="04708A23" w14:textId="77777777" w:rsidR="00A92567" w:rsidRDefault="00A92567">
      <w:pPr>
        <w:pStyle w:val="Corpodetexto"/>
        <w:spacing w:before="11"/>
        <w:rPr>
          <w:rFonts w:ascii="Arial MT"/>
          <w:sz w:val="26"/>
        </w:rPr>
      </w:pPr>
    </w:p>
    <w:p w14:paraId="6C70232D" w14:textId="77777777" w:rsidR="00A92567" w:rsidRDefault="00000000">
      <w:pPr>
        <w:pStyle w:val="Corpodetexto"/>
        <w:tabs>
          <w:tab w:val="left" w:pos="5875"/>
        </w:tabs>
        <w:spacing w:before="54"/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13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</w:p>
    <w:sectPr w:rsidR="00A92567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567"/>
    <w:rsid w:val="000A2E30"/>
    <w:rsid w:val="00A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50DB"/>
  <w15:docId w15:val="{1368073A-1AD6-466B-B2C6-0645942E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806" w:hanging="137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34422_RESULTADO 2023132EM34422HEAPA</dc:title>
  <dc:creator>wagner.moura</dc:creator>
  <cp:keywords>()</cp:keywords>
  <cp:lastModifiedBy>Compras</cp:lastModifiedBy>
  <cp:revision>3</cp:revision>
  <dcterms:created xsi:type="dcterms:W3CDTF">2023-04-26T13:46:00Z</dcterms:created>
  <dcterms:modified xsi:type="dcterms:W3CDTF">2023-04-26T13:47:00Z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