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03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59" w:x="3903" w:y="8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Nº202341EM33394HEAPA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03" w:y="11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03" w:y="1163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5" w:x="3903" w:y="1163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03" w:y="19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55" w:x="4025" w:y="19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71" w:x="754" w:y="2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1" w:x="754" w:y="223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06/01/2023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13:31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76" w:x="3903" w:y="22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7" w:x="754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677" w:x="754" w:y="30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URGÊNCIA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4" w:y="302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ARCOS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3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0" w:x="859" w:y="3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76" w:x="754" w:y="3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76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263746332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76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6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33394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HEAPA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JANEIRO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76" w:x="754" w:y="38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80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47" w:x="754" w:y="6197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0" w:x="4483" w:y="7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5" w:x="2901" w:y="7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1566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4662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5369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5852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7" w:x="7122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3062" w:y="7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3818" w:y="7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4473" w:y="7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6" w:x="971" w:y="7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Cirurgica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6" w:x="971" w:y="7574"/>
        <w:widowControl w:val="off"/>
        <w:autoSpaceDE w:val="off"/>
        <w:autoSpaceDN w:val="off"/>
        <w:spacing w:before="0" w:after="0" w:line="136" w:lineRule="exact"/>
        <w:ind w:left="6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0" w:x="1434" w:y="7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7846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7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908"/>
        <w:widowControl w:val="off"/>
        <w:autoSpaceDE w:val="off"/>
        <w:autoSpaceDN w:val="off"/>
        <w:spacing w:before="82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952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36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36" w:y="7908"/>
        <w:widowControl w:val="off"/>
        <w:autoSpaceDE w:val="off"/>
        <w:autoSpaceDN w:val="off"/>
        <w:spacing w:before="82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81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81" w:y="7908"/>
        <w:widowControl w:val="off"/>
        <w:autoSpaceDE w:val="off"/>
        <w:autoSpaceDN w:val="off"/>
        <w:spacing w:before="82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917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400" w:y="7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966" w:y="7983"/>
        <w:widowControl w:val="off"/>
        <w:autoSpaceDE w:val="off"/>
        <w:autoSpaceDN w:val="off"/>
        <w:spacing w:before="0" w:after="0" w:line="140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Deyvison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966" w:y="7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966" w:y="7983"/>
        <w:widowControl w:val="off"/>
        <w:autoSpaceDE w:val="off"/>
        <w:autoSpaceDN w:val="off"/>
        <w:spacing w:before="0" w:after="0" w:line="136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19" w:x="6252" w:y="8466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252" w:y="8466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252" w:y="8466"/>
        <w:widowControl w:val="off"/>
        <w:autoSpaceDE w:val="off"/>
        <w:autoSpaceDN w:val="off"/>
        <w:spacing w:before="0" w:after="0" w:line="13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DEPARTAMENTO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252" w:y="8466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CONFIRMAÇÃO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252" w:y="84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1015" w:y="8528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8" w:x="1015" w:y="8528"/>
        <w:widowControl w:val="off"/>
        <w:autoSpaceDE w:val="off"/>
        <w:autoSpaceDN w:val="off"/>
        <w:spacing w:before="0" w:after="0" w:line="136" w:lineRule="exact"/>
        <w:ind w:left="5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1015" w:y="8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8801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88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952" w:y="8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917" w:y="8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917" w:y="8875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621" w:y="8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1027" w:y="9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365" w:y="9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428" w:y="9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386" w:y="9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75" w:x="6324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1072" w:y="9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4" w:x="1072" w:y="9495"/>
        <w:widowControl w:val="off"/>
        <w:autoSpaceDE w:val="off"/>
        <w:autoSpaceDN w:val="off"/>
        <w:spacing w:before="0" w:after="0" w:line="136" w:lineRule="exact"/>
        <w:ind w:left="6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3" w:x="1284" w:y="9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756" w:y="9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3855" w:y="9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9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9904"/>
        <w:widowControl w:val="off"/>
        <w:autoSpaceDE w:val="off"/>
        <w:autoSpaceDN w:val="off"/>
        <w:spacing w:before="95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0" w:x="1000" w:y="9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3224-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0" w:x="1000" w:y="9904"/>
        <w:widowControl w:val="off"/>
        <w:autoSpaceDE w:val="off"/>
        <w:autoSpaceDN w:val="off"/>
        <w:spacing w:before="0" w:after="0" w:line="136" w:lineRule="exact"/>
        <w:ind w:left="8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36" w:y="9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36" w:y="9904"/>
        <w:widowControl w:val="off"/>
        <w:autoSpaceDE w:val="off"/>
        <w:autoSpaceDN w:val="off"/>
        <w:spacing w:before="95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81" w:y="9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81" w:y="9904"/>
        <w:widowControl w:val="off"/>
        <w:autoSpaceDE w:val="off"/>
        <w:autoSpaceDN w:val="off"/>
        <w:spacing w:before="95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6" w:x="6408" w:y="9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1229-7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9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68" w:y="10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1248" w:y="10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1248" w:y="10177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45" w:x="992" w:y="10524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5" w:x="992" w:y="10524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LOGISTICA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5" w:x="992" w:y="10524"/>
        <w:widowControl w:val="off"/>
        <w:autoSpaceDE w:val="off"/>
        <w:autoSpaceDN w:val="off"/>
        <w:spacing w:before="0" w:after="0" w:line="136" w:lineRule="exact"/>
        <w:ind w:left="6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5" w:x="992" w:y="10524"/>
        <w:widowControl w:val="off"/>
        <w:autoSpaceDE w:val="off"/>
        <w:autoSpaceDN w:val="off"/>
        <w:spacing w:before="0" w:after="0" w:line="136" w:lineRule="exact"/>
        <w:ind w:left="5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992" w:y="105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3565-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10933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735" w:y="109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952" w:y="10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917" w:y="10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400" w:y="10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68" w:y="11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1831" w:y="11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183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386" w:y="11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1" w:x="3040" w:y="11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040" w:y="11950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1195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119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489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580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016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4951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5905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2" w:x="6769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26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12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57" w:y="124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458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45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2594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2594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25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2594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3" w:x="964" w:y="12656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BUPIVACAINA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3" w:x="964" w:y="126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VASOCONSTRITOR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3" w:x="964" w:y="12656"/>
        <w:widowControl w:val="off"/>
        <w:autoSpaceDE w:val="off"/>
        <w:autoSpaceDN w:val="off"/>
        <w:spacing w:before="0" w:after="0" w:line="136" w:lineRule="exact"/>
        <w:ind w:left="5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4864" w:y="12656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4864" w:y="126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4864" w:y="12656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016" w:y="12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TRADINOL,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016" w:y="127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344" w:y="12731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344" w:y="127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2731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27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2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12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016" w:y="12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85" w:y="12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116" w:y="12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30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31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31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7684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;BELIVE,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7553" w:y="13648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92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92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946" w:y="14057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946" w:y="14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946" w:y="14057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C/50FA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946" w:y="14057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057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057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057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923" w:y="14193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923" w:y="14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1419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14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4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4255"/>
        <w:widowControl w:val="off"/>
        <w:autoSpaceDE w:val="off"/>
        <w:autoSpaceDN w:val="off"/>
        <w:spacing w:before="98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654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14255"/>
        <w:widowControl w:val="off"/>
        <w:autoSpaceDE w:val="off"/>
        <w:autoSpaceDN w:val="off"/>
        <w:spacing w:before="98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259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016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016" w:y="14255"/>
        <w:widowControl w:val="off"/>
        <w:autoSpaceDE w:val="off"/>
        <w:autoSpaceDN w:val="off"/>
        <w:spacing w:before="98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8841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4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4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46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550" w:y="15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0" w:x="916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DIMENIDRINATO+PIRIDOXINA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0" w:x="916" w:y="15383"/>
        <w:widowControl w:val="off"/>
        <w:autoSpaceDE w:val="off"/>
        <w:autoSpaceDN w:val="off"/>
        <w:spacing w:before="0" w:after="0" w:line="13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5MG)/ML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3869" w:y="15383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DRAMIN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3869" w:y="15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C/100AMP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3869" w:y="15383"/>
        <w:widowControl w:val="off"/>
        <w:autoSpaceDE w:val="off"/>
        <w:autoSpaceDN w:val="off"/>
        <w:spacing w:before="0" w:after="0" w:line="13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3869" w:y="15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TAKEDA/COSMED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4906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DRAMIN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538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5383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5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5383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7,7695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3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7549" w:y="15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ONCOVIT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483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060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38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38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5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3.884,7500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18" w:y="15656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18" w:y="156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81" w:y="15656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DIMENIDRINATO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81" w:y="156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0MG/10ML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PIRIDOXINA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81" w:y="15656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0MG/10ML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81" w:y="15656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000MG/10ML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FRUTOSE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4835" w:y="15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4835" w:y="15656"/>
        <w:widowControl w:val="off"/>
        <w:autoSpaceDE w:val="off"/>
        <w:autoSpaceDN w:val="off"/>
        <w:spacing w:before="0" w:after="0" w:line="13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4835" w:y="15656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4835" w:y="15656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8" w:y="15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92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1" w:y="160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3" w:x="92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98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000MG/10ML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988" w:y="557"/>
        <w:widowControl w:val="off"/>
        <w:autoSpaceDE w:val="off"/>
        <w:autoSpaceDN w:val="off"/>
        <w:spacing w:before="0" w:after="0" w:line="136" w:lineRule="exact"/>
        <w:ind w:left="5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4836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TAKEDA/COSMED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4836" w:y="557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756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7569" w:y="557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466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550" w:y="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02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0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896" w:y="1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59" w:y="1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983" w:y="1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0" w:x="1020" w:y="1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TENOXICAM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3991" w:y="1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TENOXICAM,</w:t>
      </w:r>
      <w:r>
        <w:rPr>
          <w:rFonts w:ascii="Tahoma"/>
          <w:color w:val="333333"/>
          <w:spacing w:val="14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75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5942" w:y="1475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147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14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8,2800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654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016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85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28" w:y="1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137" w:y="1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4046" w:y="1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4834" w:y="1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4834" w:y="1611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1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19.044,0000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32" w:y="2256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32" w:y="22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22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187" w:y="23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51" w:y="23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2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29.978,7500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4484" w:y="2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22" w:y="2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040" w:y="3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040" w:y="3322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3322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33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489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580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016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4951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5905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2" w:x="6769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26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6831" w:y="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GLIOCORT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892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89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838" w:y="3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6901" w:y="3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4028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GLIOCORT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40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40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CX/50FA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4028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77" w:y="4103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LIOF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77" w:y="4103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CX/50FA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77" w:y="4103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77" w:y="41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KABI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777" w:y="4103"/>
        <w:widowControl w:val="off"/>
        <w:autoSpaceDE w:val="off"/>
        <w:autoSpaceDN w:val="off"/>
        <w:spacing w:before="0" w:after="0" w:line="13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930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HIDROCORTISONA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930" w:y="4165"/>
        <w:widowControl w:val="off"/>
        <w:autoSpaceDE w:val="off"/>
        <w:autoSpaceDN w:val="off"/>
        <w:spacing w:before="0" w:after="0" w:line="13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827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827" w:y="4165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416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4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654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259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85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053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4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4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4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32" w:y="502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32" w:y="50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5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187" w:y="5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51" w:y="5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5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4484" w:y="5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22" w:y="5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040" w:y="6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040" w:y="6086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608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60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489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580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016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4951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5905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2" w:x="6769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26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6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57" w:y="65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594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59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8" w:x="4843" w:y="6656"/>
        <w:widowControl w:val="off"/>
        <w:autoSpaceDE w:val="off"/>
        <w:autoSpaceDN w:val="off"/>
        <w:spacing w:before="0" w:after="0" w:line="140" w:lineRule="exact"/>
        <w:ind w:left="18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AMOXIC+CLAV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8" w:x="4843" w:y="6656"/>
        <w:widowControl w:val="off"/>
        <w:autoSpaceDE w:val="off"/>
        <w:autoSpaceDN w:val="off"/>
        <w:spacing w:before="0" w:after="0" w:line="136" w:lineRule="exact"/>
        <w:ind w:left="19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8" w:x="4843" w:y="66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STR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MEDICAMENTOS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18cp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908" w:y="6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AMOXICILINA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908" w:y="6731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CLAVULANATO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908" w:y="6731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POTASSIO,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908" w:y="6731"/>
        <w:widowControl w:val="off"/>
        <w:autoSpaceDE w:val="off"/>
        <w:autoSpaceDN w:val="off"/>
        <w:spacing w:before="0" w:after="0" w:line="13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SANDOZ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1" w:x="1116" w:y="6793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AMOXICILINA+ACIDO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1" w:x="1116" w:y="6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CLAVULANICO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1" w:x="1116" w:y="6793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4914" w:y="6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(500+125)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5951" w:y="6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686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68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686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68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808,9200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6929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654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6929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85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8944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5009" w:y="7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AL/AL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6096" w:y="7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7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7066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71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72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72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916" w:y="7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CLENIL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10flac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648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64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22" w:y="7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7663" w:y="7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45" w:y="77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108" w:y="77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108" w:y="77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CHIESI-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933" w:y="7846"/>
        <w:widowControl w:val="off"/>
        <w:autoSpaceDE w:val="off"/>
        <w:autoSpaceDN w:val="off"/>
        <w:spacing w:before="0" w:after="0" w:line="140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DIPROPIONATO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933" w:y="7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BECLOMETASONA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FLACONETE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38975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933" w:y="7846"/>
        <w:widowControl w:val="off"/>
        <w:autoSpaceDE w:val="off"/>
        <w:autoSpaceDN w:val="off"/>
        <w:spacing w:before="0" w:after="0" w:line="13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400MCG/ML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784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7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7846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571" w:y="7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571" w:y="7846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571" w:y="7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571" w:y="7846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718" w:y="7921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CLENIL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718" w:y="7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10flac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792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7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7921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7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5226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9042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947" w:y="8057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FARMALAB-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947" w:y="8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INDS.QUIMS.E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947" w:y="8057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FARMS.LTDA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8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8194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62" w:y="8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7703" w:y="8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GLOBAL,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85" w:y="8838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85" w:y="8838"/>
        <w:widowControl w:val="off"/>
        <w:autoSpaceDE w:val="off"/>
        <w:autoSpaceDN w:val="off"/>
        <w:spacing w:before="0" w:after="0" w:line="13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CORPHO,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85" w:y="88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85" w:y="8838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6742" w:y="9384"/>
        <w:widowControl w:val="off"/>
        <w:autoSpaceDE w:val="off"/>
        <w:autoSpaceDN w:val="off"/>
        <w:spacing w:before="0" w:after="0" w:line="140" w:lineRule="exact"/>
        <w:ind w:left="9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6742" w:y="9384"/>
        <w:widowControl w:val="off"/>
        <w:autoSpaceDE w:val="off"/>
        <w:autoSpaceDN w:val="off"/>
        <w:spacing w:before="0" w:after="0" w:line="136" w:lineRule="exact"/>
        <w:ind w:left="8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6742" w:y="93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RISPERIDONA</w:t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959" w:y="9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RISPERIDONA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582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58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2" w:y="9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135" w:y="9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9793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9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5803" w:y="9793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9793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9793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9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6800" w:y="9793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SERVIMED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79" w:y="9793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977" w:y="9855"/>
        <w:widowControl w:val="off"/>
        <w:autoSpaceDE w:val="off"/>
        <w:autoSpaceDN w:val="off"/>
        <w:spacing w:before="0" w:after="0" w:line="140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RISPERIDONA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977" w:y="98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RISPERIDON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888" w:y="9855"/>
        <w:widowControl w:val="off"/>
        <w:autoSpaceDE w:val="off"/>
        <w:autoSpaceDN w:val="off"/>
        <w:spacing w:before="0" w:after="0" w:line="140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888" w:y="98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985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6" w:y="98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985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98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622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5224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8944" w:y="9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970" w:y="10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012" w:y="10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LAB.TEUTO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012" w:y="101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0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0127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7747" w:y="10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7569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7569" w:y="107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7569" w:y="10747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550" w:y="11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32" w:y="1152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32" w:y="11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1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9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282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1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2.012,9200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4484" w:y="12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22" w:y="12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040" w:y="125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040" w:y="12594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12594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17" w:y="125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489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580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4016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4951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5905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2" w:x="6769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26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12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653" w:y="13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7694" w:y="13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10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10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11" w:y="13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65" w:y="13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65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65" w:y="13165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04" w:y="13165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04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04" w:y="13165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04" w:y="13165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804" w:y="13165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7553" w:y="1323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7553" w:y="132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7553" w:y="132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4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7553" w:y="13239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13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13301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908" w:y="13301"/>
        <w:widowControl w:val="off"/>
        <w:autoSpaceDE w:val="off"/>
        <w:autoSpaceDN w:val="off"/>
        <w:spacing w:before="0" w:after="0" w:line="13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42" w:y="13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483" w:y="13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3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3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654" w:y="13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04" w:y="13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6895" w:y="13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115" w:y="13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511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589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35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4898" w:y="13574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4898" w:y="135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3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364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7749" w:y="13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32" w:y="14156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32" w:y="141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4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9" w:y="1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282" w:y="1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4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4162" w:y="14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5800" w:y="14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375" w:y="15036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375" w:y="150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5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187" w:y="15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51" w:y="15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15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43.591,6700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6" w:x="2999" w:y="15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"javascript:chama_completo(263746332)"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"javascript:chama_completo(263746332)"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1108</Words>
  <Characters>5987</Characters>
  <Application>Aspose</Application>
  <DocSecurity>0</DocSecurity>
  <Lines>530</Lines>
  <Paragraphs>530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2023-05-05T11:46:01+00:00</dcterms:created>
  <dcterms:modified xmlns:xsi="http://www.w3.org/2001/XMLSchema-instance" xmlns:dcterms="http://purl.org/dc/terms/" xsi:type="dcterms:W3CDTF">2023-05-05T11:46:01+00:00</dcterms:modified>
</coreProperties>
</file>