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74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74" w:y="454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02388EM47585HEAPA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294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574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574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08/08/2023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9" w:x="764" w:y="35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2" w:x="764" w:y="400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5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302943864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47585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Uniforme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089" w:y="7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4" w:x="3089" w:y="7475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6" w:x="5595" w:y="7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6" w:x="5595" w:y="7475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6873" w:y="7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6873" w:y="7475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4" w:x="1572" w:y="7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9" w:x="4189" w:y="7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7" w:x="8037" w:y="7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1" w:x="114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Nicolina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M.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Silva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&amp;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Cia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1" w:x="1140" w:y="7842"/>
        <w:widowControl w:val="off"/>
        <w:autoSpaceDE w:val="off"/>
        <w:autoSpaceDN w:val="off"/>
        <w:spacing w:before="0" w:after="0" w:line="144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8" w:x="1530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4374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4374" w:y="8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3143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639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07/08/2023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7111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06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38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8" w:x="999" w:y="8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AnÃ¡lia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Marques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3233-6608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8" w:x="999" w:y="8275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eficaz-epi@hotmail.com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8" w:x="999" w:y="8275"/>
        <w:widowControl w:val="off"/>
        <w:autoSpaceDE w:val="off"/>
        <w:autoSpaceDN w:val="off"/>
        <w:spacing w:before="0" w:after="0" w:line="144" w:lineRule="exact"/>
        <w:ind w:left="3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619" w:y="9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619" w:y="906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425" w:y="906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425" w:y="90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0" w:y="9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0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260" w:y="9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133" w:y="9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22" w:x="3528" w:y="9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7" w:x="8546" w:y="9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9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3496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96" w:y="9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PLUMBIFERO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96" w:y="9598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CA38383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96" w:y="9598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59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59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59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8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PLUMBIFERO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,50MMPB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CHUMBO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6" w:y="966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9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9808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9808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9808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" w:x="998" w:y="9953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" w:x="998" w:y="9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1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78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45478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05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4278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0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6043" w:y="10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7368" w:y="10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1.477,8000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0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7.389,0000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0" w:y="10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3677" w:y="10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0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NUCLEMAX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032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NUCLEMAX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0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032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52" w:y="10858"/>
        <w:widowControl w:val="off"/>
        <w:autoSpaceDE w:val="off"/>
        <w:autoSpaceDN w:val="off"/>
        <w:spacing w:before="0" w:after="0" w:line="148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52" w:y="10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PLUMBIFERO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7" w:y="1114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TIREOIDE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7" w:y="111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CM;ESPECIFICAÇÃO: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7" w:y="111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PROFISSIONAL,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37" w:y="111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64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64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64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56" w:y="117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323" w:y="117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4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TIREOIDE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0,50MM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NUCLEMAX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1" w:y="11724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NUCLEMAX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FABRICADO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IMPERMEÁVEL,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PROTEÇÃO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1868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PLUMBÍFERA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118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11868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11868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5094" w:y="11868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6586" w:y="118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;Tupan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6586" w:y="11868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6586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249,5700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6586" w:y="11868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1" w:y="120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20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120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78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50841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05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370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6043" w:y="12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2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1.247,8500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2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2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236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230" w:y="128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FLEXÍVEL,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3023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3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PROTEÇÃO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35" w:y="13023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MMPB.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89" w:y="1370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89" w:y="137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1" w:y="13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1" w:y="13771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8" w:y="13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8" w:y="13771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3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8.636,8500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4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4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5" w:y="1463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5" w:y="14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4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47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8.636,8500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"javascript:chama_completo(302943864)"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"javascript:chama_completo(302943864)"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497</Words>
  <Characters>2626</Characters>
  <Application>Aspose</Application>
  <DocSecurity>0</DocSecurity>
  <Lines>170</Lines>
  <Paragraphs>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2023-08-08T12:58:14+00:00</dcterms:created>
  <dcterms:modified xmlns:xsi="http://www.w3.org/2001/XMLSchema-instance" xmlns:dcterms="http://purl.org/dc/terms/" xsi:type="dcterms:W3CDTF">2023-08-08T12:58:14+00:00</dcterms:modified>
</coreProperties>
</file>