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4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2023195EX35971HEAPA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4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pStyle w:val="BodyText"/>
        <w:spacing w:before="24"/>
        <w:ind w:left="406" w:right="397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64" w:lineRule="auto"/>
        <w:ind w:left="244" w:right="263"/>
        <w:jc w:val="center"/>
      </w:pPr>
      <w:r>
        <w:rPr/>
        <w:t>"IV)</w:t>
      </w:r>
      <w:r>
        <w:rPr>
          <w:spacing w:val="7"/>
        </w:rPr>
        <w:t> </w:t>
      </w:r>
      <w:r>
        <w:rPr/>
        <w:t>EXCLUSIVIDADE:</w:t>
      </w:r>
      <w:r>
        <w:rPr>
          <w:spacing w:val="7"/>
        </w:rPr>
        <w:t> </w:t>
      </w:r>
      <w:r>
        <w:rPr/>
        <w:t>Quando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fornecedor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exclusivo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objeto</w:t>
      </w:r>
      <w:r>
        <w:rPr>
          <w:spacing w:val="8"/>
        </w:rPr>
        <w:t> </w:t>
      </w:r>
      <w:r>
        <w:rPr/>
        <w:t>da</w:t>
      </w:r>
      <w:r>
        <w:rPr>
          <w:spacing w:val="7"/>
        </w:rPr>
        <w:t> </w:t>
      </w:r>
      <w:r>
        <w:rPr/>
        <w:t>compra</w:t>
      </w:r>
      <w:r>
        <w:rPr>
          <w:spacing w:val="7"/>
        </w:rPr>
        <w:t> </w:t>
      </w:r>
      <w:r>
        <w:rPr/>
        <w:t>ou</w:t>
      </w:r>
      <w:r>
        <w:rPr>
          <w:spacing w:val="8"/>
        </w:rPr>
        <w:t> </w:t>
      </w:r>
      <w:r>
        <w:rPr/>
        <w:t>contratação,</w:t>
      </w:r>
      <w:r>
        <w:rPr>
          <w:spacing w:val="7"/>
        </w:rPr>
        <w:t> </w:t>
      </w:r>
      <w:r>
        <w:rPr/>
        <w:t>desde</w:t>
      </w:r>
      <w:r>
        <w:rPr>
          <w:spacing w:val="1"/>
        </w:rPr>
        <w:t> </w:t>
      </w:r>
      <w:r>
        <w:rPr/>
        <w:t>que comprovada a</w:t>
      </w:r>
      <w:r>
        <w:rPr>
          <w:spacing w:val="1"/>
        </w:rPr>
        <w:t> </w:t>
      </w:r>
      <w:r>
        <w:rPr/>
        <w:t>exclusividade."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 w:after="1"/>
        <w:rPr>
          <w:sz w:val="29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35"/>
        <w:gridCol w:w="1203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32" w:right="3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99" w:right="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8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138" w:right="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  <w:p>
            <w:pPr>
              <w:pStyle w:val="TableParagraph"/>
              <w:spacing w:line="280" w:lineRule="atLeast"/>
              <w:ind w:left="138" w:right="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913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32" w:right="-15"/>
              <w:jc w:val="center"/>
              <w:rPr>
                <w:sz w:val="19"/>
              </w:rPr>
            </w:pPr>
            <w:r>
              <w:rPr>
                <w:sz w:val="19"/>
              </w:rPr>
              <w:t>PHILIPS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MEDICAL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SYSTEMS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94" w:right="52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ESPECIALIZADA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PARA</w:t>
            </w:r>
          </w:p>
        </w:tc>
        <w:tc>
          <w:tcPr>
            <w:tcW w:w="635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99" w:right="52"/>
              <w:jc w:val="center"/>
              <w:rPr>
                <w:sz w:val="19"/>
              </w:rPr>
            </w:pPr>
            <w:r>
              <w:rPr>
                <w:sz w:val="19"/>
              </w:rPr>
              <w:t>PRESTAÇÃO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DE: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PREVENTIVA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9" w:right="50"/>
              <w:jc w:val="center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CORRETIVA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01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TOMOGRAGO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(PHILIPS/INVISIVE/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31" w:lineRule="exact" w:before="15"/>
              <w:ind w:left="115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1" w:lineRule="exact" w:before="15"/>
              <w:ind w:left="338"/>
              <w:rPr>
                <w:sz w:val="19"/>
              </w:rPr>
            </w:pPr>
            <w:r>
              <w:rPr>
                <w:sz w:val="19"/>
              </w:rPr>
              <w:t>15.512,49</w:t>
            </w:r>
          </w:p>
        </w:tc>
      </w:tr>
      <w:tr>
        <w:trPr>
          <w:trHeight w:val="427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52"/>
              <w:jc w:val="center"/>
              <w:rPr>
                <w:sz w:val="19"/>
              </w:rPr>
            </w:pPr>
            <w:r>
              <w:rPr>
                <w:sz w:val="19"/>
              </w:rPr>
              <w:t>SERIAL: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540023)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1"/>
              <w:ind w:left="438" w:right="384"/>
              <w:jc w:val="center"/>
              <w:rPr>
                <w:sz w:val="21"/>
              </w:rPr>
            </w:pPr>
            <w:r>
              <w:rPr>
                <w:sz w:val="21"/>
              </w:rPr>
              <w:t>58.295.213/0023-83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61" w:right="52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5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19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maio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35971_RESULTADO 2023195EX35971HEAPA</dc:title>
  <dcterms:created xsi:type="dcterms:W3CDTF">2023-05-19T17:24:56Z</dcterms:created>
  <dcterms:modified xsi:type="dcterms:W3CDTF">2023-05-19T17:24:56Z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2023-05-19T00:00:00Z</vt:filetime>
  </property>
</Properties>
</file>