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D7" w:rsidRDefault="006C4E5E">
      <w:pPr>
        <w:pStyle w:val="Ttulo"/>
      </w:pP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</w:p>
    <w:p w:rsidR="008C30D7" w:rsidRDefault="006C4E5E">
      <w:pPr>
        <w:spacing w:before="50"/>
        <w:ind w:left="175" w:right="229"/>
        <w:jc w:val="center"/>
        <w:rPr>
          <w:sz w:val="23"/>
        </w:rPr>
      </w:pPr>
      <w:r>
        <w:rPr>
          <w:sz w:val="23"/>
        </w:rPr>
        <w:t>20232</w:t>
      </w:r>
      <w:r w:rsidR="00230B92">
        <w:rPr>
          <w:sz w:val="23"/>
        </w:rPr>
        <w:t>7</w:t>
      </w:r>
      <w:r>
        <w:rPr>
          <w:sz w:val="23"/>
        </w:rPr>
        <w:t>6</w:t>
      </w:r>
      <w:r w:rsidR="00230B92">
        <w:rPr>
          <w:sz w:val="23"/>
        </w:rPr>
        <w:t>TP6ERG</w:t>
      </w:r>
    </w:p>
    <w:p w:rsidR="008C30D7" w:rsidRDefault="008C30D7">
      <w:pPr>
        <w:pStyle w:val="Corpodetexto"/>
        <w:spacing w:before="6"/>
        <w:rPr>
          <w:sz w:val="26"/>
        </w:rPr>
      </w:pPr>
    </w:p>
    <w:p w:rsidR="008C30D7" w:rsidRDefault="006C4E5E">
      <w:pPr>
        <w:spacing w:line="259" w:lineRule="auto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-2"/>
          <w:sz w:val="23"/>
        </w:rPr>
        <w:t xml:space="preserve"> </w:t>
      </w:r>
      <w:r>
        <w:rPr>
          <w:sz w:val="23"/>
        </w:rPr>
        <w:t>bens,</w:t>
      </w:r>
      <w:r>
        <w:rPr>
          <w:spacing w:val="2"/>
          <w:sz w:val="23"/>
        </w:rPr>
        <w:t xml:space="preserve"> </w:t>
      </w:r>
      <w:r>
        <w:rPr>
          <w:sz w:val="23"/>
        </w:rPr>
        <w:t>insumos e</w:t>
      </w:r>
      <w:r>
        <w:rPr>
          <w:spacing w:val="1"/>
          <w:sz w:val="23"/>
        </w:rPr>
        <w:t xml:space="preserve"> </w:t>
      </w:r>
      <w:r>
        <w:rPr>
          <w:sz w:val="23"/>
        </w:rPr>
        <w:t>serviços para</w:t>
      </w:r>
      <w:r>
        <w:rPr>
          <w:spacing w:val="-1"/>
          <w:sz w:val="23"/>
        </w:rPr>
        <w:t xml:space="preserve"> </w:t>
      </w:r>
      <w:r>
        <w:rPr>
          <w:sz w:val="23"/>
        </w:rPr>
        <w:t>a(s) seguinte(s)</w:t>
      </w:r>
      <w:r>
        <w:rPr>
          <w:spacing w:val="-1"/>
          <w:sz w:val="23"/>
        </w:rPr>
        <w:t xml:space="preserve"> </w:t>
      </w:r>
      <w:r>
        <w:rPr>
          <w:sz w:val="23"/>
        </w:rPr>
        <w:t>unidade(s):</w:t>
      </w:r>
    </w:p>
    <w:p w:rsidR="008C30D7" w:rsidRDefault="008C30D7">
      <w:pPr>
        <w:pStyle w:val="Corpodetexto"/>
        <w:spacing w:before="8"/>
        <w:rPr>
          <w:sz w:val="18"/>
        </w:rPr>
      </w:pPr>
    </w:p>
    <w:p w:rsidR="008C30D7" w:rsidRDefault="006C4E5E">
      <w:pPr>
        <w:pStyle w:val="Ttulo1"/>
        <w:ind w:left="212" w:right="216"/>
      </w:pPr>
      <w:r>
        <w:t>IGH-GO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Escritório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Goiás</w:t>
      </w:r>
    </w:p>
    <w:p w:rsidR="008C30D7" w:rsidRDefault="006C4E5E">
      <w:pPr>
        <w:pStyle w:val="Corpodetexto"/>
        <w:spacing w:before="25"/>
        <w:ind w:left="1212" w:right="1212"/>
        <w:jc w:val="center"/>
      </w:pPr>
      <w:r>
        <w:t>Av.</w:t>
      </w:r>
      <w:r>
        <w:rPr>
          <w:spacing w:val="4"/>
        </w:rPr>
        <w:t xml:space="preserve"> </w:t>
      </w:r>
      <w:r>
        <w:t>Perimetral,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37,</w:t>
      </w:r>
      <w:r>
        <w:rPr>
          <w:spacing w:val="7"/>
        </w:rPr>
        <w:t xml:space="preserve"> </w:t>
      </w:r>
      <w:r>
        <w:t>Lt.</w:t>
      </w:r>
      <w:r>
        <w:rPr>
          <w:spacing w:val="5"/>
        </w:rPr>
        <w:t xml:space="preserve"> </w:t>
      </w:r>
      <w:r>
        <w:t>64,</w:t>
      </w:r>
      <w:r>
        <w:rPr>
          <w:spacing w:val="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1650,</w:t>
      </w:r>
      <w:r>
        <w:rPr>
          <w:spacing w:val="6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Coimbra,</w:t>
      </w:r>
      <w:r>
        <w:rPr>
          <w:spacing w:val="5"/>
        </w:rPr>
        <w:t xml:space="preserve"> </w:t>
      </w:r>
      <w:r>
        <w:t>Goiânia/GO,</w:t>
      </w:r>
      <w:r>
        <w:rPr>
          <w:spacing w:val="6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74.530-026</w:t>
      </w:r>
    </w:p>
    <w:p w:rsidR="00230B92" w:rsidRDefault="00230B92">
      <w:pPr>
        <w:pStyle w:val="Corpodetexto"/>
        <w:spacing w:before="25"/>
        <w:ind w:left="1212" w:right="1212"/>
        <w:jc w:val="center"/>
      </w:pPr>
    </w:p>
    <w:p w:rsidR="008C30D7" w:rsidRDefault="008C30D7">
      <w:pPr>
        <w:pStyle w:val="Corpodetexto"/>
        <w:rPr>
          <w:sz w:val="25"/>
        </w:rPr>
      </w:pPr>
    </w:p>
    <w:p w:rsidR="008C30D7" w:rsidRDefault="006C4E5E">
      <w:pPr>
        <w:ind w:left="1211" w:right="1212"/>
        <w:jc w:val="center"/>
        <w:rPr>
          <w:b/>
          <w:sz w:val="21"/>
        </w:rPr>
      </w:pPr>
      <w:r>
        <w:rPr>
          <w:b/>
          <w:sz w:val="21"/>
          <w:u w:val="single"/>
        </w:rPr>
        <w:t>PERÍODO</w:t>
      </w:r>
      <w:r>
        <w:rPr>
          <w:b/>
          <w:spacing w:val="8"/>
          <w:sz w:val="21"/>
          <w:u w:val="single"/>
        </w:rPr>
        <w:t xml:space="preserve"> </w:t>
      </w:r>
      <w:r>
        <w:rPr>
          <w:b/>
          <w:sz w:val="21"/>
          <w:u w:val="single"/>
        </w:rPr>
        <w:t>DE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COTAÇÃO:</w:t>
      </w:r>
    </w:p>
    <w:p w:rsidR="008C30D7" w:rsidRDefault="006C4E5E">
      <w:pPr>
        <w:tabs>
          <w:tab w:val="left" w:pos="4619"/>
        </w:tabs>
        <w:spacing w:before="149"/>
        <w:ind w:right="11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2</w:t>
      </w:r>
      <w:r w:rsidR="00230B92">
        <w:rPr>
          <w:b/>
          <w:sz w:val="21"/>
        </w:rPr>
        <w:t>7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2023</w:t>
      </w:r>
    </w:p>
    <w:p w:rsidR="008C30D7" w:rsidRDefault="006C4E5E">
      <w:pPr>
        <w:tabs>
          <w:tab w:val="left" w:pos="5104"/>
        </w:tabs>
        <w:spacing w:before="25"/>
        <w:ind w:right="111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 w:rsidR="00230B92">
        <w:rPr>
          <w:b/>
          <w:sz w:val="21"/>
        </w:rPr>
        <w:t>03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 w:rsidR="00230B92">
        <w:rPr>
          <w:b/>
          <w:sz w:val="21"/>
        </w:rPr>
        <w:t>jul</w:t>
      </w:r>
      <w:r>
        <w:rPr>
          <w:b/>
          <w:sz w:val="21"/>
        </w:rPr>
        <w:t>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2023</w:t>
      </w:r>
    </w:p>
    <w:p w:rsidR="008C30D7" w:rsidRDefault="008C30D7">
      <w:pPr>
        <w:pStyle w:val="Corpodetexto"/>
        <w:rPr>
          <w:b/>
          <w:sz w:val="20"/>
        </w:rPr>
      </w:pPr>
    </w:p>
    <w:p w:rsidR="008C30D7" w:rsidRDefault="008C30D7">
      <w:pPr>
        <w:pStyle w:val="Corpodetexto"/>
        <w:spacing w:before="5"/>
        <w:rPr>
          <w:b/>
          <w:sz w:val="22"/>
        </w:rPr>
      </w:pPr>
    </w:p>
    <w:p w:rsidR="008C30D7" w:rsidRDefault="006C4E5E">
      <w:pPr>
        <w:pStyle w:val="Corpodetexto"/>
        <w:spacing w:before="61" w:line="264" w:lineRule="auto"/>
        <w:ind w:left="1197" w:right="1212"/>
        <w:jc w:val="center"/>
      </w:pPr>
      <w:r>
        <w:t>Quaisquer</w:t>
      </w:r>
      <w:r>
        <w:rPr>
          <w:spacing w:val="9"/>
        </w:rPr>
        <w:t xml:space="preserve"> </w:t>
      </w:r>
      <w:r>
        <w:t>dúvidas</w:t>
      </w:r>
      <w:r>
        <w:rPr>
          <w:spacing w:val="9"/>
        </w:rPr>
        <w:t xml:space="preserve"> </w:t>
      </w:r>
      <w:r>
        <w:t>referentes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5"/>
        </w:rPr>
        <w:t xml:space="preserve"> </w:t>
      </w:r>
      <w:hyperlink r:id="rId4">
        <w:r>
          <w:t>solicitacaoservico@igh.org.br</w:t>
        </w:r>
      </w:hyperlink>
      <w:r>
        <w:rPr>
          <w:spacing w:val="2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buscar</w:t>
      </w:r>
      <w:r>
        <w:rPr>
          <w:spacing w:val="9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seguinte</w:t>
      </w:r>
      <w:r>
        <w:rPr>
          <w:spacing w:val="7"/>
        </w:rPr>
        <w:t xml:space="preserve"> </w:t>
      </w:r>
      <w:r>
        <w:t>endereço:</w:t>
      </w:r>
    </w:p>
    <w:p w:rsidR="008C30D7" w:rsidRDefault="006C4E5E">
      <w:pPr>
        <w:pStyle w:val="Corpodetexto"/>
        <w:spacing w:before="5"/>
        <w:ind w:left="1212" w:right="1212"/>
        <w:jc w:val="center"/>
      </w:pPr>
      <w:r>
        <w:t>Av.</w:t>
      </w:r>
      <w:r>
        <w:rPr>
          <w:spacing w:val="4"/>
        </w:rPr>
        <w:t xml:space="preserve"> </w:t>
      </w:r>
      <w:r>
        <w:t>Perimetral,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37,</w:t>
      </w:r>
      <w:r>
        <w:rPr>
          <w:spacing w:val="7"/>
        </w:rPr>
        <w:t xml:space="preserve"> </w:t>
      </w:r>
      <w:r>
        <w:t>Lt.</w:t>
      </w:r>
      <w:r>
        <w:rPr>
          <w:spacing w:val="5"/>
        </w:rPr>
        <w:t xml:space="preserve"> </w:t>
      </w:r>
      <w:r>
        <w:t>64,</w:t>
      </w:r>
      <w:r>
        <w:rPr>
          <w:spacing w:val="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1650,</w:t>
      </w:r>
      <w:r>
        <w:rPr>
          <w:spacing w:val="6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Coimbra,</w:t>
      </w:r>
      <w:r>
        <w:rPr>
          <w:spacing w:val="5"/>
        </w:rPr>
        <w:t xml:space="preserve"> </w:t>
      </w:r>
      <w:r>
        <w:t>Goiânia/GO,</w:t>
      </w:r>
      <w:r>
        <w:rPr>
          <w:spacing w:val="6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74.530-026</w:t>
      </w:r>
    </w:p>
    <w:p w:rsidR="008C30D7" w:rsidRDefault="008C30D7">
      <w:pPr>
        <w:pStyle w:val="Corpodetexto"/>
        <w:spacing w:before="2"/>
        <w:rPr>
          <w:sz w:val="25"/>
        </w:rPr>
      </w:pPr>
    </w:p>
    <w:p w:rsidR="008C30D7" w:rsidRDefault="006C4E5E">
      <w:pPr>
        <w:pStyle w:val="Corpodetexto"/>
        <w:ind w:left="1197" w:right="1212"/>
        <w:jc w:val="center"/>
      </w:pPr>
      <w:r>
        <w:t>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21"/>
        </w:rPr>
        <w:t xml:space="preserve"> </w:t>
      </w:r>
      <w:hyperlink r:id="rId5">
        <w:r>
          <w:t>solicitacaoservico@igh.org.br</w:t>
        </w:r>
      </w:hyperlink>
    </w:p>
    <w:p w:rsidR="008C30D7" w:rsidRDefault="006C4E5E">
      <w:pPr>
        <w:pStyle w:val="Corpodetexto"/>
        <w:spacing w:before="25" w:line="264" w:lineRule="auto"/>
        <w:ind w:left="340" w:right="357" w:firstLine="2"/>
        <w:jc w:val="center"/>
      </w:pPr>
      <w:r>
        <w:t>contendo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informações:</w:t>
      </w:r>
      <w:r>
        <w:rPr>
          <w:spacing w:val="6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comercial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7"/>
        </w:rPr>
        <w:t xml:space="preserve"> </w:t>
      </w:r>
      <w:r>
        <w:t>E-mail,</w:t>
      </w:r>
      <w:r>
        <w:rPr>
          <w:spacing w:val="8"/>
        </w:rPr>
        <w:t xml:space="preserve"> </w:t>
      </w:r>
      <w:r>
        <w:t>Telefone,</w:t>
      </w:r>
      <w:r>
        <w:rPr>
          <w:spacing w:val="8"/>
        </w:rPr>
        <w:t xml:space="preserve"> </w:t>
      </w:r>
      <w:r>
        <w:t>Descrição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objeto,</w:t>
      </w:r>
      <w:r>
        <w:rPr>
          <w:spacing w:val="8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8"/>
        </w:rPr>
        <w:t xml:space="preserve"> </w:t>
      </w:r>
      <w:r>
        <w:t>incluindo</w:t>
      </w:r>
      <w:r>
        <w:rPr>
          <w:spacing w:val="8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Entrega,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Serviço,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Pagamento,</w:t>
      </w:r>
      <w:r>
        <w:rPr>
          <w:spacing w:val="7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8C30D7" w:rsidRDefault="008C30D7">
      <w:pPr>
        <w:pStyle w:val="Corpodetexto"/>
        <w:rPr>
          <w:sz w:val="20"/>
        </w:rPr>
      </w:pPr>
    </w:p>
    <w:p w:rsidR="008C30D7" w:rsidRDefault="008C30D7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6"/>
      </w:tblGrid>
      <w:tr w:rsidR="008C30D7">
        <w:trPr>
          <w:trHeight w:val="260"/>
        </w:trPr>
        <w:tc>
          <w:tcPr>
            <w:tcW w:w="9456" w:type="dxa"/>
            <w:shd w:val="clear" w:color="auto" w:fill="D8D8D8"/>
          </w:tcPr>
          <w:p w:rsidR="008C30D7" w:rsidRDefault="006C4E5E">
            <w:pPr>
              <w:pStyle w:val="TableParagraph"/>
              <w:spacing w:before="3" w:line="237" w:lineRule="exact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8C30D7" w:rsidTr="00230B92">
        <w:trPr>
          <w:trHeight w:val="1384"/>
        </w:trPr>
        <w:tc>
          <w:tcPr>
            <w:tcW w:w="9456" w:type="dxa"/>
          </w:tcPr>
          <w:p w:rsidR="008C30D7" w:rsidRDefault="00230B92" w:rsidP="00230B92">
            <w:pPr>
              <w:pStyle w:val="TableParagraph"/>
              <w:spacing w:before="144" w:line="264" w:lineRule="auto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 xml:space="preserve">DE SUPORTE TÉCNICO E CAPACITAÇÃO DE COLABORADORES COM O INTUITO DE POTENCIALIZAR E OPERACIONALIZAR </w:t>
            </w:r>
            <w:r>
              <w:rPr>
                <w:sz w:val="21"/>
              </w:rPr>
              <w:t>AS FUNCIONALIDADES DOS MÓDULOS FINANCEIRO, CONTÁBIL, TESOURARIA/CA</w:t>
            </w:r>
            <w:bookmarkStart w:id="0" w:name="_GoBack"/>
            <w:bookmarkEnd w:id="0"/>
            <w:r>
              <w:rPr>
                <w:sz w:val="21"/>
              </w:rPr>
              <w:t>IXA E CONTROLE PATRIMONIAL DO SISTEMA MV</w:t>
            </w:r>
          </w:p>
        </w:tc>
      </w:tr>
      <w:tr w:rsidR="008C30D7">
        <w:trPr>
          <w:trHeight w:val="260"/>
        </w:trPr>
        <w:tc>
          <w:tcPr>
            <w:tcW w:w="9456" w:type="dxa"/>
          </w:tcPr>
          <w:p w:rsidR="008C30D7" w:rsidRDefault="006C4E5E">
            <w:pPr>
              <w:pStyle w:val="TableParagraph"/>
              <w:spacing w:before="1" w:line="240" w:lineRule="exact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:rsidR="008C30D7" w:rsidRDefault="008C30D7">
      <w:pPr>
        <w:pStyle w:val="Corpodetexto"/>
        <w:spacing w:before="4"/>
        <w:rPr>
          <w:sz w:val="18"/>
        </w:rPr>
      </w:pPr>
    </w:p>
    <w:p w:rsidR="008C30D7" w:rsidRDefault="006C4E5E">
      <w:pPr>
        <w:pStyle w:val="Corpodetexto"/>
        <w:spacing w:before="61" w:line="264" w:lineRule="auto"/>
        <w:ind w:left="212" w:right="229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8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Goiás,</w:t>
      </w:r>
      <w:r>
        <w:rPr>
          <w:spacing w:val="7"/>
        </w:rPr>
        <w:t xml:space="preserve"> </w:t>
      </w:r>
      <w:r>
        <w:t>disponível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:rsidR="008C30D7" w:rsidRDefault="008C30D7">
      <w:pPr>
        <w:pStyle w:val="Corpodetexto"/>
        <w:spacing w:before="12"/>
        <w:rPr>
          <w:sz w:val="16"/>
        </w:rPr>
      </w:pPr>
    </w:p>
    <w:p w:rsidR="008C30D7" w:rsidRDefault="006C4E5E">
      <w:pPr>
        <w:pStyle w:val="Corpodetexto"/>
        <w:tabs>
          <w:tab w:val="left" w:pos="5826"/>
        </w:tabs>
        <w:spacing w:before="60"/>
        <w:ind w:left="4302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 w:rsidR="00230B92">
        <w:rPr>
          <w:position w:val="1"/>
        </w:rPr>
        <w:t>26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junho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8C30D7">
      <w:type w:val="continuous"/>
      <w:pgSz w:w="11910" w:h="16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D7"/>
    <w:rsid w:val="00230B92"/>
    <w:rsid w:val="002B7262"/>
    <w:rsid w:val="006C4E5E"/>
    <w:rsid w:val="008C30D7"/>
    <w:rsid w:val="00F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5FD5-D2BE-42A7-BA81-04E2345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09" w:right="121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1211" w:right="121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0B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B92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UNIFICADA N°5.xlsx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UNIFICADA N°5.xlsx</dc:title>
  <dc:creator>bruna.cardoso</dc:creator>
  <cp:lastModifiedBy>ana.santos</cp:lastModifiedBy>
  <cp:revision>4</cp:revision>
  <cp:lastPrinted>2023-07-11T13:28:00Z</cp:lastPrinted>
  <dcterms:created xsi:type="dcterms:W3CDTF">2023-06-20T19:47:00Z</dcterms:created>
  <dcterms:modified xsi:type="dcterms:W3CDTF">2023-07-11T14:13:00Z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