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0/10/2023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https://bionexo.bionexo.com/jsp/comprar/c_rpdc_2_impressao.jsp?id=319329309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00" w:x="4679" w:y="5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13" w:x="5399" w:y="7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20231910TP21ERG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89" w:x="4679" w:y="1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89" w:x="4679" w:y="101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89" w:x="4679" w:y="101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ERG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89" w:x="4679" w:y="101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64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Nº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89" w:x="4679" w:y="101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1650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74.530-026.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19329309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" w:x="5094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094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242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242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430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430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612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497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28" w:x="1150" w:y="3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Duraxx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Tecnologia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Comercio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Ltda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28" w:x="1150" w:y="3004"/>
        <w:widowControl w:val="off"/>
        <w:autoSpaceDE w:val="off"/>
        <w:autoSpaceDN w:val="off"/>
        <w:spacing w:before="4" w:after="0" w:line="266" w:lineRule="exact"/>
        <w:ind w:left="2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Rua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Julio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Xavier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Junior,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28" w:x="1150" w:y="3004"/>
        <w:widowControl w:val="off"/>
        <w:autoSpaceDE w:val="off"/>
        <w:autoSpaceDN w:val="off"/>
        <w:spacing w:before="4" w:after="0" w:line="266" w:lineRule="exact"/>
        <w:ind w:left="118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PAULO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425" w:y="3274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425" w:y="327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0" w:x="5107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8054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30/10/2023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536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9" w:x="1449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Pamela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Alves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(11)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2304-6453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1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79" w:x="1170" w:y="4489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onsolas"/>
          <w:color w:val="000000"/>
          <w:spacing w:val="0"/>
          <w:sz w:val="20"/>
        </w:rPr>
      </w:pPr>
      <w:r>
        <w:rPr>
          <w:rFonts w:ascii="Consolas"/>
          <w:color w:val="000000"/>
          <w:spacing w:val="0"/>
          <w:sz w:val="20"/>
        </w:rPr>
        <w:t>*FATURAMENTO: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fornecedor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deve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faturar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pedido,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com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vencimento</w:t>
      </w:r>
      <w:r>
        <w:rPr>
          <w:rFonts w:ascii="Consolas"/>
          <w:color w:val="000000"/>
          <w:spacing w:val="0"/>
          <w:sz w:val="20"/>
        </w:rPr>
      </w:r>
    </w:p>
    <w:p>
      <w:pPr>
        <w:pStyle w:val="Normal"/>
        <w:framePr w:w="7279" w:x="1060" w:y="471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Consolas"/>
          <w:color w:val="000000"/>
          <w:spacing w:val="0"/>
          <w:sz w:val="20"/>
        </w:rPr>
      </w:pPr>
      <w:r>
        <w:rPr>
          <w:rFonts w:ascii="Consolas"/>
          <w:color w:val="000000"/>
          <w:spacing w:val="0"/>
          <w:sz w:val="20"/>
        </w:rPr>
        <w:t>no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prazo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acordado,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em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nome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do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INSTITUTO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DE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 w:hAnsi="Consolas" w:cs="Consolas"/>
          <w:color w:val="000000"/>
          <w:spacing w:val="0"/>
          <w:sz w:val="20"/>
        </w:rPr>
        <w:t>GESTÃO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 w:hAnsi="Consolas" w:cs="Consolas"/>
          <w:color w:val="000000"/>
          <w:spacing w:val="0"/>
          <w:sz w:val="20"/>
        </w:rPr>
        <w:t>HUMANIZAÇÃO-</w:t>
      </w:r>
      <w:r>
        <w:rPr>
          <w:rFonts w:ascii="Consolas"/>
          <w:color w:val="000000"/>
          <w:spacing w:val="0"/>
          <w:sz w:val="20"/>
        </w:rPr>
      </w:r>
    </w:p>
    <w:p>
      <w:pPr>
        <w:pStyle w:val="Normal"/>
        <w:framePr w:w="7279" w:x="1060" w:y="471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Consolas"/>
          <w:color w:val="000000"/>
          <w:spacing w:val="0"/>
          <w:sz w:val="20"/>
        </w:rPr>
      </w:pPr>
      <w:r>
        <w:rPr>
          <w:rFonts w:ascii="Consolas"/>
          <w:color w:val="000000"/>
          <w:spacing w:val="0"/>
          <w:sz w:val="20"/>
        </w:rPr>
        <w:t>IGH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CNPJ: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11.858.570/0002-14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AV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PERIMETRAL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S/N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QUADRA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37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LOTE</w:t>
      </w:r>
      <w:r>
        <w:rPr>
          <w:rFonts w:ascii="Consolas"/>
          <w:color w:val="000000"/>
          <w:spacing w:val="0"/>
          <w:sz w:val="20"/>
        </w:rPr>
        <w:t xml:space="preserve"> </w:t>
      </w:r>
      <w:r>
        <w:rPr>
          <w:rFonts w:ascii="Consolas"/>
          <w:color w:val="000000"/>
          <w:spacing w:val="0"/>
          <w:sz w:val="20"/>
        </w:rPr>
        <w:t>74</w:t>
      </w:r>
      <w:r>
        <w:rPr>
          <w:rFonts w:ascii="Consolas"/>
          <w:color w:val="000000"/>
          <w:spacing w:val="0"/>
          <w:sz w:val="20"/>
        </w:rPr>
      </w:r>
    </w:p>
    <w:p>
      <w:pPr>
        <w:pStyle w:val="Normal"/>
        <w:framePr w:w="2846" w:x="7712" w:y="5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ababab"/>
          <w:spacing w:val="118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147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400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265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295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464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6558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7634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8433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9588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8" w:x="1074" w:y="5930"/>
        <w:widowControl w:val="off"/>
        <w:autoSpaceDE w:val="off"/>
        <w:autoSpaceDN w:val="off"/>
        <w:spacing w:before="0" w:after="0" w:line="266" w:lineRule="exact"/>
        <w:ind w:left="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IMPRESSORA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8" w:x="1074" w:y="5930"/>
        <w:widowControl w:val="off"/>
        <w:autoSpaceDE w:val="off"/>
        <w:autoSpaceDN w:val="off"/>
        <w:spacing w:before="4" w:after="0" w:line="266" w:lineRule="exact"/>
        <w:ind w:left="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CRACHAS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16MB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8" w:x="1074" w:y="5930"/>
        <w:widowControl w:val="off"/>
        <w:autoSpaceDE w:val="off"/>
        <w:autoSpaceDN w:val="off"/>
        <w:spacing w:before="4" w:after="0" w:line="266" w:lineRule="exact"/>
        <w:ind w:left="6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RAM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MODELO: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8" w:x="1074" w:y="5930"/>
        <w:widowControl w:val="off"/>
        <w:autoSpaceDE w:val="off"/>
        <w:autoSpaceDN w:val="off"/>
        <w:spacing w:before="4" w:after="0" w:line="266" w:lineRule="exact"/>
        <w:ind w:left="2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BADGY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8" w:x="1074" w:y="5930"/>
        <w:widowControl w:val="off"/>
        <w:autoSpaceDE w:val="off"/>
        <w:autoSpaceDN w:val="off"/>
        <w:spacing w:before="4" w:after="0" w:line="266" w:lineRule="exact"/>
        <w:ind w:left="27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DESCRITIVO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8" w:x="1074" w:y="593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COMPLEMENTAR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8" w:x="1074" w:y="5930"/>
        <w:widowControl w:val="off"/>
        <w:autoSpaceDE w:val="off"/>
        <w:autoSpaceDN w:val="off"/>
        <w:spacing w:before="4" w:after="0" w:line="266" w:lineRule="exact"/>
        <w:ind w:left="35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ANEXO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8" w:x="3863" w:y="62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IMPRESSORA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8" w:x="3863" w:y="6200"/>
        <w:widowControl w:val="off"/>
        <w:autoSpaceDE w:val="off"/>
        <w:autoSpaceDN w:val="off"/>
        <w:spacing w:before="4" w:after="0" w:line="266" w:lineRule="exact"/>
        <w:ind w:left="6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CRACHA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8" w:x="3863" w:y="6200"/>
        <w:widowControl w:val="off"/>
        <w:autoSpaceDE w:val="off"/>
        <w:autoSpaceDN w:val="off"/>
        <w:spacing w:before="4" w:after="0" w:line="266" w:lineRule="exact"/>
        <w:ind w:left="32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EVOLIS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8" w:x="3863" w:y="6200"/>
        <w:widowControl w:val="off"/>
        <w:autoSpaceDE w:val="off"/>
        <w:autoSpaceDN w:val="off"/>
        <w:spacing w:before="4" w:after="0" w:line="266" w:lineRule="exact"/>
        <w:ind w:left="4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BADGY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8" w:x="3863" w:y="6200"/>
        <w:widowControl w:val="off"/>
        <w:autoSpaceDE w:val="off"/>
        <w:autoSpaceDN w:val="off"/>
        <w:spacing w:before="4" w:after="0" w:line="266" w:lineRule="exact"/>
        <w:ind w:left="32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EVOLIS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589" w:y="6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744" w:y="6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0" w:x="3176" w:y="67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74407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5765" w:y="67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328" w:y="675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8189" w:y="68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56" w:x="8309" w:y="68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.183,3300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5.183,3300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744" w:y="79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6946" w:y="80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44" w:y="81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64" w:y="81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.183,3300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64" w:y="8196"/>
        <w:widowControl w:val="off"/>
        <w:autoSpaceDE w:val="off"/>
        <w:autoSpaceDN w:val="off"/>
        <w:spacing w:before="695" w:after="0" w:line="266" w:lineRule="exact"/>
        <w:ind w:left="23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6445" w:y="92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299" w:y="94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19" w:y="94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.183,3300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75" w:x="7489" w:y="10283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JPLSSV+MyriadPro-Regular"/>
          <w:color w:val="000000"/>
          <w:spacing w:val="0"/>
          <w:sz w:val="21"/>
        </w:rPr>
      </w:pPr>
      <w:r>
        <w:rPr>
          <w:rFonts w:ascii="JPLSSV+MyriadPro-Regular"/>
          <w:color w:val="000000"/>
          <w:spacing w:val="1"/>
          <w:sz w:val="21"/>
        </w:rPr>
        <w:t>LUCAS</w:t>
      </w:r>
      <w:r>
        <w:rPr>
          <w:rFonts w:ascii="JPLSSV+MyriadPro-Regular"/>
          <w:color w:val="000000"/>
          <w:spacing w:val="0"/>
          <w:sz w:val="21"/>
        </w:rPr>
        <w:t xml:space="preserve"> </w:t>
      </w:r>
      <w:r>
        <w:rPr>
          <w:rFonts w:ascii="JPLSSV+MyriadPro-Regular"/>
          <w:color w:val="000000"/>
          <w:spacing w:val="1"/>
          <w:sz w:val="21"/>
        </w:rPr>
        <w:t>AUGUSTO</w:t>
      </w:r>
      <w:r>
        <w:rPr>
          <w:rFonts w:ascii="JPLSSV+MyriadPro-Regular"/>
          <w:color w:val="000000"/>
          <w:spacing w:val="0"/>
          <w:sz w:val="21"/>
        </w:rPr>
      </w:r>
    </w:p>
    <w:p>
      <w:pPr>
        <w:pStyle w:val="Normal"/>
        <w:framePr w:w="1775" w:x="7489" w:y="10283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JPLSSV+MyriadPro-Regular"/>
          <w:color w:val="000000"/>
          <w:spacing w:val="0"/>
          <w:sz w:val="21"/>
        </w:rPr>
      </w:pPr>
      <w:r>
        <w:rPr>
          <w:rFonts w:ascii="JPLSSV+MyriadPro-Regular"/>
          <w:color w:val="000000"/>
          <w:spacing w:val="1"/>
          <w:sz w:val="21"/>
        </w:rPr>
        <w:t>VITORINO</w:t>
      </w:r>
      <w:r>
        <w:rPr>
          <w:rFonts w:ascii="JPLSSV+MyriadPro-Regular"/>
          <w:color w:val="000000"/>
          <w:spacing w:val="0"/>
          <w:sz w:val="21"/>
        </w:rPr>
      </w:r>
    </w:p>
    <w:p>
      <w:pPr>
        <w:pStyle w:val="Normal"/>
        <w:framePr w:w="1754" w:x="9161" w:y="103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JPLSSV+MyriadPro-Regular"/>
          <w:color w:val="000000"/>
          <w:spacing w:val="0"/>
          <w:sz w:val="11"/>
        </w:rPr>
      </w:pPr>
      <w:r>
        <w:rPr>
          <w:rFonts w:ascii="JPLSSV+MyriadPro-Regular"/>
          <w:color w:val="000000"/>
          <w:spacing w:val="-1"/>
          <w:sz w:val="11"/>
        </w:rPr>
        <w:t>Assinado</w:t>
      </w:r>
      <w:r>
        <w:rPr>
          <w:rFonts w:ascii="JPLSSV+MyriadPro-Regular"/>
          <w:color w:val="000000"/>
          <w:spacing w:val="-1"/>
          <w:sz w:val="11"/>
        </w:rPr>
        <w:t xml:space="preserve"> </w:t>
      </w:r>
      <w:r>
        <w:rPr>
          <w:rFonts w:ascii="JPLSSV+MyriadPro-Regular"/>
          <w:color w:val="000000"/>
          <w:spacing w:val="-2"/>
          <w:sz w:val="11"/>
        </w:rPr>
        <w:t>de</w:t>
      </w:r>
      <w:r>
        <w:rPr>
          <w:rFonts w:ascii="JPLSSV+MyriadPro-Regular"/>
          <w:color w:val="000000"/>
          <w:spacing w:val="0"/>
          <w:sz w:val="11"/>
        </w:rPr>
        <w:t xml:space="preserve"> </w:t>
      </w:r>
      <w:r>
        <w:rPr>
          <w:rFonts w:ascii="JPLSSV+MyriadPro-Regular"/>
          <w:color w:val="000000"/>
          <w:spacing w:val="-1"/>
          <w:sz w:val="11"/>
        </w:rPr>
        <w:t>forma</w:t>
      </w:r>
      <w:r>
        <w:rPr>
          <w:rFonts w:ascii="JPLSSV+MyriadPro-Regular"/>
          <w:color w:val="000000"/>
          <w:spacing w:val="-1"/>
          <w:sz w:val="11"/>
        </w:rPr>
        <w:t xml:space="preserve"> </w:t>
      </w:r>
      <w:r>
        <w:rPr>
          <w:rFonts w:ascii="JPLSSV+MyriadPro-Regular"/>
          <w:color w:val="000000"/>
          <w:spacing w:val="-1"/>
          <w:sz w:val="11"/>
        </w:rPr>
        <w:t>digital</w:t>
      </w:r>
      <w:r>
        <w:rPr>
          <w:rFonts w:ascii="JPLSSV+MyriadPro-Regular"/>
          <w:color w:val="000000"/>
          <w:spacing w:val="0"/>
          <w:sz w:val="11"/>
        </w:rPr>
        <w:t xml:space="preserve"> </w:t>
      </w:r>
      <w:r>
        <w:rPr>
          <w:rFonts w:ascii="JPLSSV+MyriadPro-Regular"/>
          <w:color w:val="000000"/>
          <w:spacing w:val="-2"/>
          <w:sz w:val="11"/>
        </w:rPr>
        <w:t>por</w:t>
      </w:r>
      <w:r>
        <w:rPr>
          <w:rFonts w:ascii="JPLSSV+MyriadPro-Regular"/>
          <w:color w:val="000000"/>
          <w:spacing w:val="0"/>
          <w:sz w:val="11"/>
        </w:rPr>
      </w:r>
    </w:p>
    <w:p>
      <w:pPr>
        <w:pStyle w:val="Normal"/>
        <w:framePr w:w="1754" w:x="9161" w:y="103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JPLSSV+MyriadPro-Regular"/>
          <w:color w:val="000000"/>
          <w:spacing w:val="0"/>
          <w:sz w:val="11"/>
        </w:rPr>
      </w:pPr>
      <w:r>
        <w:rPr>
          <w:rFonts w:ascii="JPLSSV+MyriadPro-Regular"/>
          <w:color w:val="000000"/>
          <w:spacing w:val="-2"/>
          <w:sz w:val="11"/>
        </w:rPr>
        <w:t>LUCAS</w:t>
      </w:r>
      <w:r>
        <w:rPr>
          <w:rFonts w:ascii="JPLSSV+MyriadPro-Regular"/>
          <w:color w:val="000000"/>
          <w:spacing w:val="0"/>
          <w:sz w:val="11"/>
        </w:rPr>
        <w:t xml:space="preserve"> </w:t>
      </w:r>
      <w:r>
        <w:rPr>
          <w:rFonts w:ascii="JPLSSV+MyriadPro-Regular"/>
          <w:color w:val="000000"/>
          <w:spacing w:val="-2"/>
          <w:sz w:val="11"/>
        </w:rPr>
        <w:t>AUGUSTO</w:t>
      </w:r>
      <w:r>
        <w:rPr>
          <w:rFonts w:ascii="JPLSSV+MyriadPro-Regular"/>
          <w:color w:val="000000"/>
          <w:spacing w:val="-1"/>
          <w:sz w:val="11"/>
        </w:rPr>
        <w:t xml:space="preserve"> </w:t>
      </w:r>
      <w:r>
        <w:rPr>
          <w:rFonts w:ascii="JPLSSV+MyriadPro-Regular"/>
          <w:color w:val="000000"/>
          <w:spacing w:val="-1"/>
          <w:sz w:val="11"/>
        </w:rPr>
        <w:t>VITORINO</w:t>
      </w:r>
      <w:r>
        <w:rPr>
          <w:rFonts w:ascii="JPLSSV+MyriadPro-Regular"/>
          <w:color w:val="000000"/>
          <w:spacing w:val="0"/>
          <w:sz w:val="11"/>
        </w:rPr>
      </w:r>
    </w:p>
    <w:p>
      <w:pPr>
        <w:pStyle w:val="Normal"/>
        <w:framePr w:w="1754" w:x="9161" w:y="103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JPLSSV+MyriadPro-Regular"/>
          <w:color w:val="000000"/>
          <w:spacing w:val="0"/>
          <w:sz w:val="11"/>
        </w:rPr>
      </w:pPr>
      <w:r>
        <w:rPr>
          <w:rFonts w:ascii="JPLSSV+MyriadPro-Regular"/>
          <w:color w:val="000000"/>
          <w:spacing w:val="-2"/>
          <w:sz w:val="11"/>
        </w:rPr>
        <w:t>Dados:</w:t>
      </w:r>
      <w:r>
        <w:rPr>
          <w:rFonts w:ascii="JPLSSV+MyriadPro-Regular"/>
          <w:color w:val="000000"/>
          <w:spacing w:val="0"/>
          <w:sz w:val="11"/>
        </w:rPr>
        <w:t xml:space="preserve"> </w:t>
      </w:r>
      <w:r>
        <w:rPr>
          <w:rFonts w:ascii="JPLSSV+MyriadPro-Regular"/>
          <w:color w:val="000000"/>
          <w:spacing w:val="-1"/>
          <w:sz w:val="11"/>
        </w:rPr>
        <w:t>2023.11.07</w:t>
      </w:r>
      <w:r>
        <w:rPr>
          <w:rFonts w:ascii="JPLSSV+MyriadPro-Regular"/>
          <w:color w:val="000000"/>
          <w:spacing w:val="-1"/>
          <w:sz w:val="11"/>
        </w:rPr>
        <w:t xml:space="preserve"> </w:t>
      </w:r>
      <w:r>
        <w:rPr>
          <w:rFonts w:ascii="JPLSSV+MyriadPro-Regular"/>
          <w:color w:val="000000"/>
          <w:spacing w:val="-1"/>
          <w:sz w:val="11"/>
        </w:rPr>
        <w:t>08:17:12</w:t>
      </w:r>
      <w:r>
        <w:rPr>
          <w:rFonts w:ascii="JPLSSV+MyriadPro-Regular"/>
          <w:color w:val="000000"/>
          <w:spacing w:val="-1"/>
          <w:sz w:val="11"/>
        </w:rPr>
        <w:t xml:space="preserve"> </w:t>
      </w:r>
      <w:r>
        <w:rPr>
          <w:rFonts w:ascii="JPLSSV+MyriadPro-Regular"/>
          <w:color w:val="000000"/>
          <w:spacing w:val="-1"/>
          <w:sz w:val="11"/>
        </w:rPr>
        <w:t>-03'00'</w:t>
      </w:r>
      <w:r>
        <w:rPr>
          <w:rFonts w:ascii="JPLSSV+MyriadPro-Regular"/>
          <w:color w:val="000000"/>
          <w:spacing w:val="0"/>
          <w:sz w:val="11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https://bionexo.bionexo.com/jsp/comprar/c_rpdc_2_impressao.jsp?id=319329309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Consola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JPLSSV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C4EC96E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239</Words>
  <Characters>1354</Characters>
  <Application>Aspose</Application>
  <DocSecurity>0</DocSecurity>
  <Lines>82</Lines>
  <Paragraphs>82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2023-11-07T11:23:41+00:00</dcterms:created>
  <dcterms:modified xmlns:xsi="http://www.w3.org/2001/XMLSchema-instance" xmlns:dcterms="http://purl.org/dc/terms/" xsi:type="dcterms:W3CDTF">2023-11-07T11:23:41+00:00</dcterms:modified>
</coreProperties>
</file>