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8FED" w14:textId="77777777" w:rsidR="00CF12DC" w:rsidRDefault="00000000">
      <w:pPr>
        <w:spacing w:before="30"/>
        <w:ind w:left="158" w:right="140"/>
        <w:jc w:val="center"/>
        <w:rPr>
          <w:sz w:val="25"/>
        </w:rPr>
      </w:pPr>
      <w:r>
        <w:rPr>
          <w:sz w:val="25"/>
        </w:rPr>
        <w:t>TOMADA</w:t>
      </w:r>
      <w:r>
        <w:rPr>
          <w:spacing w:val="7"/>
          <w:sz w:val="25"/>
        </w:rPr>
        <w:t xml:space="preserve"> </w:t>
      </w:r>
      <w:r>
        <w:rPr>
          <w:sz w:val="25"/>
        </w:rPr>
        <w:t>DE</w:t>
      </w:r>
      <w:r>
        <w:rPr>
          <w:spacing w:val="9"/>
          <w:sz w:val="25"/>
        </w:rPr>
        <w:t xml:space="preserve"> </w:t>
      </w:r>
      <w:r>
        <w:rPr>
          <w:sz w:val="25"/>
        </w:rPr>
        <w:t>PREÇO</w:t>
      </w:r>
      <w:r>
        <w:rPr>
          <w:spacing w:val="7"/>
          <w:sz w:val="25"/>
        </w:rPr>
        <w:t xml:space="preserve"> </w:t>
      </w:r>
      <w:r>
        <w:rPr>
          <w:sz w:val="25"/>
        </w:rPr>
        <w:t>-</w:t>
      </w:r>
      <w:r>
        <w:rPr>
          <w:spacing w:val="13"/>
          <w:sz w:val="25"/>
        </w:rPr>
        <w:t xml:space="preserve"> </w:t>
      </w:r>
      <w:r>
        <w:rPr>
          <w:sz w:val="25"/>
        </w:rPr>
        <w:t>PRORROGAÇÃO</w:t>
      </w:r>
    </w:p>
    <w:p w14:paraId="42B44AF1" w14:textId="77777777" w:rsidR="00CF12DC" w:rsidRDefault="00000000">
      <w:pPr>
        <w:spacing w:before="57"/>
        <w:ind w:left="122" w:right="157"/>
        <w:jc w:val="center"/>
        <w:rPr>
          <w:sz w:val="23"/>
        </w:rPr>
      </w:pPr>
      <w:r>
        <w:rPr>
          <w:w w:val="105"/>
          <w:sz w:val="23"/>
        </w:rPr>
        <w:t>2023271U1</w:t>
      </w:r>
    </w:p>
    <w:p w14:paraId="19ABE335" w14:textId="77777777" w:rsidR="00CF12DC" w:rsidRDefault="00CF12DC">
      <w:pPr>
        <w:pStyle w:val="Corpodetexto"/>
        <w:spacing w:before="1"/>
        <w:rPr>
          <w:sz w:val="27"/>
        </w:rPr>
      </w:pPr>
    </w:p>
    <w:p w14:paraId="7238320E" w14:textId="77777777" w:rsidR="00CF12DC" w:rsidRDefault="00000000">
      <w:pPr>
        <w:pStyle w:val="Corpodetexto"/>
        <w:spacing w:line="256" w:lineRule="auto"/>
        <w:ind w:left="158" w:right="155"/>
        <w:jc w:val="center"/>
      </w:pP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Instituto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Gestão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Humanização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IGH,</w:t>
      </w:r>
      <w:r>
        <w:rPr>
          <w:spacing w:val="-11"/>
        </w:rPr>
        <w:t xml:space="preserve"> </w:t>
      </w:r>
      <w:r>
        <w:t>entidade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direito</w:t>
      </w:r>
      <w:r>
        <w:rPr>
          <w:spacing w:val="-13"/>
        </w:rPr>
        <w:t xml:space="preserve"> </w:t>
      </w:r>
      <w:r>
        <w:t>privado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sem</w:t>
      </w:r>
      <w:r>
        <w:rPr>
          <w:spacing w:val="-11"/>
        </w:rPr>
        <w:t xml:space="preserve"> </w:t>
      </w:r>
      <w:r>
        <w:t>fins</w:t>
      </w:r>
      <w:r>
        <w:rPr>
          <w:spacing w:val="-11"/>
        </w:rPr>
        <w:t xml:space="preserve"> </w:t>
      </w:r>
      <w:r>
        <w:t>lucrativos,</w:t>
      </w:r>
      <w:r>
        <w:rPr>
          <w:spacing w:val="-10"/>
        </w:rPr>
        <w:t xml:space="preserve"> </w:t>
      </w:r>
      <w:r>
        <w:t>classificado</w:t>
      </w:r>
      <w:r>
        <w:rPr>
          <w:spacing w:val="-47"/>
        </w:rPr>
        <w:t xml:space="preserve"> </w:t>
      </w:r>
      <w:r>
        <w:t>como Organização Social, vem tornar público a prorrogação da Tomada de Preços, com a finalidade de</w:t>
      </w:r>
      <w:r>
        <w:rPr>
          <w:spacing w:val="1"/>
        </w:rPr>
        <w:t xml:space="preserve"> </w:t>
      </w:r>
      <w:r>
        <w:t>adquirir</w:t>
      </w:r>
      <w:r>
        <w:rPr>
          <w:spacing w:val="-4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3"/>
        </w:rPr>
        <w:t xml:space="preserve"> </w:t>
      </w:r>
      <w:r>
        <w:t>unidade(s):</w:t>
      </w:r>
    </w:p>
    <w:p w14:paraId="70E54010" w14:textId="77777777" w:rsidR="00CF12DC" w:rsidRDefault="00CF12DC">
      <w:pPr>
        <w:pStyle w:val="Corpodetexto"/>
        <w:spacing w:before="9"/>
        <w:rPr>
          <w:sz w:val="24"/>
        </w:rPr>
      </w:pPr>
    </w:p>
    <w:p w14:paraId="25D7A51E" w14:textId="77777777" w:rsidR="00CF12DC" w:rsidRDefault="00000000">
      <w:pPr>
        <w:pStyle w:val="Ttulo1"/>
      </w:pPr>
      <w:r>
        <w:t>IGH-GO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Escritório</w:t>
      </w:r>
      <w:r>
        <w:rPr>
          <w:spacing w:val="-6"/>
        </w:rPr>
        <w:t xml:space="preserve"> </w:t>
      </w:r>
      <w:r>
        <w:t>Regional</w:t>
      </w:r>
      <w:r>
        <w:rPr>
          <w:spacing w:val="-8"/>
        </w:rPr>
        <w:t xml:space="preserve"> </w:t>
      </w:r>
      <w:r>
        <w:t>Goiás</w:t>
      </w:r>
    </w:p>
    <w:p w14:paraId="5CE63AC0" w14:textId="77777777" w:rsidR="00CF12DC" w:rsidRDefault="00000000">
      <w:pPr>
        <w:pStyle w:val="Corpodetexto"/>
        <w:spacing w:before="20"/>
        <w:ind w:left="158" w:right="143"/>
        <w:jc w:val="center"/>
      </w:pPr>
      <w:r>
        <w:t>Av.</w:t>
      </w:r>
      <w:r>
        <w:rPr>
          <w:spacing w:val="-4"/>
        </w:rPr>
        <w:t xml:space="preserve"> </w:t>
      </w:r>
      <w:r>
        <w:t>Perimetral,</w:t>
      </w:r>
      <w:r>
        <w:rPr>
          <w:spacing w:val="-5"/>
        </w:rPr>
        <w:t xml:space="preserve"> </w:t>
      </w:r>
      <w:r>
        <w:t>Qd.</w:t>
      </w:r>
      <w:r>
        <w:rPr>
          <w:spacing w:val="-3"/>
        </w:rPr>
        <w:t xml:space="preserve"> </w:t>
      </w:r>
      <w:r>
        <w:t>37,</w:t>
      </w:r>
      <w:r>
        <w:rPr>
          <w:spacing w:val="-5"/>
        </w:rPr>
        <w:t xml:space="preserve"> </w:t>
      </w:r>
      <w:r>
        <w:t>Lt.</w:t>
      </w:r>
      <w:r>
        <w:rPr>
          <w:spacing w:val="-5"/>
        </w:rPr>
        <w:t xml:space="preserve"> </w:t>
      </w:r>
      <w:r>
        <w:t>64,</w:t>
      </w:r>
      <w:r>
        <w:rPr>
          <w:spacing w:val="-2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1650,</w:t>
      </w:r>
      <w:r>
        <w:rPr>
          <w:spacing w:val="-5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Coimbra,</w:t>
      </w:r>
      <w:r>
        <w:rPr>
          <w:spacing w:val="-3"/>
        </w:rPr>
        <w:t xml:space="preserve"> </w:t>
      </w:r>
      <w:r>
        <w:t>Goiânia/GO,</w:t>
      </w:r>
      <w:r>
        <w:rPr>
          <w:spacing w:val="-5"/>
        </w:rPr>
        <w:t xml:space="preserve"> </w:t>
      </w:r>
      <w:r>
        <w:t>CEP:</w:t>
      </w:r>
      <w:r>
        <w:rPr>
          <w:spacing w:val="-6"/>
        </w:rPr>
        <w:t xml:space="preserve"> </w:t>
      </w:r>
      <w:r>
        <w:t>74.530-026</w:t>
      </w:r>
    </w:p>
    <w:p w14:paraId="0768C333" w14:textId="77777777" w:rsidR="00CF12DC" w:rsidRDefault="00000000">
      <w:pPr>
        <w:pStyle w:val="Ttulo1"/>
        <w:spacing w:before="134"/>
        <w:ind w:right="144"/>
      </w:pPr>
      <w:r>
        <w:t>HEAPA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Hospital</w:t>
      </w:r>
      <w:r>
        <w:rPr>
          <w:spacing w:val="-7"/>
        </w:rPr>
        <w:t xml:space="preserve"> </w:t>
      </w:r>
      <w:r>
        <w:t>Estadual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Aparecida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Goiânia</w:t>
      </w:r>
    </w:p>
    <w:p w14:paraId="59154122" w14:textId="77777777" w:rsidR="00CF12DC" w:rsidRDefault="00000000">
      <w:pPr>
        <w:pStyle w:val="Corpodetexto"/>
        <w:spacing w:before="20"/>
        <w:ind w:left="158" w:right="141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3"/>
        </w:rPr>
        <w:t xml:space="preserve"> </w:t>
      </w:r>
      <w:r>
        <w:t>s/n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5"/>
        </w:rPr>
        <w:t xml:space="preserve"> </w:t>
      </w:r>
      <w:r>
        <w:t>Conde</w:t>
      </w:r>
      <w:r>
        <w:rPr>
          <w:spacing w:val="-4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Arcos,</w:t>
      </w:r>
      <w:r>
        <w:rPr>
          <w:spacing w:val="-4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Goiânia/GO,</w:t>
      </w:r>
      <w:r>
        <w:rPr>
          <w:spacing w:val="-4"/>
        </w:rPr>
        <w:t xml:space="preserve"> </w:t>
      </w:r>
      <w:r>
        <w:t>CEP:</w:t>
      </w:r>
      <w:r>
        <w:rPr>
          <w:spacing w:val="-5"/>
        </w:rPr>
        <w:t xml:space="preserve"> </w:t>
      </w:r>
      <w:r>
        <w:t>74.969-210</w:t>
      </w:r>
    </w:p>
    <w:p w14:paraId="1F70ABBE" w14:textId="77777777" w:rsidR="00CF12DC" w:rsidRDefault="00CF12DC">
      <w:pPr>
        <w:pStyle w:val="Corpodetexto"/>
        <w:rPr>
          <w:sz w:val="20"/>
        </w:rPr>
      </w:pPr>
    </w:p>
    <w:p w14:paraId="40794B33" w14:textId="77777777" w:rsidR="00CF12DC" w:rsidRDefault="00CF12DC">
      <w:pPr>
        <w:pStyle w:val="Corpodetexto"/>
        <w:rPr>
          <w:sz w:val="20"/>
        </w:rPr>
      </w:pPr>
    </w:p>
    <w:p w14:paraId="0846BFB1" w14:textId="77777777" w:rsidR="00CF12DC" w:rsidRDefault="00CF12DC">
      <w:pPr>
        <w:pStyle w:val="Corpodetexto"/>
        <w:rPr>
          <w:sz w:val="20"/>
        </w:rPr>
      </w:pPr>
    </w:p>
    <w:p w14:paraId="1D34ACD0" w14:textId="77777777" w:rsidR="00CF12DC" w:rsidRDefault="00CF12DC">
      <w:pPr>
        <w:pStyle w:val="Corpodetexto"/>
        <w:rPr>
          <w:sz w:val="20"/>
        </w:rPr>
      </w:pPr>
    </w:p>
    <w:p w14:paraId="08D6744B" w14:textId="77777777" w:rsidR="00CF12DC" w:rsidRDefault="00CF12DC">
      <w:pPr>
        <w:pStyle w:val="Corpodetexto"/>
        <w:rPr>
          <w:sz w:val="20"/>
        </w:rPr>
      </w:pPr>
    </w:p>
    <w:p w14:paraId="263814B9" w14:textId="77777777" w:rsidR="00CF12DC" w:rsidRDefault="00CF12DC">
      <w:pPr>
        <w:pStyle w:val="Corpodetexto"/>
        <w:rPr>
          <w:sz w:val="20"/>
        </w:rPr>
      </w:pPr>
    </w:p>
    <w:p w14:paraId="507FCEE1" w14:textId="77777777" w:rsidR="00CF12DC" w:rsidRDefault="00000000">
      <w:pPr>
        <w:pStyle w:val="Corpodetexto"/>
        <w:spacing w:before="8"/>
        <w:rPr>
          <w:sz w:val="14"/>
        </w:rPr>
      </w:pPr>
      <w:r>
        <w:pict w14:anchorId="6224E55D">
          <v:group id="_x0000_s1034" style="position:absolute;margin-left:56.4pt;margin-top:10.95pt;width:482.05pt;height:35.3pt;z-index:-15728640;mso-wrap-distance-left:0;mso-wrap-distance-right:0;mso-position-horizontal-relative:page" coordorigin="1128,219" coordsize="9641,706">
            <v:rect id="_x0000_s1038" style="position:absolute;left:1128;top:218;width:9641;height:706" fillcolor="#fff2c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4682;top:270;width:2559;height:219" filled="f" stroked="f">
              <v:textbox inset="0,0,0,0">
                <w:txbxContent>
                  <w:p w14:paraId="5D442FBF" w14:textId="77777777" w:rsidR="00CF12DC" w:rsidRDefault="00000000">
                    <w:pPr>
                      <w:spacing w:line="218" w:lineRule="exact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PERÍODO</w:t>
                    </w:r>
                    <w:r>
                      <w:rPr>
                        <w:b/>
                        <w:spacing w:val="-9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DE</w:t>
                    </w:r>
                    <w:r>
                      <w:rPr>
                        <w:b/>
                        <w:spacing w:val="-11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PRORRGAÇÃO:</w:t>
                    </w:r>
                  </w:p>
                </w:txbxContent>
              </v:textbox>
            </v:shape>
            <v:shape id="_x0000_s1036" type="#_x0000_t202" style="position:absolute;left:1970;top:678;width:4124;height:219" filled="f" stroked="f">
              <v:textbox inset="0,0,0,0">
                <w:txbxContent>
                  <w:p w14:paraId="464F3C9A" w14:textId="77777777" w:rsidR="00CF12DC" w:rsidRDefault="00000000">
                    <w:pPr>
                      <w:spacing w:line="218" w:lineRule="exact"/>
                    </w:pPr>
                    <w:r>
                      <w:t>Data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final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recebimentos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das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propostas:</w:t>
                    </w:r>
                  </w:p>
                </w:txbxContent>
              </v:textbox>
            </v:shape>
            <v:shape id="_x0000_s1035" type="#_x0000_t202" style="position:absolute;left:6945;top:685;width:2058;height:219" filled="f" stroked="f">
              <v:textbox inset="0,0,0,0">
                <w:txbxContent>
                  <w:p w14:paraId="41C5FE43" w14:textId="77777777" w:rsidR="00CF12DC" w:rsidRDefault="00000000">
                    <w:pPr>
                      <w:spacing w:line="218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7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fevereiro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2023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2306720" w14:textId="77777777" w:rsidR="00CF12DC" w:rsidRDefault="00CF12DC">
      <w:pPr>
        <w:pStyle w:val="Corpodetexto"/>
        <w:rPr>
          <w:sz w:val="20"/>
        </w:rPr>
      </w:pPr>
    </w:p>
    <w:p w14:paraId="25F12B37" w14:textId="77777777" w:rsidR="00CF12DC" w:rsidRDefault="00CF12DC">
      <w:pPr>
        <w:pStyle w:val="Corpodetexto"/>
        <w:rPr>
          <w:sz w:val="20"/>
        </w:rPr>
      </w:pPr>
    </w:p>
    <w:p w14:paraId="3013A8BC" w14:textId="77777777" w:rsidR="00CF12DC" w:rsidRDefault="00CF12DC">
      <w:pPr>
        <w:pStyle w:val="Corpodetexto"/>
        <w:spacing w:before="8"/>
        <w:rPr>
          <w:sz w:val="23"/>
        </w:rPr>
      </w:pPr>
    </w:p>
    <w:p w14:paraId="7D3D0045" w14:textId="77777777" w:rsidR="00CF12DC" w:rsidRDefault="00000000">
      <w:pPr>
        <w:pStyle w:val="Corpodetexto"/>
        <w:spacing w:before="55" w:line="256" w:lineRule="auto"/>
        <w:ind w:left="158" w:right="153"/>
        <w:jc w:val="center"/>
      </w:pPr>
      <w:r>
        <w:t>Quaisquer</w:t>
      </w:r>
      <w:r>
        <w:rPr>
          <w:spacing w:val="-3"/>
        </w:rPr>
        <w:t xml:space="preserve"> </w:t>
      </w:r>
      <w:r>
        <w:t>dúvidas</w:t>
      </w:r>
      <w:r>
        <w:rPr>
          <w:spacing w:val="-5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Preços,</w:t>
      </w:r>
      <w:r>
        <w:rPr>
          <w:spacing w:val="-5"/>
        </w:rPr>
        <w:t xml:space="preserve"> </w:t>
      </w:r>
      <w:r>
        <w:t>direcionar</w:t>
      </w:r>
      <w:r>
        <w:rPr>
          <w:spacing w:val="-5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47"/>
        </w:rPr>
        <w:t xml:space="preserve"> </w:t>
      </w:r>
      <w:hyperlink r:id="rId4">
        <w:r>
          <w:t>solicitacaoservico@igh.org.br</w:t>
        </w:r>
      </w:hyperlink>
      <w:r>
        <w:rPr>
          <w:spacing w:val="4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buscar</w:t>
      </w:r>
      <w:r>
        <w:rPr>
          <w:spacing w:val="-6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seguinte</w:t>
      </w:r>
      <w:r>
        <w:rPr>
          <w:spacing w:val="-7"/>
        </w:rPr>
        <w:t xml:space="preserve"> </w:t>
      </w:r>
      <w:r>
        <w:t>endereço:</w:t>
      </w:r>
    </w:p>
    <w:p w14:paraId="28405E50" w14:textId="77777777" w:rsidR="00CF12DC" w:rsidRDefault="00000000">
      <w:pPr>
        <w:pStyle w:val="Corpodetexto"/>
        <w:spacing w:before="8"/>
        <w:ind w:left="158" w:right="143"/>
        <w:jc w:val="center"/>
      </w:pPr>
      <w:r>
        <w:t>Av.</w:t>
      </w:r>
      <w:r>
        <w:rPr>
          <w:spacing w:val="-4"/>
        </w:rPr>
        <w:t xml:space="preserve"> </w:t>
      </w:r>
      <w:r>
        <w:t>Perimetral,</w:t>
      </w:r>
      <w:r>
        <w:rPr>
          <w:spacing w:val="-5"/>
        </w:rPr>
        <w:t xml:space="preserve"> </w:t>
      </w:r>
      <w:r>
        <w:t>Qd.</w:t>
      </w:r>
      <w:r>
        <w:rPr>
          <w:spacing w:val="-3"/>
        </w:rPr>
        <w:t xml:space="preserve"> </w:t>
      </w:r>
      <w:r>
        <w:t>37,</w:t>
      </w:r>
      <w:r>
        <w:rPr>
          <w:spacing w:val="-5"/>
        </w:rPr>
        <w:t xml:space="preserve"> </w:t>
      </w:r>
      <w:r>
        <w:t>Lt.</w:t>
      </w:r>
      <w:r>
        <w:rPr>
          <w:spacing w:val="-5"/>
        </w:rPr>
        <w:t xml:space="preserve"> </w:t>
      </w:r>
      <w:r>
        <w:t>64,</w:t>
      </w:r>
      <w:r>
        <w:rPr>
          <w:spacing w:val="-2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1650,</w:t>
      </w:r>
      <w:r>
        <w:rPr>
          <w:spacing w:val="-5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Coimbra,</w:t>
      </w:r>
      <w:r>
        <w:rPr>
          <w:spacing w:val="-3"/>
        </w:rPr>
        <w:t xml:space="preserve"> </w:t>
      </w:r>
      <w:r>
        <w:t>Goiânia/GO,</w:t>
      </w:r>
      <w:r>
        <w:rPr>
          <w:spacing w:val="-5"/>
        </w:rPr>
        <w:t xml:space="preserve"> </w:t>
      </w:r>
      <w:r>
        <w:t>CEP:</w:t>
      </w:r>
      <w:r>
        <w:rPr>
          <w:spacing w:val="-6"/>
        </w:rPr>
        <w:t xml:space="preserve"> </w:t>
      </w:r>
      <w:r>
        <w:t>74.530-026</w:t>
      </w:r>
    </w:p>
    <w:p w14:paraId="486EF7A8" w14:textId="77777777" w:rsidR="00CF12DC" w:rsidRDefault="00CF12DC">
      <w:pPr>
        <w:pStyle w:val="Corpodetexto"/>
        <w:spacing w:before="5"/>
        <w:rPr>
          <w:sz w:val="25"/>
        </w:rPr>
      </w:pPr>
    </w:p>
    <w:p w14:paraId="641FC4A4" w14:textId="77777777" w:rsidR="00CF12DC" w:rsidRDefault="00000000">
      <w:pPr>
        <w:pStyle w:val="Corpodetexto"/>
        <w:ind w:left="158" w:right="157"/>
        <w:jc w:val="center"/>
      </w:pPr>
      <w:r>
        <w:t>A</w:t>
      </w:r>
      <w:r>
        <w:rPr>
          <w:spacing w:val="-6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enviada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41"/>
        </w:rPr>
        <w:t xml:space="preserve"> </w:t>
      </w:r>
      <w:hyperlink r:id="rId5">
        <w:r>
          <w:rPr>
            <w:color w:val="001F60"/>
            <w:u w:val="single" w:color="001F60"/>
          </w:rPr>
          <w:t>solicitacaoservico@igh.org.br</w:t>
        </w:r>
      </w:hyperlink>
    </w:p>
    <w:p w14:paraId="31C7B4E6" w14:textId="77777777" w:rsidR="00CF12DC" w:rsidRDefault="00000000">
      <w:pPr>
        <w:pStyle w:val="Corpodetexto"/>
        <w:spacing w:before="19" w:line="256" w:lineRule="auto"/>
        <w:ind w:left="297" w:right="292" w:hanging="3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6"/>
        </w:rPr>
        <w:t xml:space="preserve"> </w:t>
      </w:r>
      <w:r>
        <w:t>E-mail,</w:t>
      </w:r>
      <w:r>
        <w:rPr>
          <w:spacing w:val="-5"/>
        </w:rPr>
        <w:t xml:space="preserve"> </w:t>
      </w:r>
      <w:r>
        <w:t>Telefone,</w:t>
      </w:r>
      <w:r>
        <w:rPr>
          <w:spacing w:val="-2"/>
        </w:rPr>
        <w:t xml:space="preserve"> </w:t>
      </w:r>
      <w:r>
        <w:t>Descrição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objeto,</w:t>
      </w:r>
      <w:r>
        <w:rPr>
          <w:spacing w:val="-3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expresso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reais,</w:t>
      </w:r>
      <w:r>
        <w:rPr>
          <w:spacing w:val="-3"/>
        </w:rPr>
        <w:t xml:space="preserve"> </w:t>
      </w:r>
      <w:r>
        <w:t>incluindo</w:t>
      </w:r>
      <w:r>
        <w:rPr>
          <w:spacing w:val="-3"/>
        </w:rPr>
        <w:t xml:space="preserve"> </w:t>
      </w:r>
      <w:r>
        <w:t>frete</w:t>
      </w:r>
      <w:r>
        <w:rPr>
          <w:spacing w:val="-7"/>
        </w:rPr>
        <w:t xml:space="preserve"> </w:t>
      </w:r>
      <w:r>
        <w:t>(CIF),</w:t>
      </w:r>
      <w:r>
        <w:rPr>
          <w:spacing w:val="-2"/>
        </w:rPr>
        <w:t xml:space="preserve"> </w:t>
      </w:r>
      <w:r>
        <w:t>Prazo</w:t>
      </w:r>
      <w:r>
        <w:rPr>
          <w:spacing w:val="-5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2"/>
        </w:rPr>
        <w:t xml:space="preserve"> </w:t>
      </w:r>
      <w:r>
        <w:t>(Pessoa</w:t>
      </w:r>
      <w:r>
        <w:rPr>
          <w:spacing w:val="2"/>
        </w:rPr>
        <w:t xml:space="preserve"> </w:t>
      </w:r>
      <w:r>
        <w:t>Jurídica)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Contratado.</w:t>
      </w:r>
    </w:p>
    <w:p w14:paraId="5573B5EB" w14:textId="77777777" w:rsidR="00CF12DC" w:rsidRDefault="00000000">
      <w:pPr>
        <w:pStyle w:val="Corpodetexto"/>
        <w:spacing w:before="8"/>
        <w:rPr>
          <w:sz w:val="20"/>
        </w:rPr>
      </w:pPr>
      <w:r>
        <w:pict w14:anchorId="3C8017EC">
          <v:group id="_x0000_s1030" style="position:absolute;margin-left:54.95pt;margin-top:14.6pt;width:484.35pt;height:89.05pt;z-index:-15728128;mso-wrap-distance-left:0;mso-wrap-distance-right:0;mso-position-horizontal-relative:page" coordorigin="1099,292" coordsize="9687,1781">
            <v:shape id="_x0000_s1033" style="position:absolute;left:1099;top:291;width:9687;height:1781" coordorigin="1099,292" coordsize="9687,1781" path="m10786,292r-39,l10747,330r,259l10747,609r,1425l1138,2034r,-1425l10747,609r,-20l1138,589r,-259l10747,330r,-38l1138,292r-39,l1099,2073r39,l10747,2073r39,l10786,2034r,-1704l10786,292xe" fillcolor="black" stroked="f">
              <v:path arrowok="t"/>
            </v:shape>
            <v:shape id="_x0000_s1032" type="#_x0000_t202" style="position:absolute;left:1137;top:608;width:9610;height:1426" filled="f" stroked="f">
              <v:textbox inset="0,0,0,0">
                <w:txbxContent>
                  <w:p w14:paraId="2D815E00" w14:textId="77777777" w:rsidR="00CF12DC" w:rsidRDefault="00CF12DC"/>
                  <w:p w14:paraId="570002AF" w14:textId="77777777" w:rsidR="00CF12DC" w:rsidRDefault="00000000">
                    <w:pPr>
                      <w:spacing w:before="160" w:line="256" w:lineRule="auto"/>
                      <w:ind w:left="3482" w:right="503" w:hanging="2969"/>
                    </w:pPr>
                    <w:r>
                      <w:t>CONTRATAÇÃO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EMPRESA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ESPECIALIZADA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PRESTAÇÃO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SERVIÇOS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CONFECÇÃO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UNIFORMES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(SOB DEMANDA)</w:t>
                    </w:r>
                  </w:p>
                </w:txbxContent>
              </v:textbox>
            </v:shape>
            <v:shape id="_x0000_s1031" type="#_x0000_t202" style="position:absolute;left:1137;top:330;width:9610;height:260" fillcolor="#d8d8d8" stroked="f">
              <v:textbox inset="0,0,0,0">
                <w:txbxContent>
                  <w:p w14:paraId="1792DF88" w14:textId="77777777" w:rsidR="00CF12DC" w:rsidRDefault="00000000">
                    <w:pPr>
                      <w:spacing w:line="258" w:lineRule="exact"/>
                      <w:ind w:left="3674" w:right="3668"/>
                      <w:jc w:val="center"/>
                    </w:pPr>
                    <w:r>
                      <w:t>DESCRIÇÃO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SERVIÇO: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316D475" w14:textId="77777777" w:rsidR="00CF12DC" w:rsidRDefault="00CF12DC">
      <w:pPr>
        <w:pStyle w:val="Corpodetexto"/>
        <w:rPr>
          <w:sz w:val="20"/>
        </w:rPr>
      </w:pPr>
    </w:p>
    <w:p w14:paraId="2DE16F69" w14:textId="77777777" w:rsidR="00CF12DC" w:rsidRDefault="00CF12DC">
      <w:pPr>
        <w:pStyle w:val="Corpodetexto"/>
        <w:spacing w:before="3"/>
        <w:rPr>
          <w:sz w:val="19"/>
        </w:rPr>
      </w:pPr>
    </w:p>
    <w:p w14:paraId="3C7BDFFE" w14:textId="77777777" w:rsidR="00CF12DC" w:rsidRDefault="00000000">
      <w:pPr>
        <w:pStyle w:val="Ttulo1"/>
        <w:spacing w:before="55"/>
        <w:ind w:right="157"/>
      </w:pPr>
      <w:r>
        <w:t>Prorroga-se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prazo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recebimento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</w:t>
      </w:r>
      <w:r>
        <w:rPr>
          <w:spacing w:val="-6"/>
        </w:rPr>
        <w:t xml:space="preserve"> </w:t>
      </w:r>
      <w:r>
        <w:t>comerciais</w:t>
      </w:r>
      <w:r>
        <w:rPr>
          <w:spacing w:val="-7"/>
        </w:rPr>
        <w:t xml:space="preserve"> </w:t>
      </w:r>
      <w:r>
        <w:t>referente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contratação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citado.</w:t>
      </w:r>
    </w:p>
    <w:p w14:paraId="774CECBC" w14:textId="77777777" w:rsidR="00CF12DC" w:rsidRDefault="00CF12DC">
      <w:pPr>
        <w:pStyle w:val="Corpodetexto"/>
        <w:spacing w:before="4"/>
        <w:rPr>
          <w:b/>
          <w:sz w:val="25"/>
        </w:rPr>
      </w:pPr>
    </w:p>
    <w:p w14:paraId="5D22E3DA" w14:textId="77777777" w:rsidR="00CF12DC" w:rsidRDefault="00000000">
      <w:pPr>
        <w:pStyle w:val="Corpodetexto"/>
        <w:spacing w:before="1" w:line="256" w:lineRule="auto"/>
        <w:ind w:left="158" w:right="153"/>
        <w:jc w:val="center"/>
      </w:pPr>
      <w:r>
        <w:t>Nota: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Regulamento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Compras,</w:t>
      </w:r>
      <w:r>
        <w:rPr>
          <w:spacing w:val="-3"/>
        </w:rPr>
        <w:t xml:space="preserve"> </w:t>
      </w:r>
      <w:r>
        <w:t>Alienações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Contratações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Instituto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Gestão</w:t>
      </w:r>
      <w:r>
        <w:rPr>
          <w:spacing w:val="-5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r>
        <w:t>https://</w:t>
      </w:r>
      <w:hyperlink r:id="rId6">
        <w:r>
          <w:t>www.igh.org.br</w:t>
        </w:r>
      </w:hyperlink>
    </w:p>
    <w:p w14:paraId="1E8C1044" w14:textId="77777777" w:rsidR="00CF12DC" w:rsidRDefault="00CF12DC">
      <w:pPr>
        <w:pStyle w:val="Corpodetexto"/>
        <w:spacing w:before="3"/>
        <w:rPr>
          <w:sz w:val="19"/>
        </w:rPr>
      </w:pPr>
    </w:p>
    <w:p w14:paraId="7E58D405" w14:textId="77777777" w:rsidR="00CF12DC" w:rsidRDefault="00CF12DC">
      <w:pPr>
        <w:rPr>
          <w:sz w:val="19"/>
        </w:rPr>
        <w:sectPr w:rsidR="00CF12DC">
          <w:type w:val="continuous"/>
          <w:pgSz w:w="11910" w:h="16840"/>
          <w:pgMar w:top="1120" w:right="1040" w:bottom="280" w:left="1020" w:header="720" w:footer="720" w:gutter="0"/>
          <w:cols w:space="720"/>
        </w:sectPr>
      </w:pPr>
    </w:p>
    <w:p w14:paraId="3E4AB68C" w14:textId="63F0A4A2" w:rsidR="00CF12DC" w:rsidRDefault="00000000" w:rsidP="005C4B68">
      <w:pPr>
        <w:spacing w:before="98"/>
        <w:ind w:left="308"/>
        <w:rPr>
          <w:rFonts w:ascii="Arial MT"/>
          <w:sz w:val="18"/>
        </w:rPr>
      </w:pPr>
      <w:r>
        <w:br w:type="column"/>
      </w:r>
    </w:p>
    <w:p w14:paraId="5349E01E" w14:textId="77777777" w:rsidR="00CF12DC" w:rsidRDefault="00000000">
      <w:pPr>
        <w:pStyle w:val="Corpodetexto"/>
        <w:rPr>
          <w:rFonts w:ascii="Arial MT"/>
        </w:rPr>
      </w:pPr>
      <w:r>
        <w:br w:type="column"/>
      </w:r>
    </w:p>
    <w:p w14:paraId="5427AEC5" w14:textId="77777777" w:rsidR="00CF12DC" w:rsidRDefault="00CF12DC">
      <w:pPr>
        <w:pStyle w:val="Corpodetexto"/>
        <w:spacing w:before="9"/>
        <w:rPr>
          <w:rFonts w:ascii="Arial MT"/>
          <w:sz w:val="32"/>
        </w:rPr>
      </w:pPr>
    </w:p>
    <w:p w14:paraId="1168AD89" w14:textId="77777777" w:rsidR="00CF12DC" w:rsidRDefault="00000000">
      <w:pPr>
        <w:pStyle w:val="Corpodetexto"/>
        <w:spacing w:before="1"/>
        <w:ind w:left="308"/>
      </w:pPr>
      <w:r>
        <w:t>Goiânia -</w:t>
      </w:r>
      <w:r>
        <w:rPr>
          <w:spacing w:val="-4"/>
        </w:rPr>
        <w:t xml:space="preserve"> </w:t>
      </w:r>
      <w:r>
        <w:t>GO</w:t>
      </w:r>
    </w:p>
    <w:p w14:paraId="77D61ECF" w14:textId="77777777" w:rsidR="00CF12DC" w:rsidRDefault="00000000">
      <w:pPr>
        <w:pStyle w:val="Corpodetexto"/>
      </w:pPr>
      <w:r>
        <w:br w:type="column"/>
      </w:r>
    </w:p>
    <w:p w14:paraId="6C68D452" w14:textId="77777777" w:rsidR="00CF12DC" w:rsidRDefault="00CF12DC">
      <w:pPr>
        <w:pStyle w:val="Corpodetexto"/>
        <w:spacing w:before="10"/>
        <w:rPr>
          <w:sz w:val="28"/>
        </w:rPr>
      </w:pPr>
    </w:p>
    <w:p w14:paraId="0CA64800" w14:textId="77777777" w:rsidR="00CF12DC" w:rsidRDefault="00000000">
      <w:pPr>
        <w:pStyle w:val="Corpodetexto"/>
        <w:spacing w:before="1"/>
        <w:ind w:left="308"/>
      </w:pPr>
      <w:r>
        <w:t>3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fevereiro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2023</w:t>
      </w:r>
    </w:p>
    <w:sectPr w:rsidR="00CF12DC">
      <w:type w:val="continuous"/>
      <w:pgSz w:w="11910" w:h="16840"/>
      <w:pgMar w:top="1120" w:right="1040" w:bottom="280" w:left="1020" w:header="720" w:footer="720" w:gutter="0"/>
      <w:cols w:num="4" w:space="720" w:equalWidth="0">
        <w:col w:w="1316" w:space="44"/>
        <w:col w:w="1606" w:space="1093"/>
        <w:col w:w="1479" w:space="79"/>
        <w:col w:w="42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12DC"/>
    <w:rsid w:val="005C4B68"/>
    <w:rsid w:val="00CF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2E7C19FC"/>
  <w15:docId w15:val="{F96423F2-2513-4188-8588-519486CC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58" w:right="14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0"/>
      <w:ind w:left="438" w:hanging="131"/>
    </w:pPr>
    <w:rPr>
      <w:rFonts w:ascii="Arial MT" w:eastAsia="Arial MT" w:hAnsi="Arial MT" w:cs="Arial MT"/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- 2023.xlsx</dc:title>
  <dc:creator>wagner.moura</dc:creator>
  <cp:lastModifiedBy>Compras</cp:lastModifiedBy>
  <cp:revision>3</cp:revision>
  <dcterms:created xsi:type="dcterms:W3CDTF">2023-04-26T13:14:00Z</dcterms:created>
  <dcterms:modified xsi:type="dcterms:W3CDTF">2023-04-26T13:17:00Z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LastSaved">
    <vt:filetime>2023-04-26T00:00:00Z</vt:filetime>
  </property>
</Properties>
</file>