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52" w:y="4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52" w:y="42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024174EM58073HEAPA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72" w:y="6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52" w:y="8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52" w:y="8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52" w:y="8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52" w:y="8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52" w:y="17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52" w:y="19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52" w:y="19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52" w:y="19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8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5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17/04/2024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7" w:x="875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3" w:x="763" w:y="40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33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342010593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3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58073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ABRIL/2024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3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5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52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52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047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047" w:y="746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550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550" w:y="746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52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52" w:y="746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544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145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2" w:x="994" w:y="7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2" w:x="994" w:y="7831"/>
        <w:widowControl w:val="off"/>
        <w:autoSpaceDE w:val="off"/>
        <w:autoSpaceDN w:val="off"/>
        <w:spacing w:before="0" w:after="0" w:line="144" w:lineRule="exact"/>
        <w:ind w:left="5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994" w:y="7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341" w:y="811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341" w:y="8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168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594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090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57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824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319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319" w:y="8408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407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407" w:y="905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2" w:x="7430" w:y="905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2" w:x="7430" w:y="9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8094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2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2" w:y="9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0" w:x="1154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3" w:x="1921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1" w:x="3413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97" w:x="4251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5" w:x="8550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10672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CARCACA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POLIPROPILENO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TRANSPARENTE;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ESPECIFICAÇÃO: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COMPATIVEL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ELEMENTO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FABRICADO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52275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MICROPOROSO,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FILTRAGEM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1" w:x="934" w:y="9590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MICRAS,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644" w:y="10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6687" w:y="10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Juliana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6687" w:y="10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031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031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03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031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Topfiltros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6560" w:y="10376"/>
        <w:widowControl w:val="off"/>
        <w:autoSpaceDE w:val="off"/>
        <w:autoSpaceDN w:val="off"/>
        <w:spacing w:before="0" w:after="0" w:line="144" w:lineRule="exact"/>
        <w:ind w:left="3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88" w:y="1052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CARCACA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88" w:y="10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POLIPROPILENO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88" w:y="10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88" w:y="10520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10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10599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10599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6" w:y="10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5" w:y="10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10664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10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864,0000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0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10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10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10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10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7425" w:y="10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288,0000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11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1103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6615" w:y="11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976" w:y="11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976" w:y="11608"/>
        <w:widowControl w:val="off"/>
        <w:autoSpaceDE w:val="off"/>
        <w:autoSpaceDN w:val="off"/>
        <w:spacing w:before="0" w:after="0" w:line="144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976" w:y="11608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POLEGADAS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1214" w:y="12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CHAVE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291" w:y="12289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CHAVE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291" w:y="12289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SELETORA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291" w:y="12289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POSICOES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291" w:y="122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BLOCOS;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291" w:y="1228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291" w:y="12289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2NA;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952" w:y="12434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SELETORA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952" w:y="12434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POSICOES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952" w:y="12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BLOCOS;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952" w:y="12434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8" w:x="1225" w:y="13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2NA;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999" w:y="13154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DIÂMETRO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999" w:y="131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3316" w:y="13154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3316" w:y="13154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3316" w:y="13154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3316" w:y="131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3316" w:y="13154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5" w:x="3316" w:y="1315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315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315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31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315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56" w:y="13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1223" w:y="13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13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13443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13443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7525" w:y="13508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7525" w:y="13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081" w:y="13508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081" w:y="13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1350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13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3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34484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À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SUPERFÍCIE);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4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MARCA/MODELO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TÍTULO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REFERÊNCIA: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STECK/S-LPL42.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3" w:x="941" w:y="13587"/>
        <w:widowControl w:val="off"/>
        <w:autoSpaceDE w:val="off"/>
        <w:autoSpaceDN w:val="off"/>
        <w:spacing w:before="0" w:after="0" w:line="144" w:lineRule="exact"/>
        <w:ind w:left="4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13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13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13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13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13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458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8" w:y="13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13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1387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4" w:x="3542" w:y="14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BASE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80" w:y="14163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SUPERFICIE);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80" w:y="14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MARCA/MODELO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80" w:y="14163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TITULO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80" w:y="14163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REFERENCIA: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80" w:y="1416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STECK/S-LPL42.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80" w:y="14163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998" w:y="1527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998" w:y="15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TRIPOLAR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1966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79060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338" w:y="1527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338" w:y="15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TRIPOLAR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338" w:y="15277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338" w:y="15277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RELE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4352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4352" w:y="15277"/>
        <w:widowControl w:val="off"/>
        <w:autoSpaceDE w:val="off"/>
        <w:autoSpaceDN w:val="off"/>
        <w:spacing w:before="0" w:after="0" w:line="144" w:lineRule="exact"/>
        <w:ind w:left="8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6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5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1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1527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15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527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527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5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1527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7425" w:y="1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350,0000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3" w:y="15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120" w:y="15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120" w:y="15566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RELE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5194" w:y="15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967" w:y="15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SOBRECARGA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967" w:y="1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306" w:y="15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SOBRECARGA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306" w:y="1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8" w:x="975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BOBINA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975" w:y="559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975" w:y="559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RELÉ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3315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BOBINA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3315" w:y="559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3315" w:y="559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RELE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55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972" w:y="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SOBRECARGA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972" w:y="992"/>
        <w:widowControl w:val="off"/>
        <w:autoSpaceDE w:val="off"/>
        <w:autoSpaceDN w:val="off"/>
        <w:spacing w:before="0" w:after="0" w:line="144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972" w:y="992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972" w:y="992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AJUSTÁVEL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972" w:y="9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ENTRE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972" w:y="992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AMPERES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312" w:y="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SOBRECARGA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312" w:y="992"/>
        <w:widowControl w:val="off"/>
        <w:autoSpaceDE w:val="off"/>
        <w:autoSpaceDN w:val="off"/>
        <w:spacing w:before="0" w:after="0" w:line="144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312" w:y="992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312" w:y="992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AJUSTAVEL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312" w:y="9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ENTRE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3312" w:y="992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AMPERES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3300" w:y="1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3300" w:y="1857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239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239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2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239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39" w:y="2538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ELEMENTO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39" w:y="25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339" w:y="2538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SCHULZ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999" w:y="260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ELEMENTO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999" w:y="2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999" w:y="260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SCHULZ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2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2683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2683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6" w:y="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5" w:y="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274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2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1966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54039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1966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44261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1966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54040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1966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54037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1966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43050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52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47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2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2827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2827"/>
        <w:widowControl w:val="off"/>
        <w:autoSpaceDE w:val="off"/>
        <w:autoSpaceDN w:val="off"/>
        <w:spacing w:before="1111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7425" w:y="2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220,0000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287" w:y="2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3354" w:y="2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07.0184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O/AT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3354" w:y="2971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8" w:y="3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14" w:y="3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07.0184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O/AT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3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2" w:y="3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19" w:y="3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365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365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36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365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356" w:y="3718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356" w:y="371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356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356" w:y="3718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356" w:y="3718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SRP3020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356" w:y="3718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17" w:y="379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17" w:y="379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17" w:y="37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17" w:y="3797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3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394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3941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6" w:y="4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5" w:y="4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4006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40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4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4085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4085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14" w:y="4085"/>
        <w:widowControl w:val="off"/>
        <w:autoSpaceDE w:val="off"/>
        <w:autoSpaceDN w:val="off"/>
        <w:spacing w:before="111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7425" w:y="4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250,0000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8" w:x="1160" w:y="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SRP3020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2" w:y="4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19" w:y="4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3402" w:y="4911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3402" w:y="4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SEPARADOR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3402" w:y="491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AR/OLEO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491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491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4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491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1033" w:y="497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1033" w:y="4976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SEPARADOR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1033" w:y="4976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AR/OLEO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1033" w:y="4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VOLUME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3.4L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1033" w:y="4976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SCHULZ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5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5199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5199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6" w:y="5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5" w:y="5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61" w:y="5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351" w:y="5343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VOLUME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3.4L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351" w:y="5343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SCHULZ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351" w:y="5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07.0413-O/AT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351" w:y="5343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7373" w:y="5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1.900,0000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9928" w:y="5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284" w:y="5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5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563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86" w:y="5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1053" w:y="5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07.0413-O/AT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LUBRIFICANTE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4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ROTATIVO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332" w:y="6169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616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616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61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616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993" w:y="6234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993" w:y="6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LUBRIFICANTE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993" w:y="6234"/>
        <w:widowControl w:val="off"/>
        <w:autoSpaceDE w:val="off"/>
        <w:autoSpaceDN w:val="off"/>
        <w:spacing w:before="0" w:after="0" w:line="144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993" w:y="6234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993" w:y="6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ROTATIVO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993" w:y="6234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6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6457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645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6" w:y="6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5" w:y="6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61" w:y="6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7425" w:y="6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120,0000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9928" w:y="6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6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689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MINERAL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HIDRAULICO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4000HRS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318" w:y="742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742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742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74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7" w:y="742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979" w:y="7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MINERAL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979" w:y="757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HIDRAULICO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979" w:y="7571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979" w:y="7571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979" w:y="757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7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7715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5028" w:y="7715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7525" w:y="7781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7525" w:y="7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081" w:y="7781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081" w:y="7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778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0" w:y="7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9239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458" w:y="7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8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4" w:y="814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2" w:x="8592" w:y="868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2" w:x="8592" w:y="86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1" w:y="8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3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3" w:y="8751"/>
        <w:widowControl w:val="off"/>
        <w:autoSpaceDE w:val="off"/>
        <w:autoSpaceDN w:val="off"/>
        <w:spacing w:before="7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1" w:x="9460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1" w:x="9460" w:y="8751"/>
        <w:widowControl w:val="off"/>
        <w:autoSpaceDE w:val="off"/>
        <w:autoSpaceDN w:val="off"/>
        <w:spacing w:before="78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9928" w:y="8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8.754,0000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2" w:x="4059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8" w:x="5791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638" w:y="961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1" w:x="8638" w:y="9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1" w:y="9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9928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8.754,0000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10" w:x="3138" w:y="10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"javascript:chama_completo(342010593)"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"javascript:chama_completo(342010593)"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873</Words>
  <Characters>4733</Characters>
  <Application>Aspose</Application>
  <DocSecurity>0</DocSecurity>
  <Lines>431</Lines>
  <Paragraphs>431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2024-04-17T14:15:58+00:00</dcterms:created>
  <dcterms:modified xmlns:xsi="http://www.w3.org/2001/XMLSchema-instance" xmlns:dcterms="http://purl.org/dc/terms/" xsi:type="dcterms:W3CDTF">2024-04-17T14:15:58+00:00</dcterms:modified>
</coreProperties>
</file>