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0105" cy="1971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6"/>
        <w:rPr>
          <w:rFonts w:ascii="Times New Roman"/>
        </w:rPr>
      </w:pPr>
    </w:p>
    <w:p>
      <w:pPr>
        <w:pStyle w:val="BodyText"/>
        <w:spacing w:line="217" w:lineRule="exact"/>
        <w:ind w:left="129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17" w:lineRule="exact"/>
        <w:ind w:left="129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03/01/2024</w:t>
      </w:r>
      <w:r>
        <w:rPr>
          <w:spacing w:val="-2"/>
        </w:rPr>
        <w:t> 16:16</w:t>
      </w:r>
    </w:p>
    <w:p>
      <w:pPr>
        <w:pStyle w:val="Heading1"/>
        <w:spacing w:before="214"/>
      </w:pPr>
      <w:r>
        <w:rPr>
          <w:spacing w:val="-2"/>
        </w:rPr>
        <w:t>Comprador</w:t>
      </w:r>
    </w:p>
    <w:p>
      <w:pPr>
        <w:pStyle w:val="BodyText"/>
        <w:spacing w:line="216" w:lineRule="exact"/>
        <w:ind w:left="129"/>
      </w:pPr>
      <w:r>
        <w:rPr/>
        <w:t>IGH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HUAPA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URGÊNCIA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APARECIDA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GOIÂNIA</w:t>
      </w:r>
      <w:r>
        <w:rPr>
          <w:spacing w:val="-3"/>
        </w:rPr>
        <w:t> </w:t>
      </w:r>
      <w:r>
        <w:rPr/>
        <w:t>(11.858.570/0004-</w:t>
      </w:r>
      <w:r>
        <w:rPr>
          <w:spacing w:val="-5"/>
        </w:rPr>
        <w:t>86)</w:t>
      </w:r>
    </w:p>
    <w:p>
      <w:pPr>
        <w:pStyle w:val="BodyText"/>
        <w:spacing w:line="237" w:lineRule="auto"/>
        <w:ind w:left="129"/>
      </w:pPr>
      <w:r>
        <w:rPr/>
        <w:t>AV.</w:t>
      </w:r>
      <w:r>
        <w:rPr>
          <w:spacing w:val="-4"/>
        </w:rPr>
        <w:t> </w:t>
      </w:r>
      <w:r>
        <w:rPr/>
        <w:t>DIAMANTE,</w:t>
      </w:r>
      <w:r>
        <w:rPr>
          <w:spacing w:val="-4"/>
        </w:rPr>
        <w:t> </w:t>
      </w:r>
      <w:r>
        <w:rPr/>
        <w:t>ESQUINA</w:t>
      </w:r>
      <w:r>
        <w:rPr>
          <w:spacing w:val="-4"/>
        </w:rPr>
        <w:t> </w:t>
      </w:r>
      <w:r>
        <w:rPr/>
        <w:t>C/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MUCURI,</w:t>
      </w:r>
      <w:r>
        <w:rPr>
          <w:spacing w:val="-4"/>
        </w:rPr>
        <w:t> </w:t>
      </w:r>
      <w:r>
        <w:rPr/>
        <w:t>SN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JARDIM</w:t>
      </w:r>
      <w:r>
        <w:rPr>
          <w:spacing w:val="-4"/>
        </w:rPr>
        <w:t> </w:t>
      </w:r>
      <w:r>
        <w:rPr/>
        <w:t>CONDE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ARCOS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APARECIDA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GOIÂNIA,</w:t>
      </w:r>
      <w:r>
        <w:rPr>
          <w:spacing w:val="-4"/>
        </w:rPr>
        <w:t> </w:t>
      </w:r>
      <w:r>
        <w:rPr/>
        <w:t>GO</w:t>
      </w:r>
      <w:r>
        <w:rPr>
          <w:spacing w:val="80"/>
        </w:rPr>
        <w:t> </w:t>
      </w:r>
      <w:r>
        <w:rPr/>
        <w:t>CEP:</w:t>
      </w:r>
      <w:r>
        <w:rPr>
          <w:spacing w:val="-4"/>
        </w:rPr>
        <w:t> </w:t>
      </w:r>
      <w:r>
        <w:rPr/>
        <w:t>74969- </w:t>
      </w:r>
      <w:r>
        <w:rPr>
          <w:spacing w:val="-4"/>
        </w:rPr>
        <w:t>210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16" w:lineRule="exact"/>
        <w:ind w:left="129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326926639</w:t>
      </w:r>
    </w:p>
    <w:p>
      <w:pPr>
        <w:pStyle w:val="BodyText"/>
        <w:spacing w:line="216" w:lineRule="exact"/>
        <w:ind w:left="129"/>
      </w:pPr>
      <w:r>
        <w:rPr/>
        <w:t>COTAÇÃO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53475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MEDICO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HEAPA</w:t>
      </w:r>
      <w:r>
        <w:rPr>
          <w:spacing w:val="-5"/>
        </w:rPr>
        <w:t> </w:t>
      </w:r>
      <w:r>
        <w:rPr>
          <w:spacing w:val="-2"/>
        </w:rPr>
        <w:t>DEZ/2023</w:t>
      </w:r>
    </w:p>
    <w:p>
      <w:pPr>
        <w:pStyle w:val="BodyText"/>
        <w:spacing w:line="217" w:lineRule="exact"/>
        <w:ind w:left="129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15"/>
        <w:ind w:left="129"/>
      </w:pPr>
      <w:r>
        <w:rPr/>
        <w:t>Observações:</w:t>
      </w:r>
      <w:r>
        <w:rPr>
          <w:spacing w:val="-5"/>
        </w:rPr>
        <w:t> </w:t>
      </w:r>
      <w:r>
        <w:rPr/>
        <w:t>*PAGAMENTO:</w:t>
      </w:r>
      <w:r>
        <w:rPr>
          <w:spacing w:val="-5"/>
        </w:rPr>
        <w:t> </w:t>
      </w:r>
      <w:r>
        <w:rPr/>
        <w:t>Somente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prazo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depósito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conta</w:t>
      </w:r>
      <w:r>
        <w:rPr>
          <w:spacing w:val="-5"/>
        </w:rPr>
        <w:t> </w:t>
      </w:r>
      <w:r>
        <w:rPr/>
        <w:t>PJ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fornecedor.</w:t>
      </w:r>
      <w:r>
        <w:rPr>
          <w:spacing w:val="-5"/>
        </w:rPr>
        <w:t> </w:t>
      </w:r>
      <w:r>
        <w:rPr/>
        <w:t>*FRETE:</w:t>
      </w:r>
      <w:r>
        <w:rPr>
          <w:spacing w:val="-5"/>
        </w:rPr>
        <w:t> </w:t>
      </w:r>
      <w:r>
        <w:rPr/>
        <w:t>Só</w:t>
      </w:r>
      <w:r>
        <w:rPr>
          <w:spacing w:val="-5"/>
        </w:rPr>
        <w:t> </w:t>
      </w:r>
      <w:r>
        <w:rPr/>
        <w:t>serão</w:t>
      </w:r>
      <w:r>
        <w:rPr>
          <w:spacing w:val="-5"/>
        </w:rPr>
        <w:t> </w:t>
      </w:r>
      <w:r>
        <w:rPr/>
        <w:t>aceitas propostas com frete CIF e para entrega no endereço: AV. DIAMANTE, ESQUINA C/ A RUA MUCURI, JARDIM CONDE DOS ARCOS, AP DE GOIÂNIA/GO CEP: 74969210, dia e horário especificado. *CERTIDÕES: As Certidões Municipal, Estadual de Goiás, Federal, FGTS e Trabalhista devem estar regulares desde a data da emissão da proposta até a data do pagamento.</w:t>
      </w:r>
    </w:p>
    <w:p>
      <w:pPr>
        <w:pStyle w:val="BodyText"/>
        <w:spacing w:line="237" w:lineRule="auto"/>
        <w:ind w:left="129"/>
      </w:pPr>
      <w:r>
        <w:rPr/>
        <w:t>*REGULAMENTO: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compras</w:t>
      </w:r>
      <w:r>
        <w:rPr>
          <w:spacing w:val="-4"/>
        </w:rPr>
        <w:t> </w:t>
      </w:r>
      <w:r>
        <w:rPr/>
        <w:t>obedecerá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Regulamento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Compras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IGH,</w:t>
      </w:r>
      <w:r>
        <w:rPr>
          <w:spacing w:val="-4"/>
        </w:rPr>
        <w:t> </w:t>
      </w:r>
      <w:r>
        <w:rPr/>
        <w:t>prevalecendo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a estes termos em caso de divergência.</w:t>
      </w:r>
    </w:p>
    <w:p>
      <w:pPr>
        <w:pStyle w:val="BodyText"/>
        <w:spacing w:line="252" w:lineRule="auto" w:before="211"/>
        <w:ind w:left="129" w:right="70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895826</wp:posOffset>
                </wp:positionH>
                <wp:positionV relativeFrom="paragraph">
                  <wp:posOffset>279035</wp:posOffset>
                </wp:positionV>
                <wp:extent cx="1654810" cy="3175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654810" cy="317500"/>
                          <a:chExt cx="1654810" cy="3175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39763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154305">
                                <a:moveTo>
                                  <a:pt x="0" y="137160"/>
                                </a:moveTo>
                                <a:lnTo>
                                  <a:pt x="0" y="17145"/>
                                </a:lnTo>
                                <a:lnTo>
                                  <a:pt x="0" y="14871"/>
                                </a:lnTo>
                                <a:lnTo>
                                  <a:pt x="434" y="12683"/>
                                </a:lnTo>
                                <a:lnTo>
                                  <a:pt x="1305" y="10583"/>
                                </a:lnTo>
                                <a:lnTo>
                                  <a:pt x="2175" y="8483"/>
                                </a:lnTo>
                                <a:lnTo>
                                  <a:pt x="3413" y="6628"/>
                                </a:lnTo>
                                <a:lnTo>
                                  <a:pt x="5021" y="5021"/>
                                </a:lnTo>
                                <a:lnTo>
                                  <a:pt x="6629" y="3413"/>
                                </a:lnTo>
                                <a:lnTo>
                                  <a:pt x="8483" y="2174"/>
                                </a:lnTo>
                                <a:lnTo>
                                  <a:pt x="10583" y="1304"/>
                                </a:lnTo>
                                <a:lnTo>
                                  <a:pt x="12684" y="434"/>
                                </a:lnTo>
                                <a:lnTo>
                                  <a:pt x="14871" y="0"/>
                                </a:lnTo>
                                <a:lnTo>
                                  <a:pt x="17145" y="0"/>
                                </a:lnTo>
                                <a:lnTo>
                                  <a:pt x="1380172" y="0"/>
                                </a:lnTo>
                                <a:lnTo>
                                  <a:pt x="1382446" y="0"/>
                                </a:lnTo>
                                <a:lnTo>
                                  <a:pt x="1384632" y="435"/>
                                </a:lnTo>
                                <a:lnTo>
                                  <a:pt x="1386733" y="1304"/>
                                </a:lnTo>
                                <a:lnTo>
                                  <a:pt x="1388833" y="2174"/>
                                </a:lnTo>
                                <a:lnTo>
                                  <a:pt x="1390688" y="3413"/>
                                </a:lnTo>
                                <a:lnTo>
                                  <a:pt x="1392295" y="5021"/>
                                </a:lnTo>
                                <a:lnTo>
                                  <a:pt x="1393903" y="6628"/>
                                </a:lnTo>
                                <a:lnTo>
                                  <a:pt x="1395142" y="8483"/>
                                </a:lnTo>
                                <a:lnTo>
                                  <a:pt x="1396012" y="10583"/>
                                </a:lnTo>
                                <a:lnTo>
                                  <a:pt x="1396882" y="12683"/>
                                </a:lnTo>
                                <a:lnTo>
                                  <a:pt x="1397317" y="14871"/>
                                </a:lnTo>
                                <a:lnTo>
                                  <a:pt x="1397317" y="17145"/>
                                </a:lnTo>
                                <a:lnTo>
                                  <a:pt x="1397317" y="137160"/>
                                </a:lnTo>
                                <a:lnTo>
                                  <a:pt x="1397317" y="139433"/>
                                </a:lnTo>
                                <a:lnTo>
                                  <a:pt x="1396882" y="141620"/>
                                </a:lnTo>
                                <a:lnTo>
                                  <a:pt x="1396012" y="143720"/>
                                </a:lnTo>
                                <a:lnTo>
                                  <a:pt x="1395142" y="145821"/>
                                </a:lnTo>
                                <a:lnTo>
                                  <a:pt x="1386733" y="152999"/>
                                </a:lnTo>
                                <a:lnTo>
                                  <a:pt x="1384632" y="153869"/>
                                </a:lnTo>
                                <a:lnTo>
                                  <a:pt x="1382446" y="154304"/>
                                </a:lnTo>
                                <a:lnTo>
                                  <a:pt x="1380172" y="154305"/>
                                </a:lnTo>
                                <a:lnTo>
                                  <a:pt x="17145" y="154305"/>
                                </a:lnTo>
                                <a:lnTo>
                                  <a:pt x="14871" y="154304"/>
                                </a:lnTo>
                                <a:lnTo>
                                  <a:pt x="12684" y="153869"/>
                                </a:lnTo>
                                <a:lnTo>
                                  <a:pt x="10583" y="152999"/>
                                </a:lnTo>
                                <a:lnTo>
                                  <a:pt x="8483" y="152129"/>
                                </a:lnTo>
                                <a:lnTo>
                                  <a:pt x="1305" y="143720"/>
                                </a:lnTo>
                                <a:lnTo>
                                  <a:pt x="434" y="141620"/>
                                </a:lnTo>
                                <a:lnTo>
                                  <a:pt x="0" y="139433"/>
                                </a:lnTo>
                                <a:lnTo>
                                  <a:pt x="0" y="13716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81588" y="55721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4290" y="34290"/>
                                </a:lnTo>
                                <a:lnTo>
                                  <a:pt x="68580" y="0"/>
                                </a:lnTo>
                              </a:path>
                            </a:pathLst>
                          </a:custGeom>
                          <a:ln w="17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5784" y="162877"/>
                            <a:ext cx="108902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54305">
                                <a:moveTo>
                                  <a:pt x="0" y="137160"/>
                                </a:moveTo>
                                <a:lnTo>
                                  <a:pt x="0" y="17145"/>
                                </a:lnTo>
                                <a:lnTo>
                                  <a:pt x="0" y="14871"/>
                                </a:lnTo>
                                <a:lnTo>
                                  <a:pt x="435" y="12683"/>
                                </a:lnTo>
                                <a:lnTo>
                                  <a:pt x="1305" y="10583"/>
                                </a:lnTo>
                                <a:lnTo>
                                  <a:pt x="2175" y="8483"/>
                                </a:lnTo>
                                <a:lnTo>
                                  <a:pt x="3413" y="6628"/>
                                </a:lnTo>
                                <a:lnTo>
                                  <a:pt x="5021" y="5021"/>
                                </a:lnTo>
                                <a:lnTo>
                                  <a:pt x="6629" y="3413"/>
                                </a:lnTo>
                                <a:lnTo>
                                  <a:pt x="8483" y="2174"/>
                                </a:lnTo>
                                <a:lnTo>
                                  <a:pt x="10583" y="1304"/>
                                </a:lnTo>
                                <a:lnTo>
                                  <a:pt x="12684" y="434"/>
                                </a:lnTo>
                                <a:lnTo>
                                  <a:pt x="14871" y="0"/>
                                </a:lnTo>
                                <a:lnTo>
                                  <a:pt x="17145" y="0"/>
                                </a:lnTo>
                                <a:lnTo>
                                  <a:pt x="1071562" y="0"/>
                                </a:lnTo>
                                <a:lnTo>
                                  <a:pt x="1073835" y="0"/>
                                </a:lnTo>
                                <a:lnTo>
                                  <a:pt x="1076022" y="434"/>
                                </a:lnTo>
                                <a:lnTo>
                                  <a:pt x="1078123" y="1304"/>
                                </a:lnTo>
                                <a:lnTo>
                                  <a:pt x="1080223" y="2174"/>
                                </a:lnTo>
                                <a:lnTo>
                                  <a:pt x="1082077" y="3413"/>
                                </a:lnTo>
                                <a:lnTo>
                                  <a:pt x="1083685" y="5021"/>
                                </a:lnTo>
                                <a:lnTo>
                                  <a:pt x="1085293" y="6628"/>
                                </a:lnTo>
                                <a:lnTo>
                                  <a:pt x="1088707" y="17145"/>
                                </a:lnTo>
                                <a:lnTo>
                                  <a:pt x="1088707" y="137160"/>
                                </a:lnTo>
                                <a:lnTo>
                                  <a:pt x="1078123" y="152999"/>
                                </a:lnTo>
                                <a:lnTo>
                                  <a:pt x="1076022" y="153869"/>
                                </a:lnTo>
                                <a:lnTo>
                                  <a:pt x="1073835" y="154304"/>
                                </a:lnTo>
                                <a:lnTo>
                                  <a:pt x="1071562" y="154305"/>
                                </a:lnTo>
                                <a:lnTo>
                                  <a:pt x="17145" y="154305"/>
                                </a:lnTo>
                                <a:lnTo>
                                  <a:pt x="14871" y="154304"/>
                                </a:lnTo>
                                <a:lnTo>
                                  <a:pt x="12684" y="153869"/>
                                </a:lnTo>
                                <a:lnTo>
                                  <a:pt x="10583" y="152999"/>
                                </a:lnTo>
                                <a:lnTo>
                                  <a:pt x="8483" y="152129"/>
                                </a:lnTo>
                                <a:lnTo>
                                  <a:pt x="0" y="139433"/>
                                </a:lnTo>
                                <a:lnTo>
                                  <a:pt x="0" y="13716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38763" y="218598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4290" y="34290"/>
                                </a:lnTo>
                                <a:lnTo>
                                  <a:pt x="68580" y="0"/>
                                </a:lnTo>
                              </a:path>
                            </a:pathLst>
                          </a:custGeom>
                          <a:ln w="17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37498pt;margin-top:21.97127pt;width:130.3pt;height:25pt;mso-position-horizontal-relative:page;mso-position-vertical-relative:paragraph;z-index:-15855104" id="docshapegroup1" coordorigin="1411,439" coordsize="2606,500">
                <v:shape style="position:absolute;left:1410;top:439;width:2201;height:243" id="docshape2" coordorigin="1411,439" coordsize="2201,243" path="m1411,655l1411,466,1411,463,1411,459,1413,456,1414,453,1416,450,1419,447,1421,445,1424,443,1427,441,1431,440,1434,439,1438,439,3584,439,3588,439,3591,440,3595,441,3598,443,3601,445,3603,447,3606,450,3608,453,3609,456,3611,459,3611,463,3611,466,3611,655,3611,659,3611,662,3609,666,3608,669,3595,680,3591,682,3588,682,3584,682,1438,682,1434,682,1431,682,1427,680,1424,679,1413,666,1411,662,1411,659,1411,655xe" filled="false" stroked="true" strokeweight="0pt" strokecolor="#757575">
                  <v:path arrowok="t"/>
                  <v:stroke dashstyle="solid"/>
                </v:shape>
                <v:shape style="position:absolute;left:3429;top:527;width:108;height:54" id="docshape3" coordorigin="3429,527" coordsize="108,54" path="m3429,527l3483,581,3537,527e" filled="false" stroked="true" strokeweight="1.35pt" strokecolor="#000000">
                  <v:path arrowok="t"/>
                  <v:stroke dashstyle="solid"/>
                </v:shape>
                <v:shape style="position:absolute;left:2301;top:695;width:1715;height:243" id="docshape4" coordorigin="2302,696" coordsize="1715,243" path="m2302,912l2302,723,2302,719,2302,716,2304,713,2305,709,2307,706,2310,704,2312,701,2315,699,2318,698,2322,697,2325,696,2329,696,3989,696,3993,696,3996,697,4000,698,4003,699,4006,701,4008,704,4011,706,4016,723,4016,912,4000,937,3996,938,3993,939,3989,939,2329,939,2325,939,2322,938,2318,937,2315,935,2302,916,2302,912xe" filled="false" stroked="true" strokeweight="0pt" strokecolor="#757575">
                  <v:path arrowok="t"/>
                  <v:stroke dashstyle="solid"/>
                </v:shape>
                <v:shape style="position:absolute;left:3834;top:783;width:108;height:54" id="docshape5" coordorigin="3834,784" coordsize="108,54" path="m3834,784l3888,838,3942,784e" filled="false" stroked="true" strokeweight="1.3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895826</wp:posOffset>
                </wp:positionH>
                <wp:positionV relativeFrom="paragraph">
                  <wp:posOffset>279035</wp:posOffset>
                </wp:positionV>
                <wp:extent cx="1397635" cy="15621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9763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59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Todos</w:t>
                            </w:r>
                            <w:r>
                              <w:rPr>
                                <w:rFonts w:ascii="Arial MT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</w:rPr>
                              <w:t>os</w:t>
                            </w:r>
                            <w:r>
                              <w:rPr>
                                <w:rFonts w:ascii="Arial MT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537498pt;margin-top:21.97127pt;width:110.05pt;height:12.3pt;mso-position-horizontal-relative:page;mso-position-vertical-relative:paragraph;z-index:-15854592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59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Todos</w:t>
                      </w:r>
                      <w:r>
                        <w:rPr>
                          <w:rFonts w:ascii="Arial MT"/>
                          <w:spacing w:val="-11"/>
                        </w:rPr>
                        <w:t> </w:t>
                      </w:r>
                      <w:r>
                        <w:rPr>
                          <w:rFonts w:ascii="Arial MT"/>
                        </w:rPr>
                        <w:t>os</w:t>
                      </w:r>
                      <w:r>
                        <w:rPr>
                          <w:rFonts w:ascii="Arial MT"/>
                          <w:spacing w:val="-11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Emergencial Fornecedor :</w:t>
      </w:r>
    </w:p>
    <w:p>
      <w:pPr>
        <w:pStyle w:val="BodyText"/>
        <w:spacing w:before="27"/>
        <w:ind w:left="129"/>
        <w:rPr>
          <w:rFonts w:ascii="Arial MT" w:hAnsi="Arial MT"/>
        </w:rPr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:</w:t>
      </w:r>
      <w:r>
        <w:rPr>
          <w:spacing w:val="67"/>
        </w:rPr>
        <w:t> </w:t>
      </w:r>
      <w:r>
        <w:rPr>
          <w:rFonts w:ascii="Arial MT" w:hAnsi="Arial MT"/>
          <w:spacing w:val="-4"/>
        </w:rPr>
        <w:t>Todas</w:t>
      </w:r>
    </w:p>
    <w:p>
      <w:pPr>
        <w:pStyle w:val="BodyText"/>
        <w:spacing w:before="6"/>
        <w:rPr>
          <w:rFonts w:ascii="Arial MT"/>
          <w:sz w:val="19"/>
        </w:rPr>
      </w:pPr>
    </w:p>
    <w:tbl>
      <w:tblPr>
        <w:tblW w:w="0" w:type="auto"/>
        <w:jc w:val="left"/>
        <w:tblInd w:w="17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"/>
        <w:gridCol w:w="1324"/>
        <w:gridCol w:w="1405"/>
        <w:gridCol w:w="1432"/>
        <w:gridCol w:w="1432"/>
        <w:gridCol w:w="1675"/>
        <w:gridCol w:w="419"/>
        <w:gridCol w:w="892"/>
      </w:tblGrid>
      <w:tr>
        <w:trPr>
          <w:trHeight w:val="184" w:hRule="atLeast"/>
        </w:trPr>
        <w:tc>
          <w:tcPr>
            <w:tcW w:w="149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82" w:lineRule="exact"/>
              <w:ind w:left="12" w:right="-44"/>
              <w:rPr>
                <w:rFonts w:ascii="Arial MT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w:drawing>
                <wp:inline distT="0" distB="0" distL="0" distR="0">
                  <wp:extent cx="76211" cy="115728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3"/>
                <w:sz w:val="18"/>
              </w:rPr>
            </w:r>
          </w:p>
        </w:tc>
        <w:tc>
          <w:tcPr>
            <w:tcW w:w="1324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30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14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Mínimo</w:t>
            </w:r>
          </w:p>
        </w:tc>
        <w:tc>
          <w:tcPr>
            <w:tcW w:w="143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Entrega</w:t>
            </w:r>
          </w:p>
        </w:tc>
        <w:tc>
          <w:tcPr>
            <w:tcW w:w="143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12" w:right="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Proposta</w:t>
            </w:r>
          </w:p>
        </w:tc>
        <w:tc>
          <w:tcPr>
            <w:tcW w:w="167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Pagamento</w:t>
            </w:r>
          </w:p>
        </w:tc>
        <w:tc>
          <w:tcPr>
            <w:tcW w:w="41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Frete</w:t>
            </w:r>
          </w:p>
        </w:tc>
        <w:tc>
          <w:tcPr>
            <w:tcW w:w="89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9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Observações</w:t>
            </w:r>
          </w:p>
        </w:tc>
      </w:tr>
      <w:tr>
        <w:trPr>
          <w:trHeight w:val="778" w:hRule="atLeast"/>
        </w:trPr>
        <w:tc>
          <w:tcPr>
            <w:tcW w:w="149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4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1</w:t>
            </w:r>
          </w:p>
        </w:tc>
        <w:tc>
          <w:tcPr>
            <w:tcW w:w="132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RM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4"/>
              <w:ind w:left="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GO</w:t>
            </w:r>
          </w:p>
          <w:p>
            <w:pPr>
              <w:pStyle w:val="TableParagraph"/>
              <w:spacing w:line="150" w:lineRule="atLeast"/>
              <w:ind w:left="29" w:right="19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Thais Novo - null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hyperlink r:id="rId7">
              <w:r>
                <w:rPr>
                  <w:color w:val="333333"/>
                  <w:spacing w:val="-2"/>
                  <w:w w:val="105"/>
                  <w:sz w:val="12"/>
                </w:rPr>
                <w:t>rmh.clcn8@gmail.com</w:t>
              </w:r>
            </w:hyperlink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40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4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150,0000</w:t>
            </w:r>
          </w:p>
        </w:tc>
        <w:tc>
          <w:tcPr>
            <w:tcW w:w="143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4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2"/>
                <w:w w:val="105"/>
                <w:sz w:val="12"/>
              </w:rPr>
              <w:t> confirmação</w:t>
            </w:r>
          </w:p>
        </w:tc>
        <w:tc>
          <w:tcPr>
            <w:tcW w:w="143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4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2" w:right="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31/12/2023</w:t>
            </w:r>
          </w:p>
        </w:tc>
        <w:tc>
          <w:tcPr>
            <w:tcW w:w="167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4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spacing w:val="-4"/>
                <w:w w:val="105"/>
                <w:sz w:val="12"/>
              </w:rPr>
              <w:t>vista</w:t>
            </w:r>
          </w:p>
        </w:tc>
        <w:tc>
          <w:tcPr>
            <w:tcW w:w="41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4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89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4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9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type w:val="continuous"/>
          <w:pgSz w:w="11900" w:h="16840"/>
          <w:pgMar w:top="680" w:bottom="280" w:left="60" w:right="240"/>
        </w:sectPr>
      </w:pPr>
    </w:p>
    <w:p>
      <w:pPr>
        <w:tabs>
          <w:tab w:pos="1279" w:val="left" w:leader="none"/>
          <w:tab w:pos="6895" w:val="left" w:leader="none"/>
        </w:tabs>
        <w:spacing w:line="142" w:lineRule="exact" w:before="107"/>
        <w:ind w:left="506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spacing w:val="-2"/>
          <w:w w:val="105"/>
          <w:sz w:val="12"/>
        </w:rPr>
        <w:t>Produto</w:t>
      </w:r>
      <w:r>
        <w:rPr>
          <w:rFonts w:ascii="Tahoma" w:hAnsi="Tahoma"/>
          <w:b/>
          <w:color w:val="333333"/>
          <w:sz w:val="12"/>
        </w:rPr>
        <w:tab/>
      </w:r>
      <w:r>
        <w:rPr>
          <w:rFonts w:ascii="Tahoma" w:hAnsi="Tahoma"/>
          <w:b/>
          <w:color w:val="333333"/>
          <w:w w:val="105"/>
          <w:sz w:val="12"/>
        </w:rPr>
        <w:t>Código</w:t>
      </w:r>
      <w:r>
        <w:rPr>
          <w:rFonts w:ascii="Tahoma" w:hAnsi="Tahoma"/>
          <w:b/>
          <w:color w:val="333333"/>
          <w:spacing w:val="11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position w:val="8"/>
          <w:sz w:val="12"/>
        </w:rPr>
        <w:t>Programação</w:t>
      </w:r>
      <w:r>
        <w:rPr>
          <w:rFonts w:ascii="Tahoma" w:hAnsi="Tahoma"/>
          <w:b/>
          <w:color w:val="333333"/>
          <w:spacing w:val="37"/>
          <w:w w:val="105"/>
          <w:position w:val="8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Fabricante</w:t>
      </w:r>
      <w:r>
        <w:rPr>
          <w:rFonts w:ascii="Tahoma" w:hAnsi="Tahoma"/>
          <w:b/>
          <w:color w:val="333333"/>
          <w:spacing w:val="38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Embalagem</w:t>
      </w:r>
      <w:r>
        <w:rPr>
          <w:rFonts w:ascii="Tahoma" w:hAnsi="Tahoma"/>
          <w:b/>
          <w:color w:val="333333"/>
          <w:spacing w:val="11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Fornecedor</w:t>
      </w:r>
      <w:r>
        <w:rPr>
          <w:rFonts w:ascii="Tahoma" w:hAnsi="Tahoma"/>
          <w:b/>
          <w:color w:val="333333"/>
          <w:spacing w:val="12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Comentário</w:t>
      </w:r>
      <w:r>
        <w:rPr>
          <w:rFonts w:ascii="Tahoma" w:hAnsi="Tahoma"/>
          <w:b/>
          <w:color w:val="333333"/>
          <w:spacing w:val="35"/>
          <w:w w:val="105"/>
          <w:sz w:val="12"/>
        </w:rPr>
        <w:t>  </w:t>
      </w:r>
      <w:r>
        <w:rPr>
          <w:rFonts w:ascii="Tahoma" w:hAnsi="Tahoma"/>
          <w:b/>
          <w:color w:val="333333"/>
          <w:spacing w:val="-2"/>
          <w:w w:val="105"/>
          <w:sz w:val="12"/>
        </w:rPr>
        <w:t>Justificativa</w:t>
      </w:r>
      <w:r>
        <w:rPr>
          <w:rFonts w:ascii="Tahoma" w:hAnsi="Tahoma"/>
          <w:b/>
          <w:color w:val="333333"/>
          <w:sz w:val="12"/>
        </w:rPr>
        <w:tab/>
      </w:r>
      <w:r>
        <w:rPr>
          <w:rFonts w:ascii="Tahoma" w:hAnsi="Tahoma"/>
          <w:b/>
          <w:color w:val="333333"/>
          <w:spacing w:val="-4"/>
          <w:w w:val="105"/>
          <w:position w:val="8"/>
          <w:sz w:val="12"/>
        </w:rPr>
        <w:t>Preço</w:t>
      </w:r>
    </w:p>
    <w:p>
      <w:pPr>
        <w:spacing w:line="143" w:lineRule="exact" w:before="106"/>
        <w:ind w:left="144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w w:val="105"/>
          <w:sz w:val="12"/>
        </w:rPr>
        <w:t>Preço</w:t>
      </w:r>
    </w:p>
    <w:p>
      <w:pPr>
        <w:tabs>
          <w:tab w:pos="1722" w:val="left" w:leader="none"/>
        </w:tabs>
        <w:spacing w:line="142" w:lineRule="exact" w:before="107"/>
        <w:ind w:left="67" w:right="0" w:firstLine="0"/>
        <w:jc w:val="lef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Rent(%)</w:t>
      </w:r>
      <w:r>
        <w:rPr>
          <w:rFonts w:ascii="Tahoma"/>
          <w:b/>
          <w:color w:val="333333"/>
          <w:spacing w:val="63"/>
          <w:w w:val="105"/>
          <w:sz w:val="12"/>
        </w:rPr>
        <w:t> </w:t>
      </w:r>
      <w:r>
        <w:rPr>
          <w:rFonts w:ascii="Tahoma"/>
          <w:b/>
          <w:color w:val="333333"/>
          <w:spacing w:val="-2"/>
          <w:w w:val="105"/>
          <w:sz w:val="12"/>
        </w:rPr>
        <w:t>Quantidade</w:t>
      </w:r>
      <w:r>
        <w:rPr>
          <w:rFonts w:ascii="Tahoma"/>
          <w:b/>
          <w:color w:val="333333"/>
          <w:sz w:val="12"/>
        </w:rPr>
        <w:tab/>
      </w:r>
      <w:r>
        <w:rPr>
          <w:rFonts w:ascii="Tahoma"/>
          <w:b/>
          <w:color w:val="333333"/>
          <w:spacing w:val="-2"/>
          <w:w w:val="105"/>
          <w:position w:val="8"/>
          <w:sz w:val="12"/>
        </w:rPr>
        <w:t>Valor</w:t>
      </w:r>
    </w:p>
    <w:p>
      <w:pPr>
        <w:spacing w:line="240" w:lineRule="auto" w:before="42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sz w:val="12"/>
        </w:rPr>
      </w:r>
    </w:p>
    <w:p>
      <w:pPr>
        <w:spacing w:line="62" w:lineRule="exact" w:before="1"/>
        <w:ind w:left="241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spacing w:val="-2"/>
          <w:w w:val="105"/>
          <w:sz w:val="12"/>
        </w:rPr>
        <w:t>Usuário</w:t>
      </w:r>
    </w:p>
    <w:p>
      <w:pPr>
        <w:spacing w:after="0" w:line="62" w:lineRule="exact"/>
        <w:jc w:val="left"/>
        <w:rPr>
          <w:rFonts w:ascii="Tahoma" w:hAnsi="Tahoma"/>
          <w:sz w:val="12"/>
        </w:rPr>
        <w:sectPr>
          <w:type w:val="continuous"/>
          <w:pgSz w:w="11900" w:h="16840"/>
          <w:pgMar w:top="680" w:bottom="280" w:left="60" w:right="240"/>
          <w:cols w:num="4" w:equalWidth="0">
            <w:col w:w="7253" w:space="40"/>
            <w:col w:w="501" w:space="39"/>
            <w:col w:w="2054" w:space="39"/>
            <w:col w:w="1674"/>
          </w:cols>
        </w:sectPr>
      </w:pPr>
    </w:p>
    <w:p>
      <w:pPr>
        <w:spacing w:before="6"/>
        <w:ind w:left="0" w:right="38" w:firstLine="0"/>
        <w:jc w:val="right"/>
        <w:rPr>
          <w:rFonts w:ascii="Tahoma"/>
          <w:b/>
          <w:sz w:val="12"/>
        </w:rPr>
      </w:pPr>
      <w:r>
        <w:rPr>
          <w:rFonts w:ascii="Tahoma"/>
          <w:b/>
          <w:color w:val="333333"/>
          <w:w w:val="105"/>
          <w:sz w:val="12"/>
        </w:rPr>
        <w:t>de</w:t>
      </w:r>
      <w:r>
        <w:rPr>
          <w:rFonts w:ascii="Tahoma"/>
          <w:b/>
          <w:color w:val="333333"/>
          <w:spacing w:val="-3"/>
          <w:w w:val="105"/>
          <w:sz w:val="12"/>
        </w:rPr>
        <w:t> </w:t>
      </w:r>
      <w:r>
        <w:rPr>
          <w:rFonts w:ascii="Tahoma"/>
          <w:b/>
          <w:color w:val="333333"/>
          <w:spacing w:val="-2"/>
          <w:w w:val="105"/>
          <w:sz w:val="12"/>
        </w:rPr>
        <w:t>Entrega</w:t>
      </w:r>
    </w:p>
    <w:p>
      <w:pPr>
        <w:spacing w:before="6"/>
        <w:ind w:left="1846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2"/>
        </w:rPr>
        <w:t>Unitário</w:t>
      </w:r>
      <w:r>
        <w:rPr>
          <w:rFonts w:ascii="Tahoma" w:hAnsi="Tahoma"/>
          <w:b/>
          <w:color w:val="333333"/>
          <w:spacing w:val="11"/>
          <w:w w:val="105"/>
          <w:sz w:val="12"/>
        </w:rPr>
        <w:t> </w:t>
      </w:r>
      <w:r>
        <w:rPr>
          <w:rFonts w:ascii="Tahoma" w:hAnsi="Tahoma"/>
          <w:b/>
          <w:color w:val="333333"/>
          <w:spacing w:val="-2"/>
          <w:w w:val="105"/>
          <w:sz w:val="12"/>
        </w:rPr>
        <w:t>Fábrica</w:t>
      </w:r>
    </w:p>
    <w:p>
      <w:pPr>
        <w:spacing w:before="6"/>
        <w:ind w:left="0" w:right="41" w:firstLine="0"/>
        <w:jc w:val="center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pacing w:val="-2"/>
          <w:w w:val="105"/>
          <w:sz w:val="12"/>
        </w:rPr>
        <w:t>Total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680" w:bottom="280" w:left="60" w:right="240"/>
          <w:cols w:num="3" w:equalWidth="0">
            <w:col w:w="2573" w:space="2400"/>
            <w:col w:w="2874" w:space="39"/>
            <w:col w:w="3714"/>
          </w:cols>
        </w:sectPr>
      </w:pPr>
    </w:p>
    <w:p>
      <w:pPr>
        <w:pStyle w:val="BodyText"/>
        <w:spacing w:before="2" w:after="1"/>
        <w:rPr>
          <w:rFonts w:ascii="Tahoma"/>
          <w:b/>
          <w:sz w:val="10"/>
        </w:rPr>
      </w:pPr>
    </w:p>
    <w:p>
      <w:pPr>
        <w:pStyle w:val="BodyText"/>
        <w:spacing w:line="27" w:lineRule="exact"/>
        <w:ind w:left="169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712584" cy="17145"/>
                <wp:effectExtent l="0" t="0" r="0" b="1904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712584" cy="17145"/>
                          <a:chExt cx="6712584" cy="17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12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2584" h="8890">
                                <a:moveTo>
                                  <a:pt x="6712267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712267" y="0"/>
                                </a:lnTo>
                                <a:lnTo>
                                  <a:pt x="6712267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6712584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2584" h="17145">
                                <a:moveTo>
                                  <a:pt x="6712267" y="0"/>
                                </a:moveTo>
                                <a:lnTo>
                                  <a:pt x="670369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703695" y="17145"/>
                                </a:lnTo>
                                <a:lnTo>
                                  <a:pt x="6712267" y="17145"/>
                                </a:lnTo>
                                <a:lnTo>
                                  <a:pt x="6712267" y="8572"/>
                                </a:lnTo>
                                <a:lnTo>
                                  <a:pt x="671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5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.550pt;height:1.35pt;mso-position-horizontal-relative:char;mso-position-vertical-relative:line" id="docshapegroup7" coordorigin="0,0" coordsize="10571,27">
                <v:rect style="position:absolute;left:0;top:0;width:10571;height:14" id="docshape8" filled="true" fillcolor="#999999" stroked="false">
                  <v:fill type="solid"/>
                </v:rect>
                <v:shape style="position:absolute;left:0;top:0;width:10571;height:27" id="docshape9" coordorigin="0,0" coordsize="10571,27" path="m10571,0l10557,14,0,14,0,27,10557,27,10571,27,10571,14,10571,0xe" filled="true" fillcolor="#ededed" stroked="false">
                  <v:path arrowok="t"/>
                  <v:fill type="solid"/>
                </v:shape>
                <v:shape style="position:absolute;left:0;top:0;width:14;height:27" id="docshape10" coordorigin="0,0" coordsize="14,27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680" w:bottom="280" w:left="60" w:right="240"/>
        </w:sectPr>
      </w:pPr>
    </w:p>
    <w:p>
      <w:pPr>
        <w:spacing w:line="247" w:lineRule="auto" w:before="38"/>
        <w:ind w:left="292" w:right="38" w:hanging="1"/>
        <w:jc w:val="center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TIRA TESTE P/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DETERMINACAO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GLICOSE</w:t>
      </w:r>
      <w:r>
        <w:rPr>
          <w:rFonts w:ascii="Tahoma" w:hAnsi="Tahoma"/>
          <w:color w:val="333333"/>
          <w:spacing w:val="-3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NO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SANGUE</w:t>
      </w:r>
      <w:r>
        <w:rPr>
          <w:rFonts w:ascii="Tahoma" w:hAnsi="Tahoma"/>
          <w:color w:val="333333"/>
          <w:spacing w:val="-3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-&gt;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TEMPO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RESULTADO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NÃO ACIMA DE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40SEG</w:t>
      </w:r>
      <w:r>
        <w:rPr>
          <w:rFonts w:ascii="Tahoma" w:hAnsi="Tahoma"/>
          <w:color w:val="333333"/>
          <w:spacing w:val="-3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C/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ELETRODO</w:t>
      </w:r>
      <w:r>
        <w:rPr>
          <w:rFonts w:ascii="Tahoma" w:hAnsi="Tahoma"/>
          <w:color w:val="333333"/>
          <w:spacing w:val="-6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QUE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ANULE</w:t>
      </w:r>
      <w:r>
        <w:rPr>
          <w:rFonts w:ascii="Tahoma" w:hAnsi="Tahoma"/>
          <w:color w:val="333333"/>
          <w:spacing w:val="-3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A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INTERFERENCIA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6"/>
          <w:w w:val="105"/>
          <w:sz w:val="12"/>
        </w:rPr>
        <w:t>DE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MEDICAMENTOS</w:t>
      </w:r>
    </w:p>
    <w:p>
      <w:pPr>
        <w:spacing w:line="240" w:lineRule="auto" w:before="0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spacing w:before="86"/>
        <w:rPr>
          <w:rFonts w:ascii="Tahoma"/>
          <w:sz w:val="12"/>
        </w:rPr>
      </w:pPr>
    </w:p>
    <w:p>
      <w:pPr>
        <w:spacing w:line="247" w:lineRule="auto" w:before="0"/>
        <w:ind w:left="292" w:right="38" w:firstLine="19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TIRAS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GLIC.ACTIVE</w:t>
      </w:r>
    </w:p>
    <w:p>
      <w:pPr>
        <w:spacing w:line="240" w:lineRule="auto" w:before="0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spacing w:before="139"/>
        <w:rPr>
          <w:rFonts w:ascii="Tahoma"/>
          <w:sz w:val="12"/>
        </w:rPr>
      </w:pPr>
    </w:p>
    <w:p>
      <w:pPr>
        <w:spacing w:line="247" w:lineRule="auto" w:before="0"/>
        <w:ind w:left="1580" w:right="96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;-</w:t>
      </w:r>
      <w:r>
        <w:rPr>
          <w:rFonts w:ascii="Tahoma"/>
          <w:color w:val="333333"/>
          <w:spacing w:val="-3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MEDILAR,</w:t>
      </w:r>
      <w:r>
        <w:rPr>
          <w:rFonts w:ascii="Tahoma"/>
          <w:color w:val="333333"/>
          <w:spacing w:val="80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MED</w:t>
      </w:r>
      <w:r>
        <w:rPr>
          <w:rFonts w:ascii="Tahoma"/>
          <w:color w:val="333333"/>
          <w:spacing w:val="-3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CENTER,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DISTRIBUIDORA,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SENSORIAL</w:t>
      </w:r>
      <w:r>
        <w:rPr>
          <w:rFonts w:ascii="Tahoma"/>
          <w:color w:val="333333"/>
          <w:spacing w:val="-3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,</w:t>
      </w:r>
    </w:p>
    <w:p>
      <w:pPr>
        <w:spacing w:line="247" w:lineRule="auto" w:before="0"/>
        <w:ind w:left="1616" w:right="996" w:firstLine="0"/>
        <w:jc w:val="center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DMI</w:t>
      </w:r>
      <w:r>
        <w:rPr>
          <w:rFonts w:ascii="Tahoma" w:hAnsi="Tahoma"/>
          <w:color w:val="333333"/>
          <w:spacing w:val="-1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não</w:t>
      </w:r>
      <w:r>
        <w:rPr>
          <w:rFonts w:ascii="Tahoma" w:hAnsi="Tahoma"/>
          <w:color w:val="333333"/>
          <w:spacing w:val="-1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atende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o prazo de</w:t>
      </w:r>
    </w:p>
    <w:p>
      <w:pPr>
        <w:spacing w:line="110" w:lineRule="exact" w:before="0"/>
        <w:ind w:left="617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entrega</w:t>
      </w:r>
      <w:r>
        <w:rPr>
          <w:rFonts w:ascii="Tahoma"/>
          <w:color w:val="333333"/>
          <w:spacing w:val="-5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por</w:t>
      </w:r>
      <w:r>
        <w:rPr>
          <w:rFonts w:ascii="Tahoma"/>
          <w:color w:val="333333"/>
          <w:spacing w:val="-4"/>
          <w:w w:val="105"/>
          <w:sz w:val="12"/>
        </w:rPr>
        <w:t> </w:t>
      </w:r>
      <w:r>
        <w:rPr>
          <w:rFonts w:ascii="Tahoma"/>
          <w:color w:val="333333"/>
          <w:spacing w:val="-5"/>
          <w:w w:val="105"/>
          <w:sz w:val="12"/>
        </w:rPr>
        <w:t>se</w:t>
      </w:r>
    </w:p>
    <w:p>
      <w:pPr>
        <w:tabs>
          <w:tab w:pos="1685" w:val="left" w:leader="none"/>
          <w:tab w:pos="2787" w:val="left" w:leader="none"/>
          <w:tab w:pos="3327" w:val="left" w:leader="none"/>
        </w:tabs>
        <w:spacing w:line="112" w:lineRule="exact" w:before="0"/>
        <w:ind w:left="292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5"/>
          <w:w w:val="105"/>
          <w:position w:val="7"/>
          <w:sz w:val="12"/>
        </w:rPr>
        <w:t>RM</w:t>
      </w:r>
      <w:r>
        <w:rPr>
          <w:rFonts w:ascii="Tahoma"/>
          <w:color w:val="333333"/>
          <w:position w:val="7"/>
          <w:sz w:val="12"/>
        </w:rPr>
        <w:tab/>
      </w:r>
      <w:r>
        <w:rPr>
          <w:rFonts w:ascii="Tahoma"/>
          <w:color w:val="333333"/>
          <w:w w:val="105"/>
          <w:sz w:val="12"/>
        </w:rPr>
        <w:t>tratar</w:t>
      </w:r>
      <w:r>
        <w:rPr>
          <w:rFonts w:ascii="Tahoma"/>
          <w:color w:val="333333"/>
          <w:spacing w:val="-5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de</w:t>
      </w:r>
      <w:r>
        <w:rPr>
          <w:rFonts w:ascii="Tahoma"/>
          <w:color w:val="333333"/>
          <w:spacing w:val="-4"/>
          <w:w w:val="105"/>
          <w:sz w:val="12"/>
        </w:rPr>
        <w:t> </w:t>
      </w:r>
      <w:r>
        <w:rPr>
          <w:rFonts w:ascii="Tahoma"/>
          <w:color w:val="333333"/>
          <w:spacing w:val="-5"/>
          <w:w w:val="105"/>
          <w:sz w:val="12"/>
        </w:rPr>
        <w:t>uma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5"/>
          <w:w w:val="105"/>
          <w:sz w:val="12"/>
        </w:rPr>
        <w:t>R$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5"/>
          <w:w w:val="105"/>
          <w:sz w:val="12"/>
        </w:rPr>
        <w:t>R$</w:t>
      </w:r>
    </w:p>
    <w:p>
      <w:pPr>
        <w:spacing w:line="240" w:lineRule="auto" w:before="0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spacing w:before="90"/>
        <w:rPr>
          <w:rFonts w:ascii="Tahoma"/>
          <w:sz w:val="12"/>
        </w:rPr>
      </w:pPr>
    </w:p>
    <w:p>
      <w:pPr>
        <w:spacing w:line="247" w:lineRule="auto" w:before="0"/>
        <w:ind w:left="835" w:right="968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Danielly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Evelyn</w:t>
      </w:r>
    </w:p>
    <w:p>
      <w:pPr>
        <w:tabs>
          <w:tab w:pos="768" w:val="left" w:leader="none"/>
        </w:tabs>
        <w:spacing w:line="141" w:lineRule="exact" w:before="0"/>
        <w:ind w:left="292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5"/>
          <w:w w:val="105"/>
          <w:position w:val="-6"/>
          <w:sz w:val="12"/>
        </w:rPr>
        <w:t>R$</w:t>
      </w:r>
      <w:r>
        <w:rPr>
          <w:rFonts w:ascii="Tahoma"/>
          <w:color w:val="333333"/>
          <w:position w:val="-6"/>
          <w:sz w:val="12"/>
        </w:rPr>
        <w:tab/>
      </w:r>
      <w:r>
        <w:rPr>
          <w:rFonts w:ascii="Tahoma"/>
          <w:color w:val="333333"/>
          <w:spacing w:val="-2"/>
          <w:w w:val="105"/>
          <w:sz w:val="12"/>
        </w:rPr>
        <w:t>Pereira</w:t>
      </w:r>
      <w:r>
        <w:rPr>
          <w:rFonts w:ascii="Tahoma"/>
          <w:color w:val="333333"/>
          <w:spacing w:val="2"/>
          <w:w w:val="105"/>
          <w:sz w:val="12"/>
        </w:rPr>
        <w:t> </w:t>
      </w:r>
      <w:r>
        <w:rPr>
          <w:rFonts w:ascii="Tahoma"/>
          <w:color w:val="333333"/>
          <w:spacing w:val="-5"/>
          <w:w w:val="105"/>
          <w:sz w:val="12"/>
        </w:rPr>
        <w:t>Da</w:t>
      </w:r>
    </w:p>
    <w:p>
      <w:pPr>
        <w:spacing w:after="0" w:line="141" w:lineRule="exact"/>
        <w:jc w:val="left"/>
        <w:rPr>
          <w:rFonts w:ascii="Tahoma"/>
          <w:sz w:val="12"/>
        </w:rPr>
        <w:sectPr>
          <w:type w:val="continuous"/>
          <w:pgSz w:w="11900" w:h="16840"/>
          <w:pgMar w:top="680" w:bottom="280" w:left="60" w:right="240"/>
          <w:cols w:num="4" w:equalWidth="0">
            <w:col w:w="1266" w:space="1105"/>
            <w:col w:w="1058" w:space="785"/>
            <w:col w:w="3515" w:space="1626"/>
            <w:col w:w="2245"/>
          </w:cols>
        </w:sectPr>
      </w:pPr>
    </w:p>
    <w:p>
      <w:pPr>
        <w:tabs>
          <w:tab w:pos="723" w:val="left" w:leader="none"/>
        </w:tabs>
        <w:spacing w:before="3"/>
        <w:ind w:left="169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10"/>
          <w:w w:val="105"/>
          <w:sz w:val="12"/>
        </w:rPr>
        <w:t>1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10"/>
          <w:w w:val="105"/>
          <w:sz w:val="12"/>
        </w:rPr>
        <w:t>E</w:t>
      </w:r>
    </w:p>
    <w:p>
      <w:pPr>
        <w:spacing w:line="247" w:lineRule="auto" w:before="4"/>
        <w:ind w:left="306" w:right="0" w:hanging="1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SUBISTANCIAS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ENDOGENAS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4"/>
          <w:w w:val="105"/>
          <w:sz w:val="12"/>
        </w:rPr>
        <w:t>QUE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POSSIBILITA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RECEBER</w:t>
      </w:r>
      <w:r>
        <w:rPr>
          <w:rFonts w:ascii="Tahoma"/>
          <w:color w:val="333333"/>
          <w:spacing w:val="-3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A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SEGUNDA</w:t>
      </w:r>
      <w:r>
        <w:rPr>
          <w:rFonts w:ascii="Tahoma"/>
          <w:color w:val="333333"/>
          <w:spacing w:val="-8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GOTA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DE SANGUE C/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FAIXA</w:t>
      </w:r>
      <w:r>
        <w:rPr>
          <w:rFonts w:ascii="Tahoma"/>
          <w:color w:val="333333"/>
          <w:spacing w:val="-3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DE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HEMACEAS</w:t>
      </w:r>
      <w:r>
        <w:rPr>
          <w:rFonts w:ascii="Tahoma"/>
          <w:color w:val="333333"/>
          <w:spacing w:val="-3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DE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20 A 70% QUE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POSSIBILITE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EXAME</w:t>
      </w:r>
      <w:r>
        <w:rPr>
          <w:rFonts w:ascii="Tahoma"/>
          <w:color w:val="333333"/>
          <w:spacing w:val="-3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EM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NEONATOS.</w:t>
      </w:r>
    </w:p>
    <w:p>
      <w:pPr>
        <w:tabs>
          <w:tab w:pos="915" w:val="left" w:leader="none"/>
        </w:tabs>
        <w:spacing w:before="3"/>
        <w:ind w:left="143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5"/>
          <w:w w:val="105"/>
          <w:sz w:val="12"/>
        </w:rPr>
        <w:t>457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10"/>
          <w:w w:val="105"/>
          <w:sz w:val="12"/>
        </w:rPr>
        <w:t>-</w:t>
      </w:r>
    </w:p>
    <w:p>
      <w:pPr>
        <w:tabs>
          <w:tab w:pos="1211" w:val="left" w:leader="none"/>
        </w:tabs>
        <w:spacing w:line="247" w:lineRule="auto" w:before="3"/>
        <w:ind w:left="205" w:right="38" w:hanging="37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2"/>
        </w:rPr>
        <w:t>ACCU-CHEK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6"/>
          <w:w w:val="105"/>
          <w:sz w:val="12"/>
        </w:rPr>
        <w:t>CX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C/50*PVC,</w:t>
      </w:r>
    </w:p>
    <w:p>
      <w:pPr>
        <w:spacing w:line="143" w:lineRule="exact" w:before="0"/>
        <w:ind w:left="300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4"/>
          <w:w w:val="105"/>
          <w:sz w:val="12"/>
        </w:rPr>
        <w:t>ROCHE</w:t>
      </w:r>
    </w:p>
    <w:p>
      <w:pPr>
        <w:spacing w:line="247" w:lineRule="auto" w:before="3"/>
        <w:ind w:left="327" w:right="38" w:hanging="158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2"/>
        </w:rPr>
        <w:t>Hospitalar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4"/>
          <w:w w:val="105"/>
          <w:sz w:val="12"/>
        </w:rPr>
        <w:t>Ltda</w:t>
      </w:r>
    </w:p>
    <w:p>
      <w:pPr>
        <w:spacing w:before="3"/>
        <w:ind w:left="169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4"/>
          <w:w w:val="105"/>
          <w:sz w:val="12"/>
        </w:rPr>
        <w:t>null</w:t>
      </w:r>
    </w:p>
    <w:p>
      <w:pPr>
        <w:spacing w:line="247" w:lineRule="auto" w:before="71"/>
        <w:ind w:left="169" w:right="0" w:firstLine="0"/>
        <w:jc w:val="center"/>
        <w:rPr>
          <w:rFonts w:ascii="Tahoma" w:hAnsi="Tahoma"/>
          <w:sz w:val="12"/>
        </w:rPr>
      </w:pPr>
      <w:r>
        <w:rPr/>
        <w:br w:type="column"/>
      </w:r>
      <w:r>
        <w:rPr>
          <w:rFonts w:ascii="Tahoma" w:hAnsi="Tahoma"/>
          <w:color w:val="333333"/>
          <w:spacing w:val="-2"/>
          <w:w w:val="105"/>
          <w:sz w:val="12"/>
        </w:rPr>
        <w:t>solicitação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emergencial.</w:t>
      </w:r>
      <w:r>
        <w:rPr>
          <w:rFonts w:ascii="Tahoma" w:hAnsi="Tahoma"/>
          <w:color w:val="333333"/>
          <w:spacing w:val="-3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-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CAPITAL</w:t>
      </w:r>
      <w:r>
        <w:rPr>
          <w:rFonts w:ascii="Tahoma" w:hAnsi="Tahoma"/>
          <w:color w:val="333333"/>
          <w:spacing w:val="-1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se</w:t>
      </w:r>
      <w:r>
        <w:rPr>
          <w:rFonts w:ascii="Tahoma" w:hAnsi="Tahoma"/>
          <w:color w:val="333333"/>
          <w:spacing w:val="-1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nega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a venda por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estarem</w:t>
      </w:r>
      <w:r>
        <w:rPr>
          <w:rFonts w:ascii="Tahoma" w:hAnsi="Tahoma"/>
          <w:color w:val="333333"/>
          <w:spacing w:val="-3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notas fiscais em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aberto</w:t>
      </w:r>
      <w:r>
        <w:rPr>
          <w:rFonts w:ascii="Tahoma" w:hAnsi="Tahoma"/>
          <w:color w:val="333333"/>
          <w:spacing w:val="-1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conforme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trocas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emails.</w:t>
      </w:r>
    </w:p>
    <w:p>
      <w:pPr>
        <w:spacing w:before="71"/>
        <w:ind w:left="90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2"/>
        </w:rPr>
        <w:t>0,6742</w:t>
      </w:r>
    </w:p>
    <w:p>
      <w:pPr>
        <w:tabs>
          <w:tab w:pos="1213" w:val="left" w:leader="none"/>
        </w:tabs>
        <w:spacing w:before="1"/>
        <w:ind w:left="118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2"/>
        </w:rPr>
        <w:t>0,0000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w w:val="105"/>
          <w:position w:val="7"/>
          <w:sz w:val="12"/>
        </w:rPr>
        <w:t>10000</w:t>
      </w:r>
      <w:r>
        <w:rPr>
          <w:rFonts w:ascii="Tahoma"/>
          <w:color w:val="333333"/>
          <w:spacing w:val="-5"/>
          <w:w w:val="105"/>
          <w:position w:val="7"/>
          <w:sz w:val="12"/>
        </w:rPr>
        <w:t> </w:t>
      </w:r>
      <w:r>
        <w:rPr>
          <w:rFonts w:ascii="Tahoma"/>
          <w:color w:val="333333"/>
          <w:w w:val="105"/>
          <w:position w:val="7"/>
          <w:sz w:val="12"/>
        </w:rPr>
        <w:t>Unidade</w:t>
      </w:r>
      <w:r>
        <w:rPr>
          <w:rFonts w:ascii="Tahoma"/>
          <w:color w:val="333333"/>
          <w:spacing w:val="10"/>
          <w:w w:val="105"/>
          <w:position w:val="7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6.742,0000</w:t>
      </w:r>
    </w:p>
    <w:p>
      <w:pPr>
        <w:spacing w:before="3"/>
        <w:ind w:left="0" w:right="850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7"/>
        <w:rPr>
          <w:rFonts w:ascii="Tahoma"/>
          <w:sz w:val="12"/>
        </w:rPr>
      </w:pPr>
    </w:p>
    <w:p>
      <w:pPr>
        <w:spacing w:before="1"/>
        <w:ind w:left="0" w:right="85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03/01/2024</w:t>
      </w:r>
    </w:p>
    <w:p>
      <w:pPr>
        <w:spacing w:before="3"/>
        <w:ind w:left="0" w:right="849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16:12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680" w:bottom="280" w:left="60" w:right="240"/>
          <w:cols w:num="9" w:equalWidth="0">
            <w:col w:w="1211" w:space="40"/>
            <w:col w:w="1002" w:space="273"/>
            <w:col w:w="1401" w:space="218"/>
            <w:col w:w="767" w:space="192"/>
            <w:col w:w="408" w:space="125"/>
            <w:col w:w="1116" w:space="40"/>
            <w:col w:w="473" w:space="39"/>
            <w:col w:w="2728" w:space="40"/>
            <w:col w:w="1527"/>
          </w:cols>
        </w:sectPr>
      </w:pPr>
    </w:p>
    <w:p>
      <w:pPr>
        <w:pStyle w:val="BodyText"/>
        <w:spacing w:before="1"/>
        <w:rPr>
          <w:rFonts w:ascii="Tahoma"/>
          <w:sz w:val="8"/>
        </w:rPr>
      </w:pPr>
    </w:p>
    <w:p>
      <w:pPr>
        <w:pStyle w:val="BodyText"/>
        <w:spacing w:line="27" w:lineRule="exact"/>
        <w:ind w:left="169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712584" cy="1714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712584" cy="17145"/>
                          <a:chExt cx="6712584" cy="171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712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2584" h="8890">
                                <a:moveTo>
                                  <a:pt x="6712267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712267" y="0"/>
                                </a:lnTo>
                                <a:lnTo>
                                  <a:pt x="6712267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2"/>
                            <a:ext cx="6712584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2584" h="17145">
                                <a:moveTo>
                                  <a:pt x="6712267" y="0"/>
                                </a:moveTo>
                                <a:lnTo>
                                  <a:pt x="670369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703695" y="17145"/>
                                </a:lnTo>
                                <a:lnTo>
                                  <a:pt x="6712267" y="17145"/>
                                </a:lnTo>
                                <a:lnTo>
                                  <a:pt x="6712267" y="8572"/>
                                </a:lnTo>
                                <a:lnTo>
                                  <a:pt x="671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5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.550pt;height:1.35pt;mso-position-horizontal-relative:char;mso-position-vertical-relative:line" id="docshapegroup11" coordorigin="0,0" coordsize="10571,27">
                <v:rect style="position:absolute;left:0;top:0;width:10571;height:14" id="docshape12" filled="true" fillcolor="#999999" stroked="false">
                  <v:fill type="solid"/>
                </v:rect>
                <v:shape style="position:absolute;left:0;top:0;width:10571;height:27" id="docshape13" coordorigin="0,0" coordsize="10571,27" path="m10571,0l10557,14,0,14,0,27,10557,27,10571,27,10571,14,10571,0xe" filled="true" fillcolor="#ededed" stroked="false">
                  <v:path arrowok="t"/>
                  <v:fill type="solid"/>
                </v:shape>
                <v:shape style="position:absolute;left:0;top:0;width:14;height:27" id="docshape14" coordorigin="0,0" coordsize="14,27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680" w:bottom="280" w:left="60" w:right="240"/>
        </w:sectPr>
      </w:pPr>
    </w:p>
    <w:p>
      <w:pPr>
        <w:spacing w:line="247" w:lineRule="auto" w:before="53"/>
        <w:ind w:left="7944" w:right="0" w:firstLine="77"/>
        <w:jc w:val="left"/>
        <w:rPr>
          <w:rFonts w:ascii="Tahoma"/>
          <w:b/>
          <w:sz w:val="12"/>
        </w:rPr>
      </w:pPr>
      <w:r>
        <w:rPr>
          <w:rFonts w:ascii="Tahoma"/>
          <w:b/>
          <w:color w:val="333333"/>
          <w:spacing w:val="-2"/>
          <w:w w:val="105"/>
          <w:sz w:val="12"/>
        </w:rPr>
        <w:t>Total</w:t>
      </w:r>
      <w:r>
        <w:rPr>
          <w:rFonts w:ascii="Tahoma"/>
          <w:b/>
          <w:color w:val="333333"/>
          <w:spacing w:val="40"/>
          <w:w w:val="105"/>
          <w:sz w:val="12"/>
        </w:rPr>
        <w:t> </w:t>
      </w:r>
      <w:r>
        <w:rPr>
          <w:rFonts w:ascii="Tahoma"/>
          <w:b/>
          <w:color w:val="333333"/>
          <w:spacing w:val="-2"/>
          <w:w w:val="105"/>
          <w:sz w:val="12"/>
        </w:rPr>
        <w:t>Parcial:</w:t>
      </w:r>
    </w:p>
    <w:p>
      <w:pPr>
        <w:tabs>
          <w:tab w:pos="1186" w:val="left" w:leader="none"/>
        </w:tabs>
        <w:spacing w:line="183" w:lineRule="exact" w:before="51"/>
        <w:ind w:left="251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2"/>
        </w:rPr>
        <w:t>10000.0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5"/>
          <w:w w:val="105"/>
          <w:position w:val="7"/>
          <w:sz w:val="12"/>
        </w:rPr>
        <w:t>R$</w:t>
      </w:r>
    </w:p>
    <w:p>
      <w:pPr>
        <w:spacing w:line="113" w:lineRule="exact" w:before="0"/>
        <w:ind w:left="948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6.742,0000</w:t>
      </w:r>
    </w:p>
    <w:p>
      <w:pPr>
        <w:spacing w:after="0" w:line="113" w:lineRule="exact"/>
        <w:jc w:val="left"/>
        <w:rPr>
          <w:rFonts w:ascii="Tahoma"/>
          <w:sz w:val="12"/>
        </w:rPr>
        <w:sectPr>
          <w:type w:val="continuous"/>
          <w:pgSz w:w="11900" w:h="16840"/>
          <w:pgMar w:top="680" w:bottom="280" w:left="60" w:right="240"/>
          <w:cols w:num="2" w:equalWidth="0">
            <w:col w:w="8421" w:space="40"/>
            <w:col w:w="3139"/>
          </w:cols>
        </w:sectPr>
      </w:pPr>
    </w:p>
    <w:p>
      <w:pPr>
        <w:pStyle w:val="BodyText"/>
        <w:spacing w:before="10"/>
        <w:rPr>
          <w:rFonts w:ascii="Tahoma"/>
          <w:sz w:val="9"/>
        </w:rPr>
      </w:pPr>
    </w:p>
    <w:p>
      <w:pPr>
        <w:pStyle w:val="BodyText"/>
        <w:spacing w:line="27" w:lineRule="exact"/>
        <w:ind w:left="169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712584" cy="1714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712584" cy="17145"/>
                          <a:chExt cx="6712584" cy="171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712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2584" h="8890">
                                <a:moveTo>
                                  <a:pt x="6712267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712267" y="0"/>
                                </a:lnTo>
                                <a:lnTo>
                                  <a:pt x="6712267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2"/>
                            <a:ext cx="6712584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2584" h="17145">
                                <a:moveTo>
                                  <a:pt x="6712267" y="0"/>
                                </a:moveTo>
                                <a:lnTo>
                                  <a:pt x="670369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703695" y="17145"/>
                                </a:lnTo>
                                <a:lnTo>
                                  <a:pt x="6712267" y="17145"/>
                                </a:lnTo>
                                <a:lnTo>
                                  <a:pt x="6712267" y="8572"/>
                                </a:lnTo>
                                <a:lnTo>
                                  <a:pt x="671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5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.550pt;height:1.35pt;mso-position-horizontal-relative:char;mso-position-vertical-relative:line" id="docshapegroup15" coordorigin="0,0" coordsize="10571,27">
                <v:rect style="position:absolute;left:0;top:0;width:10571;height:14" id="docshape16" filled="true" fillcolor="#999999" stroked="false">
                  <v:fill type="solid"/>
                </v:rect>
                <v:shape style="position:absolute;left:0;top:0;width:10571;height:27" id="docshape17" coordorigin="0,0" coordsize="10571,27" path="m10571,0l10557,14,0,14,0,27,10557,27,10571,27,10571,14,10571,0xe" filled="true" fillcolor="#ededed" stroked="false">
                  <v:path arrowok="t"/>
                  <v:fill type="solid"/>
                </v:shape>
                <v:shape style="position:absolute;left:0;top:0;width:14;height:27" id="docshape18" coordorigin="0,0" coordsize="14,27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spacing w:before="109"/>
        <w:ind w:left="3452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da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Cotação: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1</w:t>
      </w:r>
      <w:r>
        <w:rPr>
          <w:rFonts w:ascii="Tahoma" w:hAnsi="Tahoma"/>
          <w:color w:val="333333"/>
          <w:spacing w:val="49"/>
          <w:w w:val="105"/>
          <w:sz w:val="12"/>
        </w:rPr>
        <w:t>  </w:t>
      </w: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Impressos: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spacing w:val="-10"/>
          <w:w w:val="105"/>
          <w:sz w:val="12"/>
        </w:rPr>
        <w:t>1</w:t>
      </w:r>
    </w:p>
    <w:p>
      <w:pPr>
        <w:pStyle w:val="BodyText"/>
        <w:spacing w:before="3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145732</wp:posOffset>
                </wp:positionH>
                <wp:positionV relativeFrom="paragraph">
                  <wp:posOffset>78839</wp:posOffset>
                </wp:positionV>
                <wp:extent cx="6712584" cy="1714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712584" cy="17145"/>
                          <a:chExt cx="6712584" cy="171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712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2584" h="8890">
                                <a:moveTo>
                                  <a:pt x="6712267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712267" y="0"/>
                                </a:lnTo>
                                <a:lnTo>
                                  <a:pt x="6712267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2"/>
                            <a:ext cx="6712584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2584" h="17145">
                                <a:moveTo>
                                  <a:pt x="6712267" y="0"/>
                                </a:moveTo>
                                <a:lnTo>
                                  <a:pt x="670369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703695" y="17145"/>
                                </a:lnTo>
                                <a:lnTo>
                                  <a:pt x="6712267" y="17145"/>
                                </a:lnTo>
                                <a:lnTo>
                                  <a:pt x="6712267" y="8572"/>
                                </a:lnTo>
                                <a:lnTo>
                                  <a:pt x="671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5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75pt;margin-top:6.207813pt;width:528.550pt;height:1.35pt;mso-position-horizontal-relative:page;mso-position-vertical-relative:paragraph;z-index:-15727104;mso-wrap-distance-left:0;mso-wrap-distance-right:0" id="docshapegroup19" coordorigin="230,124" coordsize="10571,27">
                <v:rect style="position:absolute;left:229;top:124;width:10571;height:14" id="docshape20" filled="true" fillcolor="#999999" stroked="false">
                  <v:fill type="solid"/>
                </v:rect>
                <v:shape style="position:absolute;left:229;top:124;width:10571;height:27" id="docshape21" coordorigin="230,124" coordsize="10571,27" path="m10800,124l10787,138,230,138,230,151,10787,151,10800,151,10800,138,10800,124xe" filled="true" fillcolor="#ededed" stroked="false">
                  <v:path arrowok="t"/>
                  <v:fill type="solid"/>
                </v:shape>
                <v:shape style="position:absolute;left:229;top:124;width:14;height:27" id="docshape22" coordorigin="230,124" coordsize="14,27" path="m230,151l230,124,243,124,243,138,230,15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680" w:bottom="280" w:left="60" w:right="240"/>
        </w:sectPr>
      </w:pPr>
    </w:p>
    <w:p>
      <w:pPr>
        <w:pStyle w:val="BodyText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4376686</wp:posOffset>
            </wp:positionH>
            <wp:positionV relativeFrom="page">
              <wp:posOffset>37324</wp:posOffset>
            </wp:positionV>
            <wp:extent cx="3076460" cy="1650301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460" cy="1650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3"/>
        <w:rPr>
          <w:rFonts w:ascii="Tahoma"/>
          <w:sz w:val="20"/>
        </w:rPr>
      </w:pPr>
    </w:p>
    <w:p>
      <w:pPr>
        <w:spacing w:line="202" w:lineRule="exact"/>
        <w:ind w:left="2991" w:right="0" w:firstLine="0"/>
        <w:jc w:val="left"/>
        <w:rPr>
          <w:rFonts w:ascii="Tahoma"/>
          <w:sz w:val="20"/>
        </w:rPr>
      </w:pPr>
      <w:r>
        <w:rPr>
          <w:rFonts w:ascii="Tahoma"/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imes New Roman"/>
          <w:spacing w:val="31"/>
          <w:position w:val="-3"/>
          <w:sz w:val="20"/>
        </w:rPr>
        <w:t> </w:t>
      </w:r>
      <w:r>
        <w:rPr>
          <w:rFonts w:ascii="Tahoma"/>
          <w:spacing w:val="31"/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1"/>
          <w:position w:val="-3"/>
          <w:sz w:val="20"/>
        </w:rPr>
      </w:r>
    </w:p>
    <w:p>
      <w:pPr>
        <w:spacing w:before="96"/>
        <w:ind w:left="2577" w:right="0" w:firstLine="0"/>
        <w:jc w:val="left"/>
        <w:rPr>
          <w:rFonts w:ascii="Tahoma" w:hAns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145732</wp:posOffset>
                </wp:positionH>
                <wp:positionV relativeFrom="paragraph">
                  <wp:posOffset>-248285</wp:posOffset>
                </wp:positionV>
                <wp:extent cx="6712584" cy="1714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712584" cy="17145"/>
                          <a:chExt cx="6712584" cy="1714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712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2584" h="8890">
                                <a:moveTo>
                                  <a:pt x="6712267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712267" y="0"/>
                                </a:lnTo>
                                <a:lnTo>
                                  <a:pt x="6712267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2"/>
                            <a:ext cx="6712584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2584" h="17145">
                                <a:moveTo>
                                  <a:pt x="6712267" y="0"/>
                                </a:moveTo>
                                <a:lnTo>
                                  <a:pt x="670369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703695" y="17145"/>
                                </a:lnTo>
                                <a:lnTo>
                                  <a:pt x="6712267" y="17145"/>
                                </a:lnTo>
                                <a:lnTo>
                                  <a:pt x="6712267" y="8572"/>
                                </a:lnTo>
                                <a:lnTo>
                                  <a:pt x="671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5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75pt;margin-top:-19.550003pt;width:528.550pt;height:1.35pt;mso-position-horizontal-relative:page;mso-position-vertical-relative:paragraph;z-index:15730688" id="docshapegroup23" coordorigin="230,-391" coordsize="10571,27">
                <v:rect style="position:absolute;left:229;top:-391;width:10571;height:14" id="docshape24" filled="true" fillcolor="#999999" stroked="false">
                  <v:fill type="solid"/>
                </v:rect>
                <v:shape style="position:absolute;left:229;top:-391;width:10571;height:27" id="docshape25" coordorigin="230,-391" coordsize="10571,27" path="m10800,-391l10787,-377,230,-377,230,-364,10787,-364,10800,-364,10800,-377,10800,-391xe" filled="true" fillcolor="#ededed" stroked="false">
                  <v:path arrowok="t"/>
                  <v:fill type="solid"/>
                </v:shape>
                <v:shape style="position:absolute;left:229;top:-391;width:14;height:27" id="docshape26" coordorigin="230,-391" coordsize="14,27" path="m230,-364l230,-391,243,-391,243,-378,230,-364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333333"/>
          <w:w w:val="105"/>
          <w:sz w:val="12"/>
        </w:rPr>
        <w:t>Clique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0000ED"/>
          <w:w w:val="105"/>
          <w:sz w:val="12"/>
          <w:u w:val="single" w:color="0000ED"/>
        </w:rPr>
        <w:t>aqu</w:t>
      </w:r>
      <w:r>
        <w:rPr>
          <w:rFonts w:ascii="Tahoma" w:hAnsi="Tahoma"/>
          <w:color w:val="0000ED"/>
          <w:w w:val="105"/>
          <w:sz w:val="12"/>
        </w:rPr>
        <w:t>i</w:t>
      </w:r>
      <w:r>
        <w:rPr>
          <w:rFonts w:ascii="Tahoma" w:hAnsi="Tahoma"/>
          <w:color w:val="0000ED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para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geração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relatório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completo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quebra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página</w:t>
      </w:r>
    </w:p>
    <w:p>
      <w:pPr>
        <w:spacing w:line="247" w:lineRule="auto" w:before="53"/>
        <w:ind w:left="1496" w:right="0" w:firstLine="30"/>
        <w:jc w:val="righ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pacing w:val="-2"/>
          <w:w w:val="105"/>
          <w:sz w:val="12"/>
        </w:rPr>
        <w:t>Total</w:t>
      </w:r>
      <w:r>
        <w:rPr>
          <w:rFonts w:ascii="Tahoma"/>
          <w:b/>
          <w:color w:val="333333"/>
          <w:spacing w:val="40"/>
          <w:w w:val="105"/>
          <w:sz w:val="12"/>
        </w:rPr>
        <w:t> </w:t>
      </w:r>
      <w:r>
        <w:rPr>
          <w:rFonts w:ascii="Tahoma"/>
          <w:b/>
          <w:color w:val="333333"/>
          <w:spacing w:val="-2"/>
          <w:w w:val="105"/>
          <w:sz w:val="12"/>
        </w:rPr>
        <w:t>Geral:</w:t>
      </w:r>
    </w:p>
    <w:p>
      <w:pPr>
        <w:tabs>
          <w:tab w:pos="1233" w:val="left" w:leader="none"/>
        </w:tabs>
        <w:spacing w:line="183" w:lineRule="exact" w:before="51"/>
        <w:ind w:left="297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2"/>
        </w:rPr>
        <w:t>10000.0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5"/>
          <w:w w:val="105"/>
          <w:position w:val="7"/>
          <w:sz w:val="12"/>
        </w:rPr>
        <w:t>R$</w:t>
      </w:r>
    </w:p>
    <w:p>
      <w:pPr>
        <w:spacing w:line="113" w:lineRule="exact" w:before="0"/>
        <w:ind w:left="995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6.742,0000</w:t>
      </w:r>
    </w:p>
    <w:sectPr>
      <w:type w:val="continuous"/>
      <w:pgSz w:w="11900" w:h="16840"/>
      <w:pgMar w:top="680" w:bottom="280" w:left="60" w:right="240"/>
      <w:cols w:num="3" w:equalWidth="0">
        <w:col w:w="6456" w:space="40"/>
        <w:col w:w="1879" w:space="39"/>
        <w:col w:w="31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3" w:line="217" w:lineRule="exact"/>
      <w:ind w:left="129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rmh.clcn8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2024-01-03T19:29:07Z</dcterms:created>
  <dcterms:modified xsi:type="dcterms:W3CDTF">2024-01-03T19:29:07Z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2024-01-03T00:00:00Z</vt:filetime>
  </property>
  <property fmtid="{D5CDD505-2E9C-101B-9397-08002B2CF9AE}" pid="5" name="Producer">
    <vt:lpwstr>Skia/PDF m120</vt:lpwstr>
  </property>
</Properties>
</file>