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9"/>
        </w:rPr>
      </w:pPr>
    </w:p>
    <w:p>
      <w:pPr>
        <w:pStyle w:val="BodyText"/>
        <w:ind w:left="10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55296" cy="24079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96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1"/>
        </w:rPr>
      </w:pPr>
    </w:p>
    <w:p>
      <w:pPr>
        <w:spacing w:line="192" w:lineRule="exact" w:before="0"/>
        <w:ind w:left="145" w:right="0" w:firstLine="0"/>
        <w:jc w:val="left"/>
        <w:rPr>
          <w:rFonts w:ascii="Verdana"/>
          <w:sz w:val="16"/>
        </w:rPr>
      </w:pPr>
      <w:r>
        <w:rPr>
          <w:rFonts w:ascii="Verdana"/>
          <w:sz w:val="16"/>
        </w:rPr>
        <w:t>Bionexo</w:t>
      </w:r>
      <w:r>
        <w:rPr>
          <w:rFonts w:ascii="Verdana"/>
          <w:spacing w:val="-9"/>
          <w:sz w:val="16"/>
        </w:rPr>
        <w:t> </w:t>
      </w:r>
      <w:r>
        <w:rPr>
          <w:rFonts w:ascii="Verdana"/>
          <w:sz w:val="16"/>
        </w:rPr>
        <w:t>do</w:t>
      </w:r>
      <w:r>
        <w:rPr>
          <w:rFonts w:ascii="Verdana"/>
          <w:spacing w:val="-6"/>
          <w:sz w:val="16"/>
        </w:rPr>
        <w:t> </w:t>
      </w:r>
      <w:r>
        <w:rPr>
          <w:rFonts w:ascii="Verdana"/>
          <w:sz w:val="16"/>
        </w:rPr>
        <w:t>Brasil</w:t>
      </w:r>
      <w:r>
        <w:rPr>
          <w:rFonts w:ascii="Verdana"/>
          <w:spacing w:val="-8"/>
          <w:sz w:val="16"/>
        </w:rPr>
        <w:t> </w:t>
      </w:r>
      <w:r>
        <w:rPr>
          <w:rFonts w:ascii="Verdana"/>
          <w:sz w:val="16"/>
        </w:rPr>
        <w:t>Ltda</w:t>
      </w:r>
    </w:p>
    <w:p>
      <w:pPr>
        <w:spacing w:line="192" w:lineRule="exact" w:before="0"/>
        <w:ind w:left="145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Relatório</w:t>
      </w:r>
      <w:r>
        <w:rPr>
          <w:rFonts w:ascii="Verdana" w:hAnsi="Verdana"/>
          <w:spacing w:val="-11"/>
          <w:sz w:val="16"/>
        </w:rPr>
        <w:t> </w:t>
      </w:r>
      <w:r>
        <w:rPr>
          <w:rFonts w:ascii="Verdana" w:hAnsi="Verdana"/>
          <w:sz w:val="16"/>
        </w:rPr>
        <w:t>emitido</w:t>
      </w:r>
      <w:r>
        <w:rPr>
          <w:rFonts w:ascii="Verdana" w:hAnsi="Verdana"/>
          <w:spacing w:val="-11"/>
          <w:sz w:val="16"/>
        </w:rPr>
        <w:t> </w:t>
      </w:r>
      <w:r>
        <w:rPr>
          <w:rFonts w:ascii="Verdana" w:hAnsi="Verdana"/>
          <w:sz w:val="16"/>
        </w:rPr>
        <w:t>em</w:t>
      </w:r>
      <w:r>
        <w:rPr>
          <w:rFonts w:ascii="Verdana" w:hAnsi="Verdana"/>
          <w:spacing w:val="-11"/>
          <w:sz w:val="16"/>
        </w:rPr>
        <w:t> </w:t>
      </w:r>
      <w:r>
        <w:rPr>
          <w:rFonts w:ascii="Verdana" w:hAnsi="Verdana"/>
          <w:sz w:val="16"/>
        </w:rPr>
        <w:t>24/01/2024</w:t>
      </w:r>
      <w:r>
        <w:rPr>
          <w:rFonts w:ascii="Verdana" w:hAnsi="Verdana"/>
          <w:spacing w:val="-10"/>
          <w:sz w:val="16"/>
        </w:rPr>
        <w:t> </w:t>
      </w:r>
      <w:r>
        <w:rPr>
          <w:rFonts w:ascii="Verdana" w:hAnsi="Verdana"/>
          <w:sz w:val="16"/>
        </w:rPr>
        <w:t>10:17</w:t>
      </w:r>
    </w:p>
    <w:p>
      <w:pPr>
        <w:pStyle w:val="BodyText"/>
        <w:spacing w:before="2"/>
        <w:rPr>
          <w:rFonts w:ascii="Verdana"/>
          <w:sz w:val="15"/>
        </w:rPr>
      </w:pPr>
    </w:p>
    <w:p>
      <w:pPr>
        <w:pStyle w:val="Heading1"/>
        <w:spacing w:line="193" w:lineRule="exact" w:before="1"/>
      </w:pPr>
      <w:r>
        <w:rPr/>
        <w:t>Comprador</w:t>
      </w:r>
    </w:p>
    <w:p>
      <w:pPr>
        <w:spacing w:line="191" w:lineRule="exact" w:before="0"/>
        <w:ind w:left="145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IGH</w:t>
      </w:r>
      <w:r>
        <w:rPr>
          <w:rFonts w:ascii="Verdana" w:hAnsi="Verdana"/>
          <w:spacing w:val="-12"/>
          <w:sz w:val="16"/>
        </w:rPr>
        <w:t> </w:t>
      </w:r>
      <w:r>
        <w:rPr>
          <w:rFonts w:ascii="Verdana" w:hAnsi="Verdana"/>
          <w:sz w:val="16"/>
        </w:rPr>
        <w:t>-</w:t>
      </w:r>
      <w:r>
        <w:rPr>
          <w:rFonts w:ascii="Verdana" w:hAnsi="Verdana"/>
          <w:spacing w:val="-10"/>
          <w:sz w:val="16"/>
        </w:rPr>
        <w:t> </w:t>
      </w:r>
      <w:r>
        <w:rPr>
          <w:rFonts w:ascii="Verdana" w:hAnsi="Verdana"/>
          <w:sz w:val="16"/>
        </w:rPr>
        <w:t>HUAPA</w:t>
      </w:r>
      <w:r>
        <w:rPr>
          <w:rFonts w:ascii="Verdana" w:hAnsi="Verdana"/>
          <w:spacing w:val="-11"/>
          <w:sz w:val="16"/>
        </w:rPr>
        <w:t> </w:t>
      </w:r>
      <w:r>
        <w:rPr>
          <w:rFonts w:ascii="Verdana" w:hAnsi="Verdana"/>
          <w:sz w:val="16"/>
        </w:rPr>
        <w:t>-</w:t>
      </w:r>
      <w:r>
        <w:rPr>
          <w:rFonts w:ascii="Verdana" w:hAnsi="Verdana"/>
          <w:spacing w:val="-12"/>
          <w:sz w:val="16"/>
        </w:rPr>
        <w:t> </w:t>
      </w:r>
      <w:r>
        <w:rPr>
          <w:rFonts w:ascii="Verdana" w:hAnsi="Verdana"/>
          <w:sz w:val="16"/>
        </w:rPr>
        <w:t>HOSPITAL</w:t>
      </w:r>
      <w:r>
        <w:rPr>
          <w:rFonts w:ascii="Verdana" w:hAnsi="Verdana"/>
          <w:spacing w:val="-10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-12"/>
          <w:sz w:val="16"/>
        </w:rPr>
        <w:t> </w:t>
      </w:r>
      <w:r>
        <w:rPr>
          <w:rFonts w:ascii="Verdana" w:hAnsi="Verdana"/>
          <w:sz w:val="16"/>
        </w:rPr>
        <w:t>URGÊNCIA</w:t>
      </w:r>
      <w:r>
        <w:rPr>
          <w:rFonts w:ascii="Verdana" w:hAnsi="Verdana"/>
          <w:spacing w:val="-11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-10"/>
          <w:sz w:val="16"/>
        </w:rPr>
        <w:t> </w:t>
      </w:r>
      <w:r>
        <w:rPr>
          <w:rFonts w:ascii="Verdana" w:hAnsi="Verdana"/>
          <w:sz w:val="16"/>
        </w:rPr>
        <w:t>APARECIDA</w:t>
      </w:r>
      <w:r>
        <w:rPr>
          <w:rFonts w:ascii="Verdana" w:hAnsi="Verdana"/>
          <w:spacing w:val="-10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-11"/>
          <w:sz w:val="16"/>
        </w:rPr>
        <w:t> </w:t>
      </w:r>
      <w:r>
        <w:rPr>
          <w:rFonts w:ascii="Verdana" w:hAnsi="Verdana"/>
          <w:sz w:val="16"/>
        </w:rPr>
        <w:t>GOIÂNIA</w:t>
      </w:r>
      <w:r>
        <w:rPr>
          <w:rFonts w:ascii="Verdana" w:hAnsi="Verdana"/>
          <w:spacing w:val="-12"/>
          <w:sz w:val="16"/>
        </w:rPr>
        <w:t> </w:t>
      </w:r>
      <w:r>
        <w:rPr>
          <w:rFonts w:ascii="Verdana" w:hAnsi="Verdana"/>
          <w:sz w:val="16"/>
        </w:rPr>
        <w:t>(11.858.570/0004-86)</w:t>
      </w:r>
    </w:p>
    <w:p>
      <w:pPr>
        <w:spacing w:line="192" w:lineRule="exact" w:before="0"/>
        <w:ind w:left="145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Rua</w:t>
      </w:r>
      <w:r>
        <w:rPr>
          <w:rFonts w:ascii="Verdana" w:hAnsi="Verdana"/>
          <w:spacing w:val="-6"/>
          <w:sz w:val="16"/>
        </w:rPr>
        <w:t> </w:t>
      </w:r>
      <w:r>
        <w:rPr>
          <w:rFonts w:ascii="Verdana" w:hAnsi="Verdana"/>
          <w:sz w:val="16"/>
        </w:rPr>
        <w:t>D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Nequita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z w:val="16"/>
        </w:rPr>
        <w:t>C/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z w:val="16"/>
        </w:rPr>
        <w:t>Dao</w:t>
      </w:r>
      <w:r>
        <w:rPr>
          <w:rFonts w:ascii="Verdana" w:hAnsi="Verdana"/>
          <w:spacing w:val="-6"/>
          <w:sz w:val="16"/>
        </w:rPr>
        <w:t> </w:t>
      </w:r>
      <w:r>
        <w:rPr>
          <w:rFonts w:ascii="Verdana" w:hAnsi="Verdana"/>
          <w:sz w:val="16"/>
        </w:rPr>
        <w:t>Barbosa</w:t>
      </w:r>
      <w:r>
        <w:rPr>
          <w:rFonts w:ascii="Verdana" w:hAnsi="Verdana"/>
          <w:spacing w:val="-7"/>
          <w:sz w:val="16"/>
        </w:rPr>
        <w:t> </w:t>
      </w:r>
      <w:r>
        <w:rPr>
          <w:rFonts w:ascii="Verdana" w:hAnsi="Verdana"/>
          <w:sz w:val="16"/>
        </w:rPr>
        <w:t>,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z w:val="16"/>
        </w:rPr>
        <w:t>0</w:t>
      </w:r>
      <w:r>
        <w:rPr>
          <w:rFonts w:ascii="Verdana" w:hAnsi="Verdana"/>
          <w:spacing w:val="-6"/>
          <w:sz w:val="16"/>
        </w:rPr>
        <w:t> </w:t>
      </w:r>
      <w:r>
        <w:rPr>
          <w:rFonts w:ascii="Verdana" w:hAnsi="Verdana"/>
          <w:sz w:val="16"/>
        </w:rPr>
        <w:t>-</w:t>
      </w:r>
      <w:r>
        <w:rPr>
          <w:rFonts w:ascii="Verdana" w:hAnsi="Verdana"/>
          <w:spacing w:val="-7"/>
          <w:sz w:val="16"/>
        </w:rPr>
        <w:t> </w:t>
      </w:r>
      <w:r>
        <w:rPr>
          <w:rFonts w:ascii="Verdana" w:hAnsi="Verdana"/>
          <w:sz w:val="16"/>
        </w:rPr>
        <w:t>Qd</w:t>
      </w:r>
      <w:r>
        <w:rPr>
          <w:rFonts w:ascii="Verdana" w:hAnsi="Verdana"/>
          <w:spacing w:val="-6"/>
          <w:sz w:val="16"/>
        </w:rPr>
        <w:t> </w:t>
      </w:r>
      <w:r>
        <w:rPr>
          <w:rFonts w:ascii="Verdana" w:hAnsi="Verdana"/>
          <w:sz w:val="16"/>
        </w:rPr>
        <w:t>08</w:t>
      </w:r>
      <w:r>
        <w:rPr>
          <w:rFonts w:ascii="Verdana" w:hAnsi="Verdana"/>
          <w:spacing w:val="-6"/>
          <w:sz w:val="16"/>
        </w:rPr>
        <w:t> </w:t>
      </w:r>
      <w:r>
        <w:rPr>
          <w:rFonts w:ascii="Verdana" w:hAnsi="Verdana"/>
          <w:sz w:val="16"/>
        </w:rPr>
        <w:t>Lt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18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E</w:t>
      </w:r>
      <w:r>
        <w:rPr>
          <w:rFonts w:ascii="Verdana" w:hAnsi="Verdana"/>
          <w:spacing w:val="-7"/>
          <w:sz w:val="16"/>
        </w:rPr>
        <w:t> </w:t>
      </w:r>
      <w:r>
        <w:rPr>
          <w:rFonts w:ascii="Verdana" w:hAnsi="Verdana"/>
          <w:sz w:val="16"/>
        </w:rPr>
        <w:t>19</w:t>
      </w:r>
      <w:r>
        <w:rPr>
          <w:rFonts w:ascii="Verdana" w:hAnsi="Verdana"/>
          <w:spacing w:val="-6"/>
          <w:sz w:val="16"/>
        </w:rPr>
        <w:t> </w:t>
      </w:r>
      <w:r>
        <w:rPr>
          <w:rFonts w:ascii="Verdana" w:hAnsi="Verdana"/>
          <w:sz w:val="16"/>
        </w:rPr>
        <w:t>C-10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z w:val="16"/>
        </w:rPr>
        <w:t>-</w:t>
      </w:r>
      <w:r>
        <w:rPr>
          <w:rFonts w:ascii="Verdana" w:hAnsi="Verdana"/>
          <w:spacing w:val="-6"/>
          <w:sz w:val="16"/>
        </w:rPr>
        <w:t> </w:t>
      </w:r>
      <w:r>
        <w:rPr>
          <w:rFonts w:ascii="Verdana" w:hAnsi="Verdana"/>
          <w:sz w:val="16"/>
        </w:rPr>
        <w:t>APARECIDA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-6"/>
          <w:sz w:val="16"/>
        </w:rPr>
        <w:t> </w:t>
      </w:r>
      <w:r>
        <w:rPr>
          <w:rFonts w:ascii="Verdana" w:hAnsi="Verdana"/>
          <w:sz w:val="16"/>
        </w:rPr>
        <w:t>GOIÂNIA,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GO</w:t>
      </w:r>
      <w:r>
        <w:rPr>
          <w:rFonts w:ascii="Verdana" w:hAnsi="Verdana"/>
          <w:spacing w:val="40"/>
          <w:sz w:val="16"/>
        </w:rPr>
        <w:t> </w:t>
      </w:r>
      <w:r>
        <w:rPr>
          <w:rFonts w:ascii="Verdana" w:hAnsi="Verdana"/>
          <w:sz w:val="16"/>
        </w:rPr>
        <w:t>CEP:</w:t>
      </w:r>
      <w:r>
        <w:rPr>
          <w:rFonts w:ascii="Verdana" w:hAnsi="Verdana"/>
          <w:spacing w:val="-6"/>
          <w:sz w:val="16"/>
        </w:rPr>
        <w:t> </w:t>
      </w:r>
      <w:r>
        <w:rPr>
          <w:rFonts w:ascii="Verdana" w:hAnsi="Verdana"/>
          <w:sz w:val="16"/>
        </w:rPr>
        <w:t>74968-121</w:t>
      </w:r>
    </w:p>
    <w:p>
      <w:pPr>
        <w:pStyle w:val="BodyText"/>
        <w:spacing w:before="2"/>
        <w:rPr>
          <w:rFonts w:ascii="Verdana"/>
          <w:sz w:val="15"/>
        </w:rPr>
      </w:pPr>
    </w:p>
    <w:p>
      <w:pPr>
        <w:pStyle w:val="Heading1"/>
      </w:pPr>
      <w:r>
        <w:rPr/>
        <w:t>Relação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Itens</w:t>
      </w:r>
      <w:r>
        <w:rPr>
          <w:spacing w:val="-10"/>
        </w:rPr>
        <w:t> </w:t>
      </w:r>
      <w:r>
        <w:rPr/>
        <w:t>(Confirmação)</w:t>
      </w:r>
    </w:p>
    <w:p>
      <w:pPr>
        <w:spacing w:line="190" w:lineRule="exact" w:before="0"/>
        <w:ind w:left="145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Pedido</w:t>
      </w:r>
      <w:r>
        <w:rPr>
          <w:rFonts w:ascii="Verdana" w:hAnsi="Verdana"/>
          <w:spacing w:val="-10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-7"/>
          <w:sz w:val="16"/>
        </w:rPr>
        <w:t> </w:t>
      </w:r>
      <w:r>
        <w:rPr>
          <w:rFonts w:ascii="Verdana" w:hAnsi="Verdana"/>
          <w:sz w:val="16"/>
        </w:rPr>
        <w:t>Cotação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z w:val="16"/>
        </w:rPr>
        <w:t>:</w:t>
      </w:r>
      <w:r>
        <w:rPr>
          <w:rFonts w:ascii="Verdana" w:hAnsi="Verdana"/>
          <w:spacing w:val="-10"/>
          <w:sz w:val="16"/>
        </w:rPr>
        <w:t> </w:t>
      </w:r>
      <w:r>
        <w:rPr>
          <w:rFonts w:ascii="Verdana" w:hAnsi="Verdana"/>
          <w:sz w:val="16"/>
        </w:rPr>
        <w:t>330465502</w:t>
      </w:r>
    </w:p>
    <w:p>
      <w:pPr>
        <w:spacing w:line="191" w:lineRule="exact" w:before="0"/>
        <w:ind w:left="145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COTAÇÃO</w:t>
      </w:r>
      <w:r>
        <w:rPr>
          <w:rFonts w:ascii="Verdana" w:hAnsi="Verdana"/>
          <w:spacing w:val="-10"/>
          <w:sz w:val="16"/>
        </w:rPr>
        <w:t> </w:t>
      </w:r>
      <w:r>
        <w:rPr>
          <w:rFonts w:ascii="Verdana" w:hAnsi="Verdana"/>
          <w:sz w:val="16"/>
        </w:rPr>
        <w:t>Nº</w:t>
      </w:r>
      <w:r>
        <w:rPr>
          <w:rFonts w:ascii="Verdana" w:hAnsi="Verdana"/>
          <w:spacing w:val="-11"/>
          <w:sz w:val="16"/>
        </w:rPr>
        <w:t> </w:t>
      </w:r>
      <w:r>
        <w:rPr>
          <w:rFonts w:ascii="Verdana" w:hAnsi="Verdana"/>
          <w:sz w:val="16"/>
        </w:rPr>
        <w:t>54437</w:t>
      </w:r>
      <w:r>
        <w:rPr>
          <w:rFonts w:ascii="Verdana" w:hAnsi="Verdana"/>
          <w:spacing w:val="-11"/>
          <w:sz w:val="16"/>
        </w:rPr>
        <w:t> </w:t>
      </w:r>
      <w:r>
        <w:rPr>
          <w:rFonts w:ascii="Verdana" w:hAnsi="Verdana"/>
          <w:sz w:val="16"/>
        </w:rPr>
        <w:t>-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z w:val="16"/>
        </w:rPr>
        <w:t>QUIMICOS</w:t>
      </w:r>
      <w:r>
        <w:rPr>
          <w:rFonts w:ascii="Verdana" w:hAnsi="Verdana"/>
          <w:spacing w:val="-11"/>
          <w:sz w:val="16"/>
        </w:rPr>
        <w:t> </w:t>
      </w:r>
      <w:r>
        <w:rPr>
          <w:rFonts w:ascii="Verdana" w:hAnsi="Verdana"/>
          <w:sz w:val="16"/>
        </w:rPr>
        <w:t>-</w:t>
      </w:r>
      <w:r>
        <w:rPr>
          <w:rFonts w:ascii="Verdana" w:hAnsi="Verdana"/>
          <w:spacing w:val="-9"/>
          <w:sz w:val="16"/>
        </w:rPr>
        <w:t> </w:t>
      </w:r>
      <w:r>
        <w:rPr>
          <w:rFonts w:ascii="Verdana" w:hAnsi="Verdana"/>
          <w:sz w:val="16"/>
        </w:rPr>
        <w:t>HEAPA</w:t>
      </w:r>
      <w:r>
        <w:rPr>
          <w:rFonts w:ascii="Verdana" w:hAnsi="Verdana"/>
          <w:spacing w:val="-10"/>
          <w:sz w:val="16"/>
        </w:rPr>
        <w:t> </w:t>
      </w:r>
      <w:r>
        <w:rPr>
          <w:rFonts w:ascii="Verdana" w:hAnsi="Verdana"/>
          <w:sz w:val="16"/>
        </w:rPr>
        <w:t>JAN/2024</w:t>
      </w:r>
    </w:p>
    <w:p>
      <w:pPr>
        <w:spacing w:line="193" w:lineRule="exact" w:before="0"/>
        <w:ind w:left="145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Frete</w:t>
      </w:r>
      <w:r>
        <w:rPr>
          <w:rFonts w:ascii="Verdana" w:hAnsi="Verdana"/>
          <w:spacing w:val="-9"/>
          <w:sz w:val="16"/>
        </w:rPr>
        <w:t> </w:t>
      </w:r>
      <w:r>
        <w:rPr>
          <w:rFonts w:ascii="Verdana" w:hAnsi="Verdana"/>
          <w:sz w:val="16"/>
        </w:rPr>
        <w:t>Próprio</w:t>
      </w:r>
    </w:p>
    <w:p>
      <w:pPr>
        <w:pStyle w:val="BodyText"/>
        <w:spacing w:before="5"/>
        <w:rPr>
          <w:rFonts w:ascii="Verdana"/>
          <w:sz w:val="15"/>
        </w:rPr>
      </w:pPr>
    </w:p>
    <w:p>
      <w:pPr>
        <w:spacing w:line="235" w:lineRule="auto" w:before="1"/>
        <w:ind w:left="145" w:right="322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Observações:</w:t>
      </w:r>
      <w:r>
        <w:rPr>
          <w:rFonts w:ascii="Verdana" w:hAnsi="Verdana"/>
          <w:spacing w:val="-11"/>
          <w:sz w:val="16"/>
        </w:rPr>
        <w:t> </w:t>
      </w:r>
      <w:r>
        <w:rPr>
          <w:rFonts w:ascii="Verdana" w:hAnsi="Verdana"/>
          <w:sz w:val="16"/>
        </w:rPr>
        <w:t>*PAGAMENTO:</w:t>
      </w:r>
      <w:r>
        <w:rPr>
          <w:rFonts w:ascii="Verdana" w:hAnsi="Verdana"/>
          <w:spacing w:val="-10"/>
          <w:sz w:val="16"/>
        </w:rPr>
        <w:t> </w:t>
      </w:r>
      <w:r>
        <w:rPr>
          <w:rFonts w:ascii="Verdana" w:hAnsi="Verdana"/>
          <w:sz w:val="16"/>
        </w:rPr>
        <w:t>Somente</w:t>
      </w:r>
      <w:r>
        <w:rPr>
          <w:rFonts w:ascii="Verdana" w:hAnsi="Verdana"/>
          <w:spacing w:val="-9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-9"/>
          <w:sz w:val="16"/>
        </w:rPr>
        <w:t> </w:t>
      </w:r>
      <w:r>
        <w:rPr>
          <w:rFonts w:ascii="Verdana" w:hAnsi="Verdana"/>
          <w:sz w:val="16"/>
        </w:rPr>
        <w:t>prazo</w:t>
      </w:r>
      <w:r>
        <w:rPr>
          <w:rFonts w:ascii="Verdana" w:hAnsi="Verdana"/>
          <w:spacing w:val="-10"/>
          <w:sz w:val="16"/>
        </w:rPr>
        <w:t> </w:t>
      </w:r>
      <w:r>
        <w:rPr>
          <w:rFonts w:ascii="Verdana" w:hAnsi="Verdana"/>
          <w:sz w:val="16"/>
        </w:rPr>
        <w:t>e</w:t>
      </w:r>
      <w:r>
        <w:rPr>
          <w:rFonts w:ascii="Verdana" w:hAnsi="Verdana"/>
          <w:spacing w:val="-11"/>
          <w:sz w:val="16"/>
        </w:rPr>
        <w:t> </w:t>
      </w:r>
      <w:r>
        <w:rPr>
          <w:rFonts w:ascii="Verdana" w:hAnsi="Verdana"/>
          <w:sz w:val="16"/>
        </w:rPr>
        <w:t>por</w:t>
      </w:r>
      <w:r>
        <w:rPr>
          <w:rFonts w:ascii="Verdana" w:hAnsi="Verdana"/>
          <w:spacing w:val="-10"/>
          <w:sz w:val="16"/>
        </w:rPr>
        <w:t> </w:t>
      </w:r>
      <w:r>
        <w:rPr>
          <w:rFonts w:ascii="Verdana" w:hAnsi="Verdana"/>
          <w:sz w:val="16"/>
        </w:rPr>
        <w:t>meio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-10"/>
          <w:sz w:val="16"/>
        </w:rPr>
        <w:t> </w:t>
      </w:r>
      <w:r>
        <w:rPr>
          <w:rFonts w:ascii="Verdana" w:hAnsi="Verdana"/>
          <w:sz w:val="16"/>
        </w:rPr>
        <w:t>depósito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z w:val="16"/>
        </w:rPr>
        <w:t>em</w:t>
      </w:r>
      <w:r>
        <w:rPr>
          <w:rFonts w:ascii="Verdana" w:hAnsi="Verdana"/>
          <w:spacing w:val="-10"/>
          <w:sz w:val="16"/>
        </w:rPr>
        <w:t> </w:t>
      </w:r>
      <w:r>
        <w:rPr>
          <w:rFonts w:ascii="Verdana" w:hAnsi="Verdana"/>
          <w:sz w:val="16"/>
        </w:rPr>
        <w:t>conta</w:t>
      </w:r>
      <w:r>
        <w:rPr>
          <w:rFonts w:ascii="Verdana" w:hAnsi="Verdana"/>
          <w:spacing w:val="-9"/>
          <w:sz w:val="16"/>
        </w:rPr>
        <w:t> </w:t>
      </w:r>
      <w:r>
        <w:rPr>
          <w:rFonts w:ascii="Verdana" w:hAnsi="Verdana"/>
          <w:sz w:val="16"/>
        </w:rPr>
        <w:t>PJ</w:t>
      </w:r>
      <w:r>
        <w:rPr>
          <w:rFonts w:ascii="Verdana" w:hAnsi="Verdana"/>
          <w:spacing w:val="-11"/>
          <w:sz w:val="16"/>
        </w:rPr>
        <w:t> </w:t>
      </w:r>
      <w:r>
        <w:rPr>
          <w:rFonts w:ascii="Verdana" w:hAnsi="Verdana"/>
          <w:sz w:val="16"/>
        </w:rPr>
        <w:t>do</w:t>
      </w:r>
      <w:r>
        <w:rPr>
          <w:rFonts w:ascii="Verdana" w:hAnsi="Verdana"/>
          <w:spacing w:val="-9"/>
          <w:sz w:val="16"/>
        </w:rPr>
        <w:t> </w:t>
      </w:r>
      <w:r>
        <w:rPr>
          <w:rFonts w:ascii="Verdana" w:hAnsi="Verdana"/>
          <w:sz w:val="16"/>
        </w:rPr>
        <w:t>fornecedor.</w:t>
      </w:r>
      <w:r>
        <w:rPr>
          <w:rFonts w:ascii="Verdana" w:hAnsi="Verdana"/>
          <w:spacing w:val="-10"/>
          <w:sz w:val="16"/>
        </w:rPr>
        <w:t> </w:t>
      </w:r>
      <w:r>
        <w:rPr>
          <w:rFonts w:ascii="Verdana" w:hAnsi="Verdana"/>
          <w:sz w:val="16"/>
        </w:rPr>
        <w:t>*FRETE:</w:t>
      </w:r>
      <w:r>
        <w:rPr>
          <w:rFonts w:ascii="Verdana" w:hAnsi="Verdana"/>
          <w:spacing w:val="-11"/>
          <w:sz w:val="16"/>
        </w:rPr>
        <w:t> </w:t>
      </w:r>
      <w:r>
        <w:rPr>
          <w:rFonts w:ascii="Verdana" w:hAnsi="Verdana"/>
          <w:sz w:val="16"/>
        </w:rPr>
        <w:t>Só</w:t>
      </w:r>
      <w:r>
        <w:rPr>
          <w:rFonts w:ascii="Verdana" w:hAnsi="Verdana"/>
          <w:spacing w:val="-10"/>
          <w:sz w:val="16"/>
        </w:rPr>
        <w:t> </w:t>
      </w:r>
      <w:r>
        <w:rPr>
          <w:rFonts w:ascii="Verdana" w:hAnsi="Verdana"/>
          <w:sz w:val="16"/>
        </w:rPr>
        <w:t>serão</w:t>
      </w:r>
      <w:r>
        <w:rPr>
          <w:rFonts w:ascii="Verdana" w:hAnsi="Verdana"/>
          <w:spacing w:val="-10"/>
          <w:sz w:val="16"/>
        </w:rPr>
        <w:t> </w:t>
      </w:r>
      <w:r>
        <w:rPr>
          <w:rFonts w:ascii="Verdana" w:hAnsi="Verdana"/>
          <w:sz w:val="16"/>
        </w:rPr>
        <w:t>aceitas</w:t>
      </w:r>
      <w:r>
        <w:rPr>
          <w:rFonts w:ascii="Verdana" w:hAnsi="Verdana"/>
          <w:spacing w:val="-53"/>
          <w:sz w:val="16"/>
        </w:rPr>
        <w:t> </w:t>
      </w:r>
      <w:r>
        <w:rPr>
          <w:rFonts w:ascii="Verdana" w:hAnsi="Verdana"/>
          <w:sz w:val="16"/>
        </w:rPr>
        <w:t>propostas com frete CIF e para entrega no endereço: AV. DIAMANTE, ESQUINA C/ A RUA MUCURI, JARDIM CONDE DOS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ARCOS, AP DE GOIÂNIA/GO CEP: 74969210, dia e horário especificado. *CERTIDÕES: As Certidões Municipal, Estadual de</w:t>
      </w:r>
      <w:r>
        <w:rPr>
          <w:rFonts w:ascii="Verdana" w:hAnsi="Verdana"/>
          <w:spacing w:val="-54"/>
          <w:sz w:val="16"/>
        </w:rPr>
        <w:t> </w:t>
      </w:r>
      <w:r>
        <w:rPr>
          <w:rFonts w:ascii="Verdana" w:hAnsi="Verdana"/>
          <w:sz w:val="16"/>
        </w:rPr>
        <w:t>Goiás,</w:t>
      </w:r>
      <w:r>
        <w:rPr>
          <w:rFonts w:ascii="Verdana" w:hAnsi="Verdana"/>
          <w:spacing w:val="-9"/>
          <w:sz w:val="16"/>
        </w:rPr>
        <w:t> </w:t>
      </w:r>
      <w:r>
        <w:rPr>
          <w:rFonts w:ascii="Verdana" w:hAnsi="Verdana"/>
          <w:sz w:val="16"/>
        </w:rPr>
        <w:t>Federal,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z w:val="16"/>
        </w:rPr>
        <w:t>FGTS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z w:val="16"/>
        </w:rPr>
        <w:t>e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z w:val="16"/>
        </w:rPr>
        <w:t>Trabalhista</w:t>
      </w:r>
      <w:r>
        <w:rPr>
          <w:rFonts w:ascii="Verdana" w:hAnsi="Verdana"/>
          <w:spacing w:val="-9"/>
          <w:sz w:val="16"/>
        </w:rPr>
        <w:t> </w:t>
      </w:r>
      <w:r>
        <w:rPr>
          <w:rFonts w:ascii="Verdana" w:hAnsi="Verdana"/>
          <w:sz w:val="16"/>
        </w:rPr>
        <w:t>devem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z w:val="16"/>
        </w:rPr>
        <w:t>estar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z w:val="16"/>
        </w:rPr>
        <w:t>regulares</w:t>
      </w:r>
      <w:r>
        <w:rPr>
          <w:rFonts w:ascii="Verdana" w:hAnsi="Verdana"/>
          <w:spacing w:val="-9"/>
          <w:sz w:val="16"/>
        </w:rPr>
        <w:t> </w:t>
      </w:r>
      <w:r>
        <w:rPr>
          <w:rFonts w:ascii="Verdana" w:hAnsi="Verdana"/>
          <w:sz w:val="16"/>
        </w:rPr>
        <w:t>desde</w:t>
      </w:r>
      <w:r>
        <w:rPr>
          <w:rFonts w:ascii="Verdana" w:hAnsi="Verdana"/>
          <w:spacing w:val="-7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-7"/>
          <w:sz w:val="16"/>
        </w:rPr>
        <w:t> </w:t>
      </w:r>
      <w:r>
        <w:rPr>
          <w:rFonts w:ascii="Verdana" w:hAnsi="Verdana"/>
          <w:sz w:val="16"/>
        </w:rPr>
        <w:t>data</w:t>
      </w:r>
      <w:r>
        <w:rPr>
          <w:rFonts w:ascii="Verdana" w:hAnsi="Verdana"/>
          <w:spacing w:val="-6"/>
          <w:sz w:val="16"/>
        </w:rPr>
        <w:t> </w:t>
      </w:r>
      <w:r>
        <w:rPr>
          <w:rFonts w:ascii="Verdana" w:hAnsi="Verdana"/>
          <w:sz w:val="16"/>
        </w:rPr>
        <w:t>da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z w:val="16"/>
        </w:rPr>
        <w:t>emissão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z w:val="16"/>
        </w:rPr>
        <w:t>da</w:t>
      </w:r>
      <w:r>
        <w:rPr>
          <w:rFonts w:ascii="Verdana" w:hAnsi="Verdana"/>
          <w:spacing w:val="-7"/>
          <w:sz w:val="16"/>
        </w:rPr>
        <w:t> </w:t>
      </w:r>
      <w:r>
        <w:rPr>
          <w:rFonts w:ascii="Verdana" w:hAnsi="Verdana"/>
          <w:sz w:val="16"/>
        </w:rPr>
        <w:t>proposta</w:t>
      </w:r>
      <w:r>
        <w:rPr>
          <w:rFonts w:ascii="Verdana" w:hAnsi="Verdana"/>
          <w:spacing w:val="-9"/>
          <w:sz w:val="16"/>
        </w:rPr>
        <w:t> </w:t>
      </w:r>
      <w:r>
        <w:rPr>
          <w:rFonts w:ascii="Verdana" w:hAnsi="Verdana"/>
          <w:sz w:val="16"/>
        </w:rPr>
        <w:t>até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-7"/>
          <w:sz w:val="16"/>
        </w:rPr>
        <w:t> </w:t>
      </w:r>
      <w:r>
        <w:rPr>
          <w:rFonts w:ascii="Verdana" w:hAnsi="Verdana"/>
          <w:sz w:val="16"/>
        </w:rPr>
        <w:t>data</w:t>
      </w:r>
      <w:r>
        <w:rPr>
          <w:rFonts w:ascii="Verdana" w:hAnsi="Verdana"/>
          <w:spacing w:val="-7"/>
          <w:sz w:val="16"/>
        </w:rPr>
        <w:t> </w:t>
      </w:r>
      <w:r>
        <w:rPr>
          <w:rFonts w:ascii="Verdana" w:hAnsi="Verdana"/>
          <w:sz w:val="16"/>
        </w:rPr>
        <w:t>do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z w:val="16"/>
        </w:rPr>
        <w:t>pagamento.</w:t>
      </w:r>
    </w:p>
    <w:p>
      <w:pPr>
        <w:spacing w:line="232" w:lineRule="auto" w:before="0"/>
        <w:ind w:left="145" w:right="322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*REGULAMENTO:</w:t>
      </w:r>
      <w:r>
        <w:rPr>
          <w:rFonts w:ascii="Verdana" w:hAnsi="Verdana"/>
          <w:spacing w:val="-11"/>
          <w:sz w:val="16"/>
        </w:rPr>
        <w:t> </w:t>
      </w:r>
      <w:r>
        <w:rPr>
          <w:rFonts w:ascii="Verdana" w:hAnsi="Verdana"/>
          <w:sz w:val="16"/>
        </w:rPr>
        <w:t>O</w:t>
      </w:r>
      <w:r>
        <w:rPr>
          <w:rFonts w:ascii="Verdana" w:hAnsi="Verdana"/>
          <w:spacing w:val="-9"/>
          <w:sz w:val="16"/>
        </w:rPr>
        <w:t> </w:t>
      </w:r>
      <w:r>
        <w:rPr>
          <w:rFonts w:ascii="Verdana" w:hAnsi="Verdana"/>
          <w:sz w:val="16"/>
        </w:rPr>
        <w:t>processo</w:t>
      </w:r>
      <w:r>
        <w:rPr>
          <w:rFonts w:ascii="Verdana" w:hAnsi="Verdana"/>
          <w:spacing w:val="-11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z w:val="16"/>
        </w:rPr>
        <w:t>compras</w:t>
      </w:r>
      <w:r>
        <w:rPr>
          <w:rFonts w:ascii="Verdana" w:hAnsi="Verdana"/>
          <w:spacing w:val="-9"/>
          <w:sz w:val="16"/>
        </w:rPr>
        <w:t> </w:t>
      </w:r>
      <w:r>
        <w:rPr>
          <w:rFonts w:ascii="Verdana" w:hAnsi="Verdana"/>
          <w:sz w:val="16"/>
        </w:rPr>
        <w:t>obedecerá</w:t>
      </w:r>
      <w:r>
        <w:rPr>
          <w:rFonts w:ascii="Verdana" w:hAnsi="Verdana"/>
          <w:spacing w:val="-10"/>
          <w:sz w:val="16"/>
        </w:rPr>
        <w:t> </w:t>
      </w:r>
      <w:r>
        <w:rPr>
          <w:rFonts w:ascii="Verdana" w:hAnsi="Verdana"/>
          <w:sz w:val="16"/>
        </w:rPr>
        <w:t>ao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z w:val="16"/>
        </w:rPr>
        <w:t>Regulamento</w:t>
      </w:r>
      <w:r>
        <w:rPr>
          <w:rFonts w:ascii="Verdana" w:hAnsi="Verdana"/>
          <w:spacing w:val="-10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z w:val="16"/>
        </w:rPr>
        <w:t>Compras</w:t>
      </w:r>
      <w:r>
        <w:rPr>
          <w:rFonts w:ascii="Verdana" w:hAnsi="Verdana"/>
          <w:spacing w:val="-11"/>
          <w:sz w:val="16"/>
        </w:rPr>
        <w:t> </w:t>
      </w:r>
      <w:r>
        <w:rPr>
          <w:rFonts w:ascii="Verdana" w:hAnsi="Verdana"/>
          <w:sz w:val="16"/>
        </w:rPr>
        <w:t>do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z w:val="16"/>
        </w:rPr>
        <w:t>IGH,</w:t>
      </w:r>
      <w:r>
        <w:rPr>
          <w:rFonts w:ascii="Verdana" w:hAnsi="Verdana"/>
          <w:spacing w:val="-10"/>
          <w:sz w:val="16"/>
        </w:rPr>
        <w:t> </w:t>
      </w:r>
      <w:r>
        <w:rPr>
          <w:rFonts w:ascii="Verdana" w:hAnsi="Verdana"/>
          <w:sz w:val="16"/>
        </w:rPr>
        <w:t>prevalecendo</w:t>
      </w:r>
      <w:r>
        <w:rPr>
          <w:rFonts w:ascii="Verdana" w:hAnsi="Verdana"/>
          <w:spacing w:val="-10"/>
          <w:sz w:val="16"/>
        </w:rPr>
        <w:t> </w:t>
      </w:r>
      <w:r>
        <w:rPr>
          <w:rFonts w:ascii="Verdana" w:hAnsi="Verdana"/>
          <w:sz w:val="16"/>
        </w:rPr>
        <w:t>este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z w:val="16"/>
        </w:rPr>
        <w:t>em</w:t>
      </w:r>
      <w:r>
        <w:rPr>
          <w:rFonts w:ascii="Verdana" w:hAnsi="Verdana"/>
          <w:spacing w:val="-10"/>
          <w:sz w:val="16"/>
        </w:rPr>
        <w:t> </w:t>
      </w:r>
      <w:r>
        <w:rPr>
          <w:rFonts w:ascii="Verdana" w:hAnsi="Verdana"/>
          <w:sz w:val="16"/>
        </w:rPr>
        <w:t>relação</w:t>
      </w:r>
      <w:r>
        <w:rPr>
          <w:rFonts w:ascii="Verdana" w:hAnsi="Verdana"/>
          <w:spacing w:val="-10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-54"/>
          <w:sz w:val="16"/>
        </w:rPr>
        <w:t> </w:t>
      </w:r>
      <w:r>
        <w:rPr>
          <w:rFonts w:ascii="Verdana" w:hAnsi="Verdana"/>
          <w:sz w:val="16"/>
        </w:rPr>
        <w:t>estes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termos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em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caso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divergência.</w:t>
      </w:r>
    </w:p>
    <w:p>
      <w:pPr>
        <w:pStyle w:val="BodyText"/>
        <w:spacing w:before="4"/>
        <w:rPr>
          <w:rFonts w:ascii="Verdana"/>
          <w:sz w:val="15"/>
        </w:rPr>
      </w:pPr>
    </w:p>
    <w:p>
      <w:pPr>
        <w:tabs>
          <w:tab w:pos="4343" w:val="left" w:leader="none"/>
        </w:tabs>
        <w:spacing w:line="278" w:lineRule="auto" w:before="0"/>
        <w:ind w:left="145" w:right="6041" w:firstLine="0"/>
        <w:jc w:val="left"/>
        <w:rPr>
          <w:sz w:val="16"/>
        </w:rPr>
      </w:pPr>
      <w:r>
        <w:rPr/>
        <w:pict>
          <v:group style="position:absolute;margin-left:97.800003pt;margin-top:9.718521pt;width:158.65pt;height:26pt;mso-position-horizontal-relative:page;mso-position-vertical-relative:paragraph;z-index:-16352256" coordorigin="1956,194" coordsize="3173,520">
            <v:shape style="position:absolute;left:1956;top:194;width:3173;height:255" coordorigin="1956,194" coordsize="3173,255" path="m5083,449l1999,449,1982,445,1969,436,1959,422,1956,406,1956,240,1959,223,1969,208,1982,198,1999,194,5083,194,5100,198,5115,208,5125,223,5129,240,5129,406,5125,422,5115,436,5100,445,5083,449xe" filled="true" fillcolor="#e8e8ed" stroked="false">
              <v:path arrowok="t"/>
              <v:fill type="solid"/>
            </v:shape>
            <v:shape style="position:absolute;left:4953;top:297;width:96;height:60" coordorigin="4954,298" coordsize="96,60" path="m5006,358l4994,358,4954,310,4954,298,4966,298,5002,341,5038,298,5050,298,5050,310,5006,358xe" filled="true" fillcolor="#000000" stroked="false">
              <v:path arrowok="t"/>
              <v:fill type="solid"/>
            </v:shape>
            <v:shape style="position:absolute;left:2748;top:455;width:1613;height:255" coordorigin="2748,456" coordsize="1613,255" path="m4315,710l2791,710,2774,707,2761,698,2751,684,2748,667,2748,499,2751,482,2761,469,2774,459,2791,456,4315,456,4332,459,4347,469,4357,482,4361,499,4361,667,4357,684,4347,698,4332,707,4315,710xe" filled="true" fillcolor="#e8e8ed" stroked="false">
              <v:path arrowok="t"/>
              <v:fill type="solid"/>
            </v:shape>
            <v:shape style="position:absolute;left:2748;top:455;width:1613;height:255" coordorigin="2748,456" coordsize="1613,255" path="m2791,456l4315,456,4332,459,4347,469,4357,482,4361,499,4361,667,4357,684,4347,698,4332,707,4315,710,2791,710,2774,707,2761,698,2751,684,2748,667,2748,499,2751,482,2761,469,2774,459,2791,456xe" filled="false" stroked="true" strokeweight=".36pt" strokecolor="#8e8e9c">
              <v:path arrowok="t"/>
              <v:stroke dashstyle="solid"/>
            </v:shape>
            <v:shape style="position:absolute;left:4185;top:559;width:96;height:60" coordorigin="4186,559" coordsize="96,60" path="m4238,619l4226,619,4186,571,4186,559,4198,559,4234,602,4270,559,4282,559,4282,571,4238,619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Verdana" w:hAnsi="Verdana"/>
          <w:sz w:val="16"/>
        </w:rPr>
        <w:t>Tipo</w:t>
      </w:r>
      <w:r>
        <w:rPr>
          <w:rFonts w:ascii="Verdana" w:hAnsi="Verdana"/>
          <w:spacing w:val="-11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-11"/>
          <w:sz w:val="16"/>
        </w:rPr>
        <w:t> </w:t>
      </w:r>
      <w:r>
        <w:rPr>
          <w:rFonts w:ascii="Verdana" w:hAnsi="Verdana"/>
          <w:sz w:val="16"/>
        </w:rPr>
        <w:t>Cotaç</w:t>
      </w:r>
      <w:r>
        <w:rPr>
          <w:rFonts w:ascii="Verdana" w:hAnsi="Verdana"/>
          <w:sz w:val="16"/>
          <w:u w:val="single" w:color="8E8E9C"/>
        </w:rPr>
        <w:t>ão:</w:t>
      </w:r>
      <w:r>
        <w:rPr>
          <w:rFonts w:ascii="Verdana" w:hAnsi="Verdana"/>
          <w:spacing w:val="-10"/>
          <w:sz w:val="16"/>
          <w:u w:val="single" w:color="8E8E9C"/>
        </w:rPr>
        <w:t> </w:t>
      </w:r>
      <w:r>
        <w:rPr>
          <w:rFonts w:ascii="Verdana" w:hAnsi="Verdana"/>
          <w:sz w:val="16"/>
          <w:u w:val="single" w:color="8E8E9C"/>
        </w:rPr>
        <w:t>Cotação</w:t>
      </w:r>
      <w:r>
        <w:rPr>
          <w:rFonts w:ascii="Verdana" w:hAnsi="Verdana"/>
          <w:spacing w:val="-10"/>
          <w:sz w:val="16"/>
          <w:u w:val="single" w:color="8E8E9C"/>
        </w:rPr>
        <w:t> </w:t>
      </w:r>
      <w:r>
        <w:rPr>
          <w:rFonts w:ascii="Verdana" w:hAnsi="Verdana"/>
          <w:sz w:val="16"/>
          <w:u w:val="single" w:color="8E8E9C"/>
        </w:rPr>
        <w:t>Normal</w:t>
        <w:tab/>
      </w:r>
      <w:r>
        <w:rPr>
          <w:rFonts w:ascii="Verdana" w:hAnsi="Verdana"/>
          <w:sz w:val="16"/>
        </w:rPr>
        <w:t> Fornecedor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z w:val="16"/>
        </w:rPr>
        <w:t>:</w:t>
      </w:r>
      <w:r>
        <w:rPr>
          <w:rFonts w:ascii="Verdana" w:hAnsi="Verdana"/>
          <w:spacing w:val="11"/>
          <w:sz w:val="16"/>
        </w:rPr>
        <w:t> </w:t>
      </w:r>
      <w:r>
        <w:rPr>
          <w:sz w:val="16"/>
        </w:rPr>
        <w:t>Todos</w:t>
      </w:r>
      <w:r>
        <w:rPr>
          <w:spacing w:val="-3"/>
          <w:sz w:val="16"/>
        </w:rPr>
        <w:t> </w:t>
      </w:r>
      <w:r>
        <w:rPr>
          <w:sz w:val="16"/>
        </w:rPr>
        <w:t>os</w:t>
      </w:r>
      <w:r>
        <w:rPr>
          <w:spacing w:val="-3"/>
          <w:sz w:val="16"/>
        </w:rPr>
        <w:t> </w:t>
      </w:r>
      <w:r>
        <w:rPr>
          <w:sz w:val="16"/>
        </w:rPr>
        <w:t>Fornecedores</w:t>
      </w:r>
    </w:p>
    <w:p>
      <w:pPr>
        <w:spacing w:before="36"/>
        <w:ind w:left="145" w:right="0" w:firstLine="0"/>
        <w:jc w:val="left"/>
        <w:rPr>
          <w:sz w:val="16"/>
        </w:rPr>
      </w:pPr>
      <w:r>
        <w:rPr>
          <w:rFonts w:ascii="Verdana" w:hAnsi="Verdana"/>
          <w:sz w:val="16"/>
        </w:rPr>
        <w:t>Data</w:t>
      </w:r>
      <w:r>
        <w:rPr>
          <w:rFonts w:ascii="Verdana" w:hAnsi="Verdana"/>
          <w:spacing w:val="-10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-9"/>
          <w:sz w:val="16"/>
        </w:rPr>
        <w:t> </w:t>
      </w:r>
      <w:r>
        <w:rPr>
          <w:rFonts w:ascii="Verdana" w:hAnsi="Verdana"/>
          <w:sz w:val="16"/>
        </w:rPr>
        <w:t>Confirmação</w:t>
      </w:r>
      <w:r>
        <w:rPr>
          <w:rFonts w:ascii="Verdana" w:hAnsi="Verdana"/>
          <w:spacing w:val="-9"/>
          <w:sz w:val="16"/>
        </w:rPr>
        <w:t> </w:t>
      </w:r>
      <w:r>
        <w:rPr>
          <w:rFonts w:ascii="Verdana" w:hAnsi="Verdana"/>
          <w:sz w:val="16"/>
        </w:rPr>
        <w:t>:</w:t>
      </w:r>
      <w:r>
        <w:rPr>
          <w:rFonts w:ascii="Verdana" w:hAnsi="Verdana"/>
          <w:spacing w:val="56"/>
          <w:sz w:val="16"/>
        </w:rPr>
        <w:t> </w:t>
      </w:r>
      <w:r>
        <w:rPr>
          <w:sz w:val="16"/>
        </w:rPr>
        <w:t>Todas</w:t>
      </w:r>
    </w:p>
    <w:p>
      <w:pPr>
        <w:pStyle w:val="BodyText"/>
        <w:rPr>
          <w:sz w:val="17"/>
        </w:rPr>
      </w:pPr>
    </w:p>
    <w:tbl>
      <w:tblPr>
        <w:tblW w:w="0" w:type="auto"/>
        <w:jc w:val="left"/>
        <w:tblInd w:w="181" w:type="dxa"/>
        <w:tblBorders>
          <w:top w:val="thickThinMediumGap" w:sz="2" w:space="0" w:color="333333"/>
          <w:left w:val="thickThinMediumGap" w:sz="2" w:space="0" w:color="333333"/>
          <w:bottom w:val="thickThinMediumGap" w:sz="2" w:space="0" w:color="333333"/>
          <w:right w:val="thickThinMediumGap" w:sz="2" w:space="0" w:color="333333"/>
          <w:insideH w:val="thickThinMediumGap" w:sz="2" w:space="0" w:color="333333"/>
          <w:insideV w:val="thickThinMediumGap" w:sz="2" w:space="0" w:color="3333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"/>
        <w:gridCol w:w="1812"/>
        <w:gridCol w:w="781"/>
        <w:gridCol w:w="666"/>
        <w:gridCol w:w="656"/>
        <w:gridCol w:w="699"/>
        <w:gridCol w:w="347"/>
        <w:gridCol w:w="2587"/>
      </w:tblGrid>
      <w:tr>
        <w:trPr>
          <w:trHeight w:val="452" w:hRule="atLeast"/>
        </w:trPr>
        <w:tc>
          <w:tcPr>
            <w:tcW w:w="127" w:type="dxa"/>
            <w:tcBorders>
              <w:left w:val="double" w:sz="1" w:space="0" w:color="333333"/>
              <w:bottom w:val="thickThinMediumGap" w:sz="2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12" w:type="dxa"/>
            <w:tcBorders>
              <w:left w:val="double" w:sz="1" w:space="0" w:color="212121"/>
              <w:bottom w:val="thickThinMediumGap" w:sz="2" w:space="0" w:color="212121"/>
              <w:right w:val="double" w:sz="1" w:space="0" w:color="212121"/>
            </w:tcBorders>
          </w:tcPr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ind w:left="584"/>
              <w:rPr>
                <w:b/>
                <w:sz w:val="11"/>
              </w:rPr>
            </w:pPr>
            <w:r>
              <w:rPr>
                <w:b/>
                <w:sz w:val="11"/>
              </w:rPr>
              <w:t>Fornecedor</w:t>
            </w:r>
          </w:p>
        </w:tc>
        <w:tc>
          <w:tcPr>
            <w:tcW w:w="781" w:type="dxa"/>
            <w:tcBorders>
              <w:left w:val="double" w:sz="1" w:space="0" w:color="212121"/>
              <w:bottom w:val="thickThinMediumGap" w:sz="2" w:space="0" w:color="212121"/>
              <w:right w:val="thinThickMediumGap" w:sz="2" w:space="0" w:color="333333"/>
            </w:tcBorders>
          </w:tcPr>
          <w:p>
            <w:pPr>
              <w:pStyle w:val="TableParagraph"/>
              <w:spacing w:before="95"/>
              <w:ind w:left="188" w:right="11" w:hanging="164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Faturamento</w:t>
            </w:r>
            <w:r>
              <w:rPr>
                <w:b/>
                <w:spacing w:val="-30"/>
                <w:sz w:val="11"/>
              </w:rPr>
              <w:t> </w:t>
            </w:r>
            <w:r>
              <w:rPr>
                <w:b/>
                <w:sz w:val="11"/>
              </w:rPr>
              <w:t>Mínimo</w:t>
            </w:r>
          </w:p>
        </w:tc>
        <w:tc>
          <w:tcPr>
            <w:tcW w:w="666" w:type="dxa"/>
            <w:tcBorders>
              <w:bottom w:val="thickThinMediumGap" w:sz="2" w:space="0" w:color="212121"/>
              <w:right w:val="double" w:sz="1" w:space="0" w:color="212121"/>
            </w:tcBorders>
          </w:tcPr>
          <w:p>
            <w:pPr>
              <w:pStyle w:val="TableParagraph"/>
              <w:spacing w:before="95"/>
              <w:ind w:left="112" w:right="61" w:hanging="20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Prazo de</w:t>
            </w:r>
            <w:r>
              <w:rPr>
                <w:b/>
                <w:spacing w:val="-30"/>
                <w:sz w:val="11"/>
              </w:rPr>
              <w:t> </w:t>
            </w:r>
            <w:r>
              <w:rPr>
                <w:b/>
                <w:sz w:val="11"/>
              </w:rPr>
              <w:t>Entrega</w:t>
            </w:r>
          </w:p>
        </w:tc>
        <w:tc>
          <w:tcPr>
            <w:tcW w:w="656" w:type="dxa"/>
            <w:tcBorders>
              <w:left w:val="double" w:sz="1" w:space="0" w:color="212121"/>
              <w:bottom w:val="thickThinMediumGap" w:sz="2" w:space="0" w:color="212121"/>
              <w:right w:val="double" w:sz="1" w:space="0" w:color="212121"/>
            </w:tcBorders>
          </w:tcPr>
          <w:p>
            <w:pPr>
              <w:pStyle w:val="TableParagraph"/>
              <w:spacing w:before="27"/>
              <w:ind w:left="68" w:right="52" w:hanging="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Validade</w:t>
            </w:r>
            <w:r>
              <w:rPr>
                <w:b/>
                <w:spacing w:val="-30"/>
                <w:sz w:val="11"/>
              </w:rPr>
              <w:t> </w:t>
            </w:r>
            <w:r>
              <w:rPr>
                <w:b/>
                <w:sz w:val="11"/>
              </w:rPr>
              <w:t>da</w:t>
            </w:r>
            <w:r>
              <w:rPr>
                <w:b/>
                <w:spacing w:val="1"/>
                <w:sz w:val="11"/>
              </w:rPr>
              <w:t> </w:t>
            </w:r>
            <w:r>
              <w:rPr>
                <w:b/>
                <w:sz w:val="11"/>
              </w:rPr>
              <w:t>Proposta</w:t>
            </w:r>
          </w:p>
        </w:tc>
        <w:tc>
          <w:tcPr>
            <w:tcW w:w="699" w:type="dxa"/>
            <w:tcBorders>
              <w:left w:val="double" w:sz="1" w:space="0" w:color="212121"/>
              <w:bottom w:val="thickThinMediumGap" w:sz="2" w:space="0" w:color="212121"/>
              <w:right w:val="double" w:sz="1" w:space="0" w:color="212121"/>
            </w:tcBorders>
          </w:tcPr>
          <w:p>
            <w:pPr>
              <w:pStyle w:val="TableParagraph"/>
              <w:spacing w:before="27"/>
              <w:ind w:left="26" w:right="17" w:firstLine="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Condições</w:t>
            </w:r>
            <w:r>
              <w:rPr>
                <w:b/>
                <w:spacing w:val="1"/>
                <w:sz w:val="11"/>
              </w:rPr>
              <w:t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1"/>
                <w:sz w:val="11"/>
              </w:rPr>
              <w:t> </w:t>
            </w:r>
            <w:r>
              <w:rPr>
                <w:b/>
                <w:spacing w:val="-1"/>
                <w:sz w:val="11"/>
              </w:rPr>
              <w:t>Pagamento</w:t>
            </w:r>
          </w:p>
        </w:tc>
        <w:tc>
          <w:tcPr>
            <w:tcW w:w="347" w:type="dxa"/>
            <w:tcBorders>
              <w:left w:val="double" w:sz="1" w:space="0" w:color="212121"/>
              <w:bottom w:val="thickThinMediumGap" w:sz="2" w:space="0" w:color="212121"/>
              <w:right w:val="double" w:sz="1" w:space="0" w:color="212121"/>
            </w:tcBorders>
          </w:tcPr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ind w:left="1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Frete</w:t>
            </w:r>
          </w:p>
        </w:tc>
        <w:tc>
          <w:tcPr>
            <w:tcW w:w="2587" w:type="dxa"/>
            <w:tcBorders>
              <w:left w:val="double" w:sz="1" w:space="0" w:color="212121"/>
              <w:bottom w:val="thickThinMediumGap" w:sz="2" w:space="0" w:color="212121"/>
              <w:right w:val="thinThickMediumGap" w:sz="2" w:space="0" w:color="333333"/>
            </w:tcBorders>
          </w:tcPr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ind w:left="34" w:righ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Observações</w:t>
            </w:r>
          </w:p>
        </w:tc>
      </w:tr>
      <w:tr>
        <w:trPr>
          <w:trHeight w:val="847" w:hRule="atLeast"/>
        </w:trPr>
        <w:tc>
          <w:tcPr>
            <w:tcW w:w="127" w:type="dxa"/>
            <w:tcBorders>
              <w:top w:val="thinThickMediumGap" w:sz="2" w:space="0" w:color="212121"/>
              <w:left w:val="double" w:sz="1" w:space="0" w:color="333333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1"/>
              </w:rPr>
            </w:pPr>
            <w:r>
              <w:rPr>
                <w:w w:val="100"/>
                <w:sz w:val="11"/>
              </w:rPr>
              <w:t>1</w:t>
            </w:r>
          </w:p>
        </w:tc>
        <w:tc>
          <w:tcPr>
            <w:tcW w:w="1812" w:type="dxa"/>
            <w:tcBorders>
              <w:top w:val="thinThickMediumGap" w:sz="2" w:space="0" w:color="212121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spacing w:before="25"/>
              <w:ind w:left="73" w:right="59"/>
              <w:jc w:val="center"/>
              <w:rPr>
                <w:b/>
                <w:sz w:val="11"/>
              </w:rPr>
            </w:pPr>
            <w:r>
              <w:rPr>
                <w:b/>
                <w:spacing w:val="-3"/>
                <w:sz w:val="11"/>
              </w:rPr>
              <w:t>Cientifica</w:t>
            </w:r>
            <w:r>
              <w:rPr>
                <w:b/>
                <w:spacing w:val="-4"/>
                <w:sz w:val="11"/>
              </w:rPr>
              <w:t> </w:t>
            </w:r>
            <w:r>
              <w:rPr>
                <w:b/>
                <w:spacing w:val="-3"/>
                <w:sz w:val="11"/>
              </w:rPr>
              <w:t>Médica</w:t>
            </w:r>
            <w:r>
              <w:rPr>
                <w:b/>
                <w:spacing w:val="-1"/>
                <w:sz w:val="11"/>
              </w:rPr>
              <w:t> </w:t>
            </w:r>
            <w:r>
              <w:rPr>
                <w:b/>
                <w:spacing w:val="-3"/>
                <w:sz w:val="11"/>
              </w:rPr>
              <w:t>Hospitalar</w:t>
            </w:r>
            <w:r>
              <w:rPr>
                <w:b/>
                <w:spacing w:val="-30"/>
                <w:sz w:val="11"/>
              </w:rPr>
              <w:t> </w:t>
            </w:r>
            <w:r>
              <w:rPr>
                <w:b/>
                <w:sz w:val="11"/>
              </w:rPr>
              <w:t>Ltda</w:t>
            </w:r>
          </w:p>
          <w:p>
            <w:pPr>
              <w:pStyle w:val="TableParagraph"/>
              <w:spacing w:before="3"/>
              <w:ind w:left="68" w:right="59"/>
              <w:jc w:val="center"/>
              <w:rPr>
                <w:sz w:val="11"/>
              </w:rPr>
            </w:pPr>
            <w:r>
              <w:rPr>
                <w:spacing w:val="-3"/>
                <w:sz w:val="11"/>
              </w:rPr>
              <w:t>GOIÂNIA</w:t>
            </w:r>
            <w:r>
              <w:rPr>
                <w:spacing w:val="-7"/>
                <w:sz w:val="11"/>
              </w:rPr>
              <w:t> </w:t>
            </w:r>
            <w:r>
              <w:rPr>
                <w:spacing w:val="-2"/>
                <w:sz w:val="11"/>
              </w:rPr>
              <w:t>-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2"/>
                <w:sz w:val="11"/>
              </w:rPr>
              <w:t>GO</w:t>
            </w:r>
          </w:p>
          <w:p>
            <w:pPr>
              <w:pStyle w:val="TableParagraph"/>
              <w:spacing w:line="130" w:lineRule="atLeast" w:before="3"/>
              <w:ind w:left="24" w:right="11" w:hanging="6"/>
              <w:jc w:val="center"/>
              <w:rPr>
                <w:b/>
                <w:sz w:val="11"/>
              </w:rPr>
            </w:pPr>
            <w:r>
              <w:rPr>
                <w:sz w:val="11"/>
              </w:rPr>
              <w:t>Vanessa Nogueira - (62) 3088-9700</w:t>
            </w:r>
            <w:r>
              <w:rPr>
                <w:spacing w:val="-32"/>
                <w:sz w:val="11"/>
              </w:rPr>
              <w:t> </w:t>
            </w:r>
            <w:hyperlink r:id="rId8">
              <w:r>
                <w:rPr>
                  <w:spacing w:val="-1"/>
                  <w:sz w:val="11"/>
                </w:rPr>
                <w:t>vendas3@cientificahospitalar.com.br</w:t>
              </w:r>
            </w:hyperlink>
            <w:r>
              <w:rPr>
                <w:spacing w:val="-32"/>
                <w:sz w:val="11"/>
              </w:rPr>
              <w:t> </w:t>
            </w:r>
            <w:r>
              <w:rPr>
                <w:b/>
                <w:color w:val="0066CC"/>
                <w:sz w:val="11"/>
                <w:u w:val="single" w:color="0066CC"/>
              </w:rPr>
              <w:t>Mais</w:t>
            </w:r>
            <w:r>
              <w:rPr>
                <w:b/>
                <w:color w:val="0066CC"/>
                <w:spacing w:val="-2"/>
                <w:sz w:val="11"/>
                <w:u w:val="single" w:color="0066CC"/>
              </w:rPr>
              <w:t> </w:t>
            </w:r>
            <w:r>
              <w:rPr>
                <w:b/>
                <w:color w:val="0066CC"/>
                <w:sz w:val="11"/>
                <w:u w:val="single" w:color="0066CC"/>
              </w:rPr>
              <w:t>informa</w:t>
            </w:r>
            <w:r>
              <w:rPr>
                <w:b/>
                <w:color w:val="0066CC"/>
                <w:sz w:val="11"/>
              </w:rPr>
              <w:t>ç</w:t>
            </w:r>
            <w:r>
              <w:rPr>
                <w:b/>
                <w:color w:val="0066CC"/>
                <w:sz w:val="11"/>
                <w:u w:val="single" w:color="0066CC"/>
              </w:rPr>
              <w:t>ões</w:t>
            </w:r>
          </w:p>
        </w:tc>
        <w:tc>
          <w:tcPr>
            <w:tcW w:w="781" w:type="dxa"/>
            <w:tcBorders>
              <w:top w:val="thinThickMediumGap" w:sz="2" w:space="0" w:color="212121"/>
              <w:left w:val="double" w:sz="1" w:space="0" w:color="212121"/>
              <w:bottom w:val="double" w:sz="1" w:space="0" w:color="212121"/>
              <w:right w:val="thinThickMediumGap" w:sz="2" w:space="0" w:color="333333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R$</w:t>
            </w:r>
            <w:r>
              <w:rPr>
                <w:spacing w:val="8"/>
                <w:sz w:val="11"/>
              </w:rPr>
              <w:t> </w:t>
            </w:r>
            <w:r>
              <w:rPr>
                <w:sz w:val="11"/>
              </w:rPr>
              <w:t>200,0000</w:t>
            </w:r>
          </w:p>
        </w:tc>
        <w:tc>
          <w:tcPr>
            <w:tcW w:w="666" w:type="dxa"/>
            <w:tcBorders>
              <w:top w:val="thinThickMediumGap" w:sz="2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line="247" w:lineRule="auto"/>
              <w:ind w:left="33" w:firstLine="28"/>
              <w:rPr>
                <w:sz w:val="11"/>
              </w:rPr>
            </w:pPr>
            <w:r>
              <w:rPr>
                <w:sz w:val="11"/>
              </w:rPr>
              <w:t>2 dias após</w:t>
            </w:r>
            <w:r>
              <w:rPr>
                <w:spacing w:val="-32"/>
                <w:sz w:val="11"/>
              </w:rPr>
              <w:t> </w:t>
            </w:r>
            <w:r>
              <w:rPr>
                <w:sz w:val="11"/>
              </w:rPr>
              <w:t>confirmação</w:t>
            </w:r>
          </w:p>
        </w:tc>
        <w:tc>
          <w:tcPr>
            <w:tcW w:w="656" w:type="dxa"/>
            <w:tcBorders>
              <w:top w:val="thinThickMediumGap" w:sz="2" w:space="0" w:color="212121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25"/>
              <w:rPr>
                <w:sz w:val="11"/>
              </w:rPr>
            </w:pPr>
            <w:r>
              <w:rPr>
                <w:sz w:val="11"/>
              </w:rPr>
              <w:t>21/01/2024</w:t>
            </w:r>
          </w:p>
        </w:tc>
        <w:tc>
          <w:tcPr>
            <w:tcW w:w="699" w:type="dxa"/>
            <w:tcBorders>
              <w:top w:val="thinThickMediumGap" w:sz="2" w:space="0" w:color="212121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30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ddl</w:t>
            </w:r>
          </w:p>
        </w:tc>
        <w:tc>
          <w:tcPr>
            <w:tcW w:w="347" w:type="dxa"/>
            <w:tcBorders>
              <w:top w:val="thinThickMediumGap" w:sz="2" w:space="0" w:color="212121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11"/>
              </w:rPr>
            </w:pPr>
            <w:r>
              <w:rPr>
                <w:sz w:val="11"/>
              </w:rPr>
              <w:t>CIF</w:t>
            </w:r>
          </w:p>
        </w:tc>
        <w:tc>
          <w:tcPr>
            <w:tcW w:w="2587" w:type="dxa"/>
            <w:tcBorders>
              <w:top w:val="thinThickMediumGap" w:sz="2" w:space="0" w:color="212121"/>
              <w:left w:val="double" w:sz="1" w:space="0" w:color="212121"/>
              <w:bottom w:val="double" w:sz="1" w:space="0" w:color="212121"/>
              <w:right w:val="thinThickMediumGap" w:sz="2" w:space="0" w:color="333333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34" w:right="17"/>
              <w:jc w:val="center"/>
              <w:rPr>
                <w:sz w:val="11"/>
              </w:rPr>
            </w:pPr>
            <w:r>
              <w:rPr>
                <w:sz w:val="11"/>
              </w:rPr>
              <w:t>null</w:t>
            </w:r>
          </w:p>
        </w:tc>
      </w:tr>
      <w:tr>
        <w:trPr>
          <w:trHeight w:val="975" w:hRule="atLeast"/>
        </w:trPr>
        <w:tc>
          <w:tcPr>
            <w:tcW w:w="127" w:type="dxa"/>
            <w:tcBorders>
              <w:top w:val="double" w:sz="1" w:space="0" w:color="212121"/>
              <w:left w:val="double" w:sz="1" w:space="0" w:color="333333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7"/>
              <w:jc w:val="center"/>
              <w:rPr>
                <w:sz w:val="11"/>
              </w:rPr>
            </w:pPr>
            <w:r>
              <w:rPr>
                <w:w w:val="100"/>
                <w:sz w:val="11"/>
              </w:rPr>
              <w:t>2</w:t>
            </w:r>
          </w:p>
        </w:tc>
        <w:tc>
          <w:tcPr>
            <w:tcW w:w="1812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spacing w:before="19"/>
              <w:ind w:left="48" w:right="33"/>
              <w:jc w:val="center"/>
              <w:rPr>
                <w:b/>
                <w:sz w:val="11"/>
              </w:rPr>
            </w:pPr>
            <w:r>
              <w:rPr>
                <w:b/>
                <w:spacing w:val="-3"/>
                <w:sz w:val="11"/>
              </w:rPr>
              <w:t>Comercial </w:t>
            </w:r>
            <w:r>
              <w:rPr>
                <w:b/>
                <w:spacing w:val="-2"/>
                <w:sz w:val="11"/>
              </w:rPr>
              <w:t>Cirurgica Rioclarense</w:t>
            </w:r>
            <w:r>
              <w:rPr>
                <w:b/>
                <w:spacing w:val="-30"/>
                <w:sz w:val="11"/>
              </w:rPr>
              <w:t> </w:t>
            </w:r>
            <w:r>
              <w:rPr>
                <w:b/>
                <w:sz w:val="11"/>
              </w:rPr>
              <w:t>Ltda-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SP</w:t>
            </w:r>
          </w:p>
          <w:p>
            <w:pPr>
              <w:pStyle w:val="TableParagraph"/>
              <w:spacing w:before="3"/>
              <w:ind w:left="67" w:right="5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JAGUARIÚNA</w:t>
            </w:r>
            <w:r>
              <w:rPr>
                <w:spacing w:val="-7"/>
                <w:sz w:val="11"/>
              </w:rPr>
              <w:t> </w:t>
            </w:r>
            <w:r>
              <w:rPr>
                <w:spacing w:val="-1"/>
                <w:sz w:val="11"/>
              </w:rPr>
              <w:t>-</w:t>
            </w:r>
            <w:r>
              <w:rPr>
                <w:sz w:val="11"/>
              </w:rPr>
              <w:t> </w:t>
            </w:r>
            <w:r>
              <w:rPr>
                <w:spacing w:val="-1"/>
                <w:sz w:val="11"/>
              </w:rPr>
              <w:t>SP</w:t>
            </w:r>
          </w:p>
          <w:p>
            <w:pPr>
              <w:pStyle w:val="TableParagraph"/>
              <w:spacing w:before="2"/>
              <w:ind w:left="183" w:right="169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Usuário Ws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Rioclarense</w:t>
            </w:r>
            <w:r>
              <w:rPr>
                <w:spacing w:val="-9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(19)</w:t>
            </w:r>
            <w:r>
              <w:rPr>
                <w:spacing w:val="-32"/>
                <w:sz w:val="11"/>
              </w:rPr>
              <w:t> </w:t>
            </w:r>
            <w:r>
              <w:rPr>
                <w:sz w:val="11"/>
              </w:rPr>
              <w:t>3522-5800</w:t>
            </w:r>
          </w:p>
          <w:p>
            <w:pPr>
              <w:pStyle w:val="TableParagraph"/>
              <w:spacing w:before="5"/>
              <w:ind w:left="68" w:right="59"/>
              <w:jc w:val="center"/>
              <w:rPr>
                <w:sz w:val="11"/>
              </w:rPr>
            </w:pPr>
            <w:hyperlink r:id="rId9">
              <w:r>
                <w:rPr>
                  <w:sz w:val="11"/>
                </w:rPr>
                <w:t>bionexo@rioclarense.com.br</w:t>
              </w:r>
            </w:hyperlink>
          </w:p>
          <w:p>
            <w:pPr>
              <w:pStyle w:val="TableParagraph"/>
              <w:spacing w:line="128" w:lineRule="exact" w:before="2"/>
              <w:ind w:left="71" w:right="59"/>
              <w:jc w:val="center"/>
              <w:rPr>
                <w:b/>
                <w:sz w:val="11"/>
              </w:rPr>
            </w:pPr>
            <w:r>
              <w:rPr>
                <w:b/>
                <w:color w:val="0066CC"/>
                <w:spacing w:val="-2"/>
                <w:sz w:val="11"/>
                <w:u w:val="single" w:color="0066CC"/>
              </w:rPr>
              <w:t>Mais</w:t>
            </w:r>
            <w:r>
              <w:rPr>
                <w:b/>
                <w:color w:val="0066CC"/>
                <w:spacing w:val="-3"/>
                <w:sz w:val="11"/>
                <w:u w:val="single" w:color="0066CC"/>
              </w:rPr>
              <w:t> </w:t>
            </w:r>
            <w:r>
              <w:rPr>
                <w:b/>
                <w:color w:val="0066CC"/>
                <w:spacing w:val="-2"/>
                <w:sz w:val="11"/>
                <w:u w:val="single" w:color="0066CC"/>
              </w:rPr>
              <w:t>informa</w:t>
            </w:r>
            <w:r>
              <w:rPr>
                <w:b/>
                <w:color w:val="0066CC"/>
                <w:spacing w:val="-2"/>
                <w:sz w:val="11"/>
              </w:rPr>
              <w:t>ç</w:t>
            </w:r>
            <w:r>
              <w:rPr>
                <w:b/>
                <w:color w:val="0066CC"/>
                <w:spacing w:val="-2"/>
                <w:sz w:val="11"/>
                <w:u w:val="single" w:color="0066CC"/>
              </w:rPr>
              <w:t>ões</w:t>
            </w:r>
          </w:p>
        </w:tc>
        <w:tc>
          <w:tcPr>
            <w:tcW w:w="781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thinThickMediumGap" w:sz="2" w:space="0" w:color="333333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R$</w:t>
            </w:r>
            <w:r>
              <w:rPr>
                <w:spacing w:val="8"/>
                <w:sz w:val="11"/>
              </w:rPr>
              <w:t> </w:t>
            </w:r>
            <w:r>
              <w:rPr>
                <w:sz w:val="11"/>
              </w:rPr>
              <w:t>500,0000</w:t>
            </w:r>
          </w:p>
        </w:tc>
        <w:tc>
          <w:tcPr>
            <w:tcW w:w="666" w:type="dxa"/>
            <w:tcBorders>
              <w:top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left="33" w:firstLine="28"/>
              <w:rPr>
                <w:sz w:val="11"/>
              </w:rPr>
            </w:pPr>
            <w:r>
              <w:rPr>
                <w:sz w:val="11"/>
              </w:rPr>
              <w:t>1 dias após</w:t>
            </w:r>
            <w:r>
              <w:rPr>
                <w:spacing w:val="-32"/>
                <w:sz w:val="11"/>
              </w:rPr>
              <w:t> </w:t>
            </w:r>
            <w:r>
              <w:rPr>
                <w:sz w:val="11"/>
              </w:rPr>
              <w:t>confirmação</w:t>
            </w:r>
          </w:p>
        </w:tc>
        <w:tc>
          <w:tcPr>
            <w:tcW w:w="656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25"/>
              <w:rPr>
                <w:sz w:val="11"/>
              </w:rPr>
            </w:pPr>
            <w:r>
              <w:rPr>
                <w:sz w:val="11"/>
              </w:rPr>
              <w:t>21/01/2024</w:t>
            </w:r>
          </w:p>
        </w:tc>
        <w:tc>
          <w:tcPr>
            <w:tcW w:w="699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30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ddl</w:t>
            </w:r>
          </w:p>
        </w:tc>
        <w:tc>
          <w:tcPr>
            <w:tcW w:w="347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16"/>
              <w:jc w:val="center"/>
              <w:rPr>
                <w:sz w:val="11"/>
              </w:rPr>
            </w:pPr>
            <w:r>
              <w:rPr>
                <w:sz w:val="11"/>
              </w:rPr>
              <w:t>CIF</w:t>
            </w:r>
          </w:p>
        </w:tc>
        <w:tc>
          <w:tcPr>
            <w:tcW w:w="2587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thinThickMediumGap" w:sz="2" w:space="0" w:color="333333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10"/>
              <w:jc w:val="center"/>
              <w:rPr>
                <w:sz w:val="11"/>
              </w:rPr>
            </w:pPr>
            <w:r>
              <w:rPr>
                <w:w w:val="100"/>
                <w:sz w:val="11"/>
              </w:rPr>
              <w:t>-</w:t>
            </w:r>
          </w:p>
        </w:tc>
      </w:tr>
      <w:tr>
        <w:trPr>
          <w:trHeight w:val="975" w:hRule="atLeast"/>
        </w:trPr>
        <w:tc>
          <w:tcPr>
            <w:tcW w:w="127" w:type="dxa"/>
            <w:tcBorders>
              <w:top w:val="double" w:sz="1" w:space="0" w:color="212121"/>
              <w:left w:val="double" w:sz="1" w:space="0" w:color="333333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7"/>
              <w:jc w:val="center"/>
              <w:rPr>
                <w:sz w:val="11"/>
              </w:rPr>
            </w:pPr>
            <w:r>
              <w:rPr>
                <w:w w:val="100"/>
                <w:sz w:val="11"/>
              </w:rPr>
              <w:t>3</w:t>
            </w:r>
          </w:p>
        </w:tc>
        <w:tc>
          <w:tcPr>
            <w:tcW w:w="1812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spacing w:before="19"/>
              <w:ind w:left="45" w:right="33"/>
              <w:jc w:val="center"/>
              <w:rPr>
                <w:b/>
                <w:sz w:val="11"/>
              </w:rPr>
            </w:pPr>
            <w:r>
              <w:rPr>
                <w:b/>
                <w:spacing w:val="-3"/>
                <w:sz w:val="11"/>
              </w:rPr>
              <w:t>DMI</w:t>
            </w:r>
            <w:r>
              <w:rPr>
                <w:b/>
                <w:spacing w:val="2"/>
                <w:sz w:val="11"/>
              </w:rPr>
              <w:t> </w:t>
            </w:r>
            <w:r>
              <w:rPr>
                <w:b/>
                <w:spacing w:val="-3"/>
                <w:sz w:val="11"/>
              </w:rPr>
              <w:t>Material</w:t>
            </w:r>
            <w:r>
              <w:rPr>
                <w:b/>
                <w:spacing w:val="-10"/>
                <w:sz w:val="11"/>
              </w:rPr>
              <w:t> </w:t>
            </w:r>
            <w:r>
              <w:rPr>
                <w:b/>
                <w:spacing w:val="-3"/>
                <w:sz w:val="11"/>
              </w:rPr>
              <w:t>Medico</w:t>
            </w:r>
            <w:r>
              <w:rPr>
                <w:b/>
                <w:spacing w:val="1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Hospitalar</w:t>
            </w:r>
            <w:r>
              <w:rPr>
                <w:b/>
                <w:spacing w:val="-29"/>
                <w:sz w:val="11"/>
              </w:rPr>
              <w:t> </w:t>
            </w:r>
            <w:r>
              <w:rPr>
                <w:b/>
                <w:sz w:val="11"/>
              </w:rPr>
              <w:t>Ltda</w:t>
            </w:r>
          </w:p>
          <w:p>
            <w:pPr>
              <w:pStyle w:val="TableParagraph"/>
              <w:spacing w:before="3"/>
              <w:ind w:left="68" w:right="59"/>
              <w:jc w:val="center"/>
              <w:rPr>
                <w:sz w:val="11"/>
              </w:rPr>
            </w:pPr>
            <w:r>
              <w:rPr>
                <w:spacing w:val="-3"/>
                <w:sz w:val="11"/>
              </w:rPr>
              <w:t>GOIÂNIA</w:t>
            </w:r>
            <w:r>
              <w:rPr>
                <w:spacing w:val="-7"/>
                <w:sz w:val="11"/>
              </w:rPr>
              <w:t> </w:t>
            </w:r>
            <w:r>
              <w:rPr>
                <w:spacing w:val="-2"/>
                <w:sz w:val="11"/>
              </w:rPr>
              <w:t>-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2"/>
                <w:sz w:val="11"/>
              </w:rPr>
              <w:t>GO</w:t>
            </w:r>
          </w:p>
          <w:p>
            <w:pPr>
              <w:pStyle w:val="TableParagraph"/>
              <w:spacing w:before="2"/>
              <w:ind w:left="185" w:right="169"/>
              <w:jc w:val="center"/>
              <w:rPr>
                <w:sz w:val="11"/>
              </w:rPr>
            </w:pPr>
            <w:r>
              <w:rPr>
                <w:sz w:val="11"/>
              </w:rPr>
              <w:t>Dilamar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Tome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da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Costa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(62)</w:t>
            </w:r>
            <w:r>
              <w:rPr>
                <w:spacing w:val="-31"/>
                <w:sz w:val="11"/>
              </w:rPr>
              <w:t> </w:t>
            </w:r>
            <w:r>
              <w:rPr>
                <w:sz w:val="11"/>
              </w:rPr>
              <w:t>3541-3334</w:t>
            </w:r>
          </w:p>
          <w:p>
            <w:pPr>
              <w:pStyle w:val="TableParagraph"/>
              <w:spacing w:before="3"/>
              <w:ind w:left="66" w:right="59"/>
              <w:jc w:val="center"/>
              <w:rPr>
                <w:sz w:val="11"/>
              </w:rPr>
            </w:pPr>
            <w:hyperlink r:id="rId10">
              <w:r>
                <w:rPr>
                  <w:sz w:val="11"/>
                </w:rPr>
                <w:t>dmigyn@hotmail.com</w:t>
              </w:r>
            </w:hyperlink>
          </w:p>
          <w:p>
            <w:pPr>
              <w:pStyle w:val="TableParagraph"/>
              <w:spacing w:line="128" w:lineRule="exact" w:before="4"/>
              <w:ind w:left="71" w:right="59"/>
              <w:jc w:val="center"/>
              <w:rPr>
                <w:b/>
                <w:sz w:val="11"/>
              </w:rPr>
            </w:pPr>
            <w:r>
              <w:rPr>
                <w:b/>
                <w:color w:val="0066CC"/>
                <w:spacing w:val="-2"/>
                <w:sz w:val="11"/>
                <w:u w:val="single" w:color="0066CC"/>
              </w:rPr>
              <w:t>Mais</w:t>
            </w:r>
            <w:r>
              <w:rPr>
                <w:b/>
                <w:color w:val="0066CC"/>
                <w:spacing w:val="-3"/>
                <w:sz w:val="11"/>
                <w:u w:val="single" w:color="0066CC"/>
              </w:rPr>
              <w:t> </w:t>
            </w:r>
            <w:r>
              <w:rPr>
                <w:b/>
                <w:color w:val="0066CC"/>
                <w:spacing w:val="-2"/>
                <w:sz w:val="11"/>
                <w:u w:val="single" w:color="0066CC"/>
              </w:rPr>
              <w:t>informa</w:t>
            </w:r>
            <w:r>
              <w:rPr>
                <w:b/>
                <w:color w:val="0066CC"/>
                <w:spacing w:val="-2"/>
                <w:sz w:val="11"/>
              </w:rPr>
              <w:t>ç</w:t>
            </w:r>
            <w:r>
              <w:rPr>
                <w:b/>
                <w:color w:val="0066CC"/>
                <w:spacing w:val="-2"/>
                <w:sz w:val="11"/>
                <w:u w:val="single" w:color="0066CC"/>
              </w:rPr>
              <w:t>ões</w:t>
            </w:r>
          </w:p>
        </w:tc>
        <w:tc>
          <w:tcPr>
            <w:tcW w:w="781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thinThickMediumGap" w:sz="2" w:space="0" w:color="333333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R$</w:t>
            </w:r>
            <w:r>
              <w:rPr>
                <w:spacing w:val="8"/>
                <w:sz w:val="11"/>
              </w:rPr>
              <w:t> </w:t>
            </w:r>
            <w:r>
              <w:rPr>
                <w:sz w:val="11"/>
              </w:rPr>
              <w:t>200,0000</w:t>
            </w:r>
          </w:p>
        </w:tc>
        <w:tc>
          <w:tcPr>
            <w:tcW w:w="666" w:type="dxa"/>
            <w:tcBorders>
              <w:top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left="33" w:firstLine="28"/>
              <w:rPr>
                <w:sz w:val="11"/>
              </w:rPr>
            </w:pPr>
            <w:r>
              <w:rPr>
                <w:sz w:val="11"/>
              </w:rPr>
              <w:t>2 dias após</w:t>
            </w:r>
            <w:r>
              <w:rPr>
                <w:spacing w:val="-32"/>
                <w:sz w:val="11"/>
              </w:rPr>
              <w:t> </w:t>
            </w:r>
            <w:r>
              <w:rPr>
                <w:sz w:val="11"/>
              </w:rPr>
              <w:t>confirmação</w:t>
            </w:r>
          </w:p>
        </w:tc>
        <w:tc>
          <w:tcPr>
            <w:tcW w:w="656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25"/>
              <w:rPr>
                <w:sz w:val="11"/>
              </w:rPr>
            </w:pPr>
            <w:r>
              <w:rPr>
                <w:sz w:val="11"/>
              </w:rPr>
              <w:t>05/02/2024</w:t>
            </w:r>
          </w:p>
        </w:tc>
        <w:tc>
          <w:tcPr>
            <w:tcW w:w="699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30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ddl</w:t>
            </w:r>
          </w:p>
        </w:tc>
        <w:tc>
          <w:tcPr>
            <w:tcW w:w="347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16"/>
              <w:jc w:val="center"/>
              <w:rPr>
                <w:sz w:val="11"/>
              </w:rPr>
            </w:pPr>
            <w:r>
              <w:rPr>
                <w:sz w:val="11"/>
              </w:rPr>
              <w:t>CIF</w:t>
            </w:r>
          </w:p>
        </w:tc>
        <w:tc>
          <w:tcPr>
            <w:tcW w:w="2587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thinThickMediumGap" w:sz="2" w:space="0" w:color="333333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34" w:right="17"/>
              <w:jc w:val="center"/>
              <w:rPr>
                <w:sz w:val="11"/>
              </w:rPr>
            </w:pPr>
            <w:r>
              <w:rPr>
                <w:sz w:val="11"/>
              </w:rPr>
              <w:t>null</w:t>
            </w:r>
          </w:p>
        </w:tc>
      </w:tr>
      <w:tr>
        <w:trPr>
          <w:trHeight w:val="1244" w:hRule="atLeast"/>
        </w:trPr>
        <w:tc>
          <w:tcPr>
            <w:tcW w:w="127" w:type="dxa"/>
            <w:tcBorders>
              <w:top w:val="double" w:sz="1" w:space="0" w:color="212121"/>
              <w:left w:val="double" w:sz="1" w:space="0" w:color="333333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ind w:left="7"/>
              <w:jc w:val="center"/>
              <w:rPr>
                <w:sz w:val="11"/>
              </w:rPr>
            </w:pPr>
            <w:r>
              <w:rPr>
                <w:w w:val="100"/>
                <w:sz w:val="11"/>
              </w:rPr>
              <w:t>4</w:t>
            </w:r>
          </w:p>
        </w:tc>
        <w:tc>
          <w:tcPr>
            <w:tcW w:w="1812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5"/>
              <w:ind w:left="66" w:right="59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Ello</w:t>
            </w:r>
            <w:r>
              <w:rPr>
                <w:b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Distribuicao</w:t>
            </w:r>
            <w:r>
              <w:rPr>
                <w:b/>
                <w:sz w:val="11"/>
              </w:rPr>
              <w:t> </w:t>
            </w:r>
            <w:r>
              <w:rPr>
                <w:b/>
                <w:spacing w:val="-1"/>
                <w:sz w:val="11"/>
              </w:rPr>
              <w:t>Ltda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pacing w:val="-1"/>
                <w:sz w:val="11"/>
              </w:rPr>
              <w:t>-</w:t>
            </w:r>
            <w:r>
              <w:rPr>
                <w:b/>
                <w:spacing w:val="-3"/>
                <w:sz w:val="11"/>
              </w:rPr>
              <w:t> </w:t>
            </w:r>
            <w:r>
              <w:rPr>
                <w:b/>
                <w:spacing w:val="-1"/>
                <w:sz w:val="11"/>
              </w:rPr>
              <w:t>Epp</w:t>
            </w:r>
          </w:p>
          <w:p>
            <w:pPr>
              <w:pStyle w:val="TableParagraph"/>
              <w:spacing w:before="2"/>
              <w:ind w:left="68" w:right="59"/>
              <w:jc w:val="center"/>
              <w:rPr>
                <w:sz w:val="11"/>
              </w:rPr>
            </w:pPr>
            <w:r>
              <w:rPr>
                <w:spacing w:val="-3"/>
                <w:sz w:val="11"/>
              </w:rPr>
              <w:t>GOIÂNIA</w:t>
            </w:r>
            <w:r>
              <w:rPr>
                <w:spacing w:val="-7"/>
                <w:sz w:val="11"/>
              </w:rPr>
              <w:t> </w:t>
            </w:r>
            <w:r>
              <w:rPr>
                <w:spacing w:val="-2"/>
                <w:sz w:val="11"/>
              </w:rPr>
              <w:t>-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2"/>
                <w:sz w:val="11"/>
              </w:rPr>
              <w:t>GO</w:t>
            </w:r>
          </w:p>
          <w:p>
            <w:pPr>
              <w:pStyle w:val="TableParagraph"/>
              <w:spacing w:before="2"/>
              <w:ind w:left="75" w:right="59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Webservice Ello Distribuição </w:t>
            </w:r>
            <w:r>
              <w:rPr>
                <w:sz w:val="11"/>
              </w:rPr>
              <w:t>- (62)</w:t>
            </w:r>
            <w:r>
              <w:rPr>
                <w:spacing w:val="-32"/>
                <w:sz w:val="11"/>
              </w:rPr>
              <w:t> </w:t>
            </w:r>
            <w:r>
              <w:rPr>
                <w:sz w:val="11"/>
              </w:rPr>
              <w:t>4009-2100</w:t>
            </w:r>
          </w:p>
          <w:p>
            <w:pPr>
              <w:pStyle w:val="TableParagraph"/>
              <w:spacing w:before="3"/>
              <w:ind w:left="42" w:right="33"/>
              <w:jc w:val="center"/>
              <w:rPr>
                <w:sz w:val="11"/>
              </w:rPr>
            </w:pPr>
            <w:hyperlink r:id="rId11">
              <w:r>
                <w:rPr>
                  <w:sz w:val="11"/>
                </w:rPr>
                <w:t>comercial@ellodistribuicao.com.br</w:t>
              </w:r>
            </w:hyperlink>
          </w:p>
          <w:p>
            <w:pPr>
              <w:pStyle w:val="TableParagraph"/>
              <w:spacing w:before="2"/>
              <w:ind w:left="71" w:right="59"/>
              <w:jc w:val="center"/>
              <w:rPr>
                <w:b/>
                <w:sz w:val="11"/>
              </w:rPr>
            </w:pPr>
            <w:r>
              <w:rPr>
                <w:b/>
                <w:color w:val="0066CC"/>
                <w:spacing w:val="-2"/>
                <w:sz w:val="11"/>
                <w:u w:val="single" w:color="0066CC"/>
              </w:rPr>
              <w:t>Mais</w:t>
            </w:r>
            <w:r>
              <w:rPr>
                <w:b/>
                <w:color w:val="0066CC"/>
                <w:spacing w:val="-3"/>
                <w:sz w:val="11"/>
                <w:u w:val="single" w:color="0066CC"/>
              </w:rPr>
              <w:t> </w:t>
            </w:r>
            <w:r>
              <w:rPr>
                <w:b/>
                <w:color w:val="0066CC"/>
                <w:spacing w:val="-2"/>
                <w:sz w:val="11"/>
                <w:u w:val="single" w:color="0066CC"/>
              </w:rPr>
              <w:t>informa</w:t>
            </w:r>
            <w:r>
              <w:rPr>
                <w:b/>
                <w:color w:val="0066CC"/>
                <w:spacing w:val="-2"/>
                <w:sz w:val="11"/>
              </w:rPr>
              <w:t>ç</w:t>
            </w:r>
            <w:r>
              <w:rPr>
                <w:b/>
                <w:color w:val="0066CC"/>
                <w:spacing w:val="-2"/>
                <w:sz w:val="11"/>
                <w:u w:val="single" w:color="0066CC"/>
              </w:rPr>
              <w:t>ões</w:t>
            </w:r>
          </w:p>
        </w:tc>
        <w:tc>
          <w:tcPr>
            <w:tcW w:w="781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thinThickMediumGap" w:sz="2" w:space="0" w:color="333333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R$</w:t>
            </w:r>
            <w:r>
              <w:rPr>
                <w:spacing w:val="8"/>
                <w:sz w:val="11"/>
              </w:rPr>
              <w:t> </w:t>
            </w:r>
            <w:r>
              <w:rPr>
                <w:sz w:val="11"/>
              </w:rPr>
              <w:t>700,0000</w:t>
            </w:r>
          </w:p>
        </w:tc>
        <w:tc>
          <w:tcPr>
            <w:tcW w:w="666" w:type="dxa"/>
            <w:tcBorders>
              <w:top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33" w:firstLine="28"/>
              <w:rPr>
                <w:sz w:val="11"/>
              </w:rPr>
            </w:pPr>
            <w:r>
              <w:rPr>
                <w:sz w:val="11"/>
              </w:rPr>
              <w:t>1 dias após</w:t>
            </w:r>
            <w:r>
              <w:rPr>
                <w:spacing w:val="-32"/>
                <w:sz w:val="11"/>
              </w:rPr>
              <w:t> </w:t>
            </w:r>
            <w:r>
              <w:rPr>
                <w:sz w:val="11"/>
              </w:rPr>
              <w:t>confirmação</w:t>
            </w:r>
          </w:p>
        </w:tc>
        <w:tc>
          <w:tcPr>
            <w:tcW w:w="656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ind w:left="25"/>
              <w:rPr>
                <w:sz w:val="11"/>
              </w:rPr>
            </w:pPr>
            <w:r>
              <w:rPr>
                <w:sz w:val="11"/>
              </w:rPr>
              <w:t>28/01/2024</w:t>
            </w:r>
          </w:p>
        </w:tc>
        <w:tc>
          <w:tcPr>
            <w:tcW w:w="699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30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ddl</w:t>
            </w:r>
          </w:p>
        </w:tc>
        <w:tc>
          <w:tcPr>
            <w:tcW w:w="347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ind w:left="16"/>
              <w:jc w:val="center"/>
              <w:rPr>
                <w:sz w:val="11"/>
              </w:rPr>
            </w:pPr>
            <w:r>
              <w:rPr>
                <w:sz w:val="11"/>
              </w:rPr>
              <w:t>CIF</w:t>
            </w:r>
          </w:p>
        </w:tc>
        <w:tc>
          <w:tcPr>
            <w:tcW w:w="2587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thinThickMediumGap" w:sz="2" w:space="0" w:color="333333"/>
            </w:tcBorders>
          </w:tcPr>
          <w:p>
            <w:pPr>
              <w:pStyle w:val="TableParagraph"/>
              <w:spacing w:before="19"/>
              <w:ind w:left="34" w:right="24"/>
              <w:jc w:val="center"/>
              <w:rPr>
                <w:sz w:val="11"/>
              </w:rPr>
            </w:pPr>
            <w:r>
              <w:rPr>
                <w:sz w:val="11"/>
              </w:rPr>
              <w:t>PEDIDO SOMENTE SERA ATENDIDO A PRAZO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MEDIANTE ANALISE DE CREDITO VALIDACAO DO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DEP FINANCEIRO E APOS CONFIRMACAO DE</w:t>
            </w:r>
            <w:r>
              <w:rPr>
                <w:spacing w:val="1"/>
                <w:sz w:val="11"/>
              </w:rPr>
              <w:t> </w:t>
            </w:r>
            <w:r>
              <w:rPr>
                <w:spacing w:val="-1"/>
                <w:sz w:val="11"/>
              </w:rPr>
              <w:t>DISPONIBILIDADE</w:t>
            </w:r>
            <w:r>
              <w:rPr>
                <w:spacing w:val="-5"/>
                <w:sz w:val="11"/>
              </w:rPr>
              <w:t> </w:t>
            </w:r>
            <w:r>
              <w:rPr>
                <w:spacing w:val="-1"/>
                <w:sz w:val="11"/>
              </w:rPr>
              <w:t>DO</w:t>
            </w:r>
            <w:r>
              <w:rPr>
                <w:spacing w:val="-6"/>
                <w:sz w:val="11"/>
              </w:rPr>
              <w:t> </w:t>
            </w:r>
            <w:r>
              <w:rPr>
                <w:spacing w:val="-1"/>
                <w:sz w:val="11"/>
              </w:rPr>
              <w:t>ESTOQUE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|</w:t>
            </w:r>
            <w:r>
              <w:rPr>
                <w:spacing w:val="-9"/>
                <w:sz w:val="11"/>
              </w:rPr>
              <w:t> </w:t>
            </w:r>
            <w:r>
              <w:rPr>
                <w:sz w:val="11"/>
              </w:rPr>
              <w:t>||NOTAS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PARA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O</w:t>
            </w:r>
            <w:r>
              <w:rPr>
                <w:spacing w:val="-31"/>
                <w:sz w:val="11"/>
              </w:rPr>
              <w:t> </w:t>
            </w:r>
            <w:r>
              <w:rPr>
                <w:sz w:val="11"/>
              </w:rPr>
              <w:t>ESTADO DE SAO PAULO SERAO FATURADOS PELO</w:t>
            </w:r>
            <w:r>
              <w:rPr>
                <w:spacing w:val="-32"/>
                <w:sz w:val="11"/>
              </w:rPr>
              <w:t> </w:t>
            </w:r>
            <w:r>
              <w:rPr>
                <w:sz w:val="11"/>
              </w:rPr>
              <w:t>CNPJ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14.115.388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0004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23 E PARA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BRASILIA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PELO</w:t>
            </w:r>
          </w:p>
          <w:p>
            <w:pPr>
              <w:pStyle w:val="TableParagraph"/>
              <w:spacing w:before="9"/>
              <w:ind w:left="31" w:right="24"/>
              <w:jc w:val="center"/>
              <w:rPr>
                <w:sz w:val="11"/>
              </w:rPr>
            </w:pPr>
            <w:r>
              <w:rPr>
                <w:sz w:val="11"/>
              </w:rPr>
              <w:t>CNPJ 14.115.388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0002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61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CONTATO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DO</w:t>
            </w:r>
          </w:p>
          <w:p>
            <w:pPr>
              <w:pStyle w:val="TableParagraph"/>
              <w:spacing w:line="130" w:lineRule="atLeast" w:before="1"/>
              <w:ind w:left="146" w:right="138" w:hanging="2"/>
              <w:jc w:val="center"/>
              <w:rPr>
                <w:sz w:val="11"/>
              </w:rPr>
            </w:pPr>
            <w:r>
              <w:rPr>
                <w:sz w:val="11"/>
              </w:rPr>
              <w:t>VENDEDOR: (62)4009 2100</w:t>
            </w:r>
            <w:r>
              <w:rPr>
                <w:spacing w:val="1"/>
                <w:sz w:val="11"/>
              </w:rPr>
              <w:t> </w:t>
            </w:r>
            <w:hyperlink r:id="rId12">
              <w:r>
                <w:rPr>
                  <w:spacing w:val="-1"/>
                  <w:sz w:val="11"/>
                </w:rPr>
                <w:t>TELEVENDAS15@ELLODISTRIBUICAO.COM.BR</w:t>
              </w:r>
            </w:hyperlink>
          </w:p>
        </w:tc>
      </w:tr>
      <w:tr>
        <w:trPr>
          <w:trHeight w:val="706" w:hRule="atLeast"/>
        </w:trPr>
        <w:tc>
          <w:tcPr>
            <w:tcW w:w="127" w:type="dxa"/>
            <w:tcBorders>
              <w:top w:val="double" w:sz="1" w:space="0" w:color="212121"/>
              <w:left w:val="double" w:sz="1" w:space="0" w:color="333333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7"/>
              <w:jc w:val="center"/>
              <w:rPr>
                <w:sz w:val="11"/>
              </w:rPr>
            </w:pPr>
            <w:r>
              <w:rPr>
                <w:w w:val="100"/>
                <w:sz w:val="11"/>
              </w:rPr>
              <w:t>5</w:t>
            </w:r>
          </w:p>
        </w:tc>
        <w:tc>
          <w:tcPr>
            <w:tcW w:w="1812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spacing w:before="19"/>
              <w:ind w:left="40" w:right="2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NL</w:t>
            </w:r>
            <w:r>
              <w:rPr>
                <w:b/>
                <w:spacing w:val="-4"/>
                <w:sz w:val="11"/>
              </w:rPr>
              <w:t> </w:t>
            </w:r>
            <w:r>
              <w:rPr>
                <w:b/>
                <w:sz w:val="11"/>
              </w:rPr>
              <w:t>Produtos</w:t>
            </w:r>
            <w:r>
              <w:rPr>
                <w:b/>
                <w:spacing w:val="-5"/>
                <w:sz w:val="11"/>
              </w:rPr>
              <w:t> </w:t>
            </w:r>
            <w:r>
              <w:rPr>
                <w:b/>
                <w:sz w:val="11"/>
              </w:rPr>
              <w:t>Hospitalares</w:t>
            </w:r>
            <w:r>
              <w:rPr>
                <w:b/>
                <w:spacing w:val="-4"/>
                <w:sz w:val="11"/>
              </w:rPr>
              <w:t> </w:t>
            </w:r>
            <w:r>
              <w:rPr>
                <w:b/>
                <w:sz w:val="11"/>
              </w:rPr>
              <w:t>Ltda</w:t>
            </w:r>
          </w:p>
          <w:p>
            <w:pPr>
              <w:pStyle w:val="TableParagraph"/>
              <w:spacing w:before="1"/>
              <w:ind w:left="68" w:right="59"/>
              <w:jc w:val="center"/>
              <w:rPr>
                <w:sz w:val="11"/>
              </w:rPr>
            </w:pPr>
            <w:r>
              <w:rPr>
                <w:spacing w:val="-3"/>
                <w:sz w:val="11"/>
              </w:rPr>
              <w:t>GOIÂNIA</w:t>
            </w:r>
            <w:r>
              <w:rPr>
                <w:spacing w:val="-7"/>
                <w:sz w:val="11"/>
              </w:rPr>
              <w:t> </w:t>
            </w:r>
            <w:r>
              <w:rPr>
                <w:spacing w:val="-2"/>
                <w:sz w:val="11"/>
              </w:rPr>
              <w:t>-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2"/>
                <w:sz w:val="11"/>
              </w:rPr>
              <w:t>GO</w:t>
            </w:r>
          </w:p>
          <w:p>
            <w:pPr>
              <w:pStyle w:val="TableParagraph"/>
              <w:spacing w:before="2"/>
              <w:ind w:left="40" w:right="32"/>
              <w:jc w:val="center"/>
              <w:rPr>
                <w:sz w:val="11"/>
              </w:rPr>
            </w:pPr>
            <w:r>
              <w:rPr>
                <w:sz w:val="11"/>
              </w:rPr>
              <w:t>MARCOS JUNIOR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(62)3088-5462</w:t>
            </w:r>
          </w:p>
          <w:p>
            <w:pPr>
              <w:pStyle w:val="TableParagraph"/>
              <w:spacing w:before="2"/>
              <w:ind w:left="65" w:right="59"/>
              <w:jc w:val="center"/>
              <w:rPr>
                <w:sz w:val="11"/>
              </w:rPr>
            </w:pPr>
            <w:hyperlink r:id="rId13">
              <w:r>
                <w:rPr>
                  <w:sz w:val="11"/>
                </w:rPr>
                <w:t>nlph@hotmail.com</w:t>
              </w:r>
            </w:hyperlink>
          </w:p>
          <w:p>
            <w:pPr>
              <w:pStyle w:val="TableParagraph"/>
              <w:spacing w:line="130" w:lineRule="exact" w:before="1"/>
              <w:ind w:left="71" w:right="59"/>
              <w:jc w:val="center"/>
              <w:rPr>
                <w:b/>
                <w:sz w:val="11"/>
              </w:rPr>
            </w:pPr>
            <w:r>
              <w:rPr>
                <w:b/>
                <w:color w:val="0066CC"/>
                <w:spacing w:val="-2"/>
                <w:sz w:val="11"/>
                <w:u w:val="single" w:color="0066CC"/>
              </w:rPr>
              <w:t>Mais</w:t>
            </w:r>
            <w:r>
              <w:rPr>
                <w:b/>
                <w:color w:val="0066CC"/>
                <w:spacing w:val="-6"/>
                <w:sz w:val="11"/>
                <w:u w:val="single" w:color="0066CC"/>
              </w:rPr>
              <w:t> </w:t>
            </w:r>
            <w:r>
              <w:rPr>
                <w:b/>
                <w:color w:val="0066CC"/>
                <w:spacing w:val="-2"/>
                <w:sz w:val="11"/>
                <w:u w:val="single" w:color="0066CC"/>
              </w:rPr>
              <w:t>informa</w:t>
            </w:r>
            <w:r>
              <w:rPr>
                <w:b/>
                <w:color w:val="0066CC"/>
                <w:spacing w:val="-2"/>
                <w:sz w:val="11"/>
              </w:rPr>
              <w:t>ç</w:t>
            </w:r>
            <w:r>
              <w:rPr>
                <w:b/>
                <w:color w:val="0066CC"/>
                <w:spacing w:val="-2"/>
                <w:sz w:val="11"/>
                <w:u w:val="single" w:color="0066CC"/>
              </w:rPr>
              <w:t>ões</w:t>
            </w:r>
          </w:p>
        </w:tc>
        <w:tc>
          <w:tcPr>
            <w:tcW w:w="781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thinThickMediumGap" w:sz="2" w:space="0" w:color="333333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60"/>
              <w:rPr>
                <w:sz w:val="11"/>
              </w:rPr>
            </w:pPr>
            <w:r>
              <w:rPr>
                <w:sz w:val="11"/>
              </w:rPr>
              <w:t>R$</w:t>
            </w:r>
            <w:r>
              <w:rPr>
                <w:spacing w:val="8"/>
                <w:sz w:val="11"/>
              </w:rPr>
              <w:t> </w:t>
            </w:r>
            <w:r>
              <w:rPr>
                <w:sz w:val="11"/>
              </w:rPr>
              <w:t>300,0000</w:t>
            </w:r>
          </w:p>
        </w:tc>
        <w:tc>
          <w:tcPr>
            <w:tcW w:w="666" w:type="dxa"/>
            <w:tcBorders>
              <w:top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5"/>
              <w:ind w:left="33" w:firstLine="28"/>
              <w:rPr>
                <w:sz w:val="11"/>
              </w:rPr>
            </w:pPr>
            <w:r>
              <w:rPr>
                <w:sz w:val="11"/>
              </w:rPr>
              <w:t>5 dias após</w:t>
            </w:r>
            <w:r>
              <w:rPr>
                <w:spacing w:val="-32"/>
                <w:sz w:val="11"/>
              </w:rPr>
              <w:t> </w:t>
            </w:r>
            <w:r>
              <w:rPr>
                <w:sz w:val="11"/>
              </w:rPr>
              <w:t>confirmação</w:t>
            </w:r>
          </w:p>
        </w:tc>
        <w:tc>
          <w:tcPr>
            <w:tcW w:w="656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25"/>
              <w:rPr>
                <w:sz w:val="11"/>
              </w:rPr>
            </w:pPr>
            <w:r>
              <w:rPr>
                <w:sz w:val="11"/>
              </w:rPr>
              <w:t>21/01/2024</w:t>
            </w:r>
          </w:p>
        </w:tc>
        <w:tc>
          <w:tcPr>
            <w:tcW w:w="699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89"/>
              <w:rPr>
                <w:sz w:val="11"/>
              </w:rPr>
            </w:pPr>
            <w:r>
              <w:rPr>
                <w:sz w:val="11"/>
              </w:rPr>
              <w:t>28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ddl</w:t>
            </w:r>
          </w:p>
        </w:tc>
        <w:tc>
          <w:tcPr>
            <w:tcW w:w="347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6"/>
              <w:jc w:val="center"/>
              <w:rPr>
                <w:sz w:val="11"/>
              </w:rPr>
            </w:pPr>
            <w:r>
              <w:rPr>
                <w:sz w:val="11"/>
              </w:rPr>
              <w:t>CIF</w:t>
            </w:r>
          </w:p>
        </w:tc>
        <w:tc>
          <w:tcPr>
            <w:tcW w:w="2587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thinThickMediumGap" w:sz="2" w:space="0" w:color="333333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34" w:right="17"/>
              <w:jc w:val="center"/>
              <w:rPr>
                <w:sz w:val="11"/>
              </w:rPr>
            </w:pPr>
            <w:r>
              <w:rPr>
                <w:sz w:val="11"/>
              </w:rPr>
              <w:t>null</w:t>
            </w:r>
          </w:p>
        </w:tc>
      </w:tr>
    </w:tbl>
    <w:p>
      <w:pPr>
        <w:pStyle w:val="BodyText"/>
        <w:rPr>
          <w:sz w:val="15"/>
        </w:rPr>
      </w:pPr>
    </w:p>
    <w:p>
      <w:pPr>
        <w:pStyle w:val="Heading2"/>
        <w:tabs>
          <w:tab w:pos="1400" w:val="left" w:leader="none"/>
          <w:tab w:pos="2898" w:val="left" w:leader="none"/>
          <w:tab w:pos="3798" w:val="left" w:leader="none"/>
          <w:tab w:pos="6033" w:val="left" w:leader="none"/>
          <w:tab w:pos="6927" w:val="left" w:leader="none"/>
        </w:tabs>
        <w:spacing w:line="137" w:lineRule="exact" w:before="98"/>
      </w:pPr>
      <w:r>
        <w:rPr/>
        <w:t>Produto</w:t>
        <w:tab/>
        <w:t>Código</w:t>
      </w:r>
      <w:r>
        <w:rPr>
          <w:spacing w:val="14"/>
        </w:rPr>
        <w:t> </w:t>
      </w:r>
      <w:r>
        <w:rPr>
          <w:position w:val="7"/>
        </w:rPr>
        <w:t>Programação</w:t>
        <w:tab/>
      </w:r>
      <w:r>
        <w:rPr/>
        <w:t>Fabricante</w:t>
        <w:tab/>
        <w:t>Embalagem</w:t>
      </w:r>
      <w:r>
        <w:rPr>
          <w:spacing w:val="8"/>
        </w:rPr>
        <w:t> </w:t>
      </w:r>
      <w:r>
        <w:rPr/>
        <w:t>Fornecedor</w:t>
      </w:r>
      <w:r>
        <w:rPr>
          <w:spacing w:val="37"/>
        </w:rPr>
        <w:t> </w:t>
      </w:r>
      <w:r>
        <w:rPr/>
        <w:t>Comentário</w:t>
        <w:tab/>
        <w:t>Justificativa</w:t>
        <w:tab/>
      </w:r>
      <w:r>
        <w:rPr>
          <w:spacing w:val="-2"/>
          <w:position w:val="7"/>
        </w:rPr>
        <w:t>Preço</w:t>
      </w:r>
      <w:r>
        <w:rPr>
          <w:spacing w:val="54"/>
          <w:position w:val="7"/>
        </w:rPr>
        <w:t> </w:t>
      </w:r>
      <w:r>
        <w:rPr>
          <w:spacing w:val="55"/>
          <w:position w:val="7"/>
        </w:rPr>
        <w:t> </w:t>
      </w:r>
      <w:r>
        <w:rPr>
          <w:position w:val="7"/>
        </w:rPr>
        <w:t>Preço</w:t>
      </w:r>
      <w:r>
        <w:rPr>
          <w:spacing w:val="50"/>
          <w:position w:val="7"/>
        </w:rPr>
        <w:t> </w:t>
      </w:r>
      <w:r>
        <w:rPr/>
        <w:t>Rent(%)</w:t>
      </w:r>
      <w:r>
        <w:rPr>
          <w:spacing w:val="7"/>
        </w:rPr>
        <w:t> </w:t>
      </w:r>
      <w:r>
        <w:rPr/>
        <w:t>Quantidade</w:t>
      </w:r>
      <w:r>
        <w:rPr>
          <w:spacing w:val="27"/>
        </w:rPr>
        <w:t> </w:t>
      </w:r>
      <w:r>
        <w:rPr/>
        <w:t>Valor</w:t>
      </w:r>
      <w:r>
        <w:rPr>
          <w:spacing w:val="-5"/>
        </w:rPr>
        <w:t> </w:t>
      </w:r>
      <w:r>
        <w:rPr/>
        <w:t>Total  </w:t>
      </w:r>
      <w:r>
        <w:rPr>
          <w:spacing w:val="4"/>
        </w:rPr>
        <w:t> </w:t>
      </w:r>
      <w:r>
        <w:rPr/>
        <w:t>Usuário</w:t>
      </w:r>
    </w:p>
    <w:p>
      <w:pPr>
        <w:tabs>
          <w:tab w:pos="6867" w:val="left" w:leader="none"/>
        </w:tabs>
        <w:spacing w:before="1"/>
        <w:ind w:left="1900" w:right="0" w:firstLine="0"/>
        <w:jc w:val="left"/>
        <w:rPr>
          <w:b/>
          <w:sz w:val="11"/>
        </w:rPr>
      </w:pPr>
      <w:r>
        <w:rPr/>
        <w:pict>
          <v:group style="position:absolute;margin-left:46.079998pt;margin-top:11.912671pt;width:505.2pt;height:.75pt;mso-position-horizontal-relative:page;mso-position-vertical-relative:paragraph;z-index:-15728640;mso-wrap-distance-left:0;mso-wrap-distance-right:0" coordorigin="922,238" coordsize="10104,15">
            <v:shape style="position:absolute;left:921;top:238;width:10104;height:15" coordorigin="922,238" coordsize="10104,15" path="m11026,238l922,238,922,245,922,253,929,253,929,245,11026,245,11026,238xe" filled="true" fillcolor="#545454" stroked="false">
              <v:path arrowok="t"/>
              <v:fill type="solid"/>
            </v:shape>
            <v:shape style="position:absolute;left:921;top:238;width:10104;height:15" coordorigin="922,238" coordsize="10104,15" path="m11026,238l11018,238,11018,245,922,245,922,253,11026,253,11026,245,11026,238xe" filled="true" fillcolor="#808080" stroked="false">
              <v:path arrowok="t"/>
              <v:fill type="solid"/>
            </v:shape>
            <w10:wrap type="topAndBottom"/>
          </v:group>
        </w:pict>
      </w:r>
      <w:r>
        <w:rPr>
          <w:b/>
          <w:sz w:val="11"/>
        </w:rPr>
        <w:t>de</w:t>
      </w:r>
      <w:r>
        <w:rPr>
          <w:b/>
          <w:spacing w:val="-3"/>
          <w:sz w:val="11"/>
        </w:rPr>
        <w:t> </w:t>
      </w:r>
      <w:r>
        <w:rPr>
          <w:b/>
          <w:sz w:val="11"/>
        </w:rPr>
        <w:t>Entrega</w:t>
        <w:tab/>
      </w:r>
      <w:r>
        <w:rPr>
          <w:b/>
          <w:spacing w:val="-1"/>
          <w:sz w:val="11"/>
        </w:rPr>
        <w:t>Unitário</w:t>
      </w:r>
      <w:r>
        <w:rPr>
          <w:b/>
          <w:spacing w:val="19"/>
          <w:sz w:val="11"/>
        </w:rPr>
        <w:t> </w:t>
      </w:r>
      <w:r>
        <w:rPr>
          <w:b/>
          <w:sz w:val="11"/>
        </w:rPr>
        <w:t>Fábrica</w:t>
      </w:r>
    </w:p>
    <w:p>
      <w:pPr>
        <w:spacing w:after="0"/>
        <w:jc w:val="left"/>
        <w:rPr>
          <w:sz w:val="11"/>
        </w:rPr>
        <w:sectPr>
          <w:headerReference w:type="default" r:id="rId5"/>
          <w:footerReference w:type="default" r:id="rId6"/>
          <w:type w:val="continuous"/>
          <w:pgSz w:w="11910" w:h="16840"/>
          <w:pgMar w:header="3" w:footer="16" w:top="660" w:bottom="200" w:left="740" w:right="780"/>
          <w:pgNumType w:start="1"/>
        </w:sectPr>
      </w:pPr>
    </w:p>
    <w:p>
      <w:pPr>
        <w:pStyle w:val="BodyText"/>
        <w:spacing w:line="242" w:lineRule="auto" w:before="73"/>
        <w:ind w:left="380" w:right="38" w:hanging="10"/>
        <w:jc w:val="center"/>
      </w:pPr>
      <w:r>
        <w:rPr/>
        <w:t>ACIDO CITRICO</w:t>
      </w:r>
      <w:r>
        <w:rPr>
          <w:spacing w:val="1"/>
        </w:rPr>
        <w:t> </w:t>
      </w:r>
      <w:r>
        <w:rPr/>
        <w:t>50% 5 LITROS -&gt;</w:t>
      </w:r>
      <w:r>
        <w:rPr>
          <w:spacing w:val="1"/>
        </w:rPr>
        <w:t> </w:t>
      </w:r>
      <w:r>
        <w:rPr/>
        <w:t>ACIDO CITRICO</w:t>
      </w:r>
      <w:r>
        <w:rPr>
          <w:spacing w:val="1"/>
        </w:rPr>
        <w:t> </w:t>
      </w:r>
      <w:r>
        <w:rPr/>
        <w:t>50%</w:t>
      </w:r>
      <w:r>
        <w:rPr>
          <w:spacing w:val="4"/>
        </w:rPr>
        <w:t> </w:t>
      </w:r>
      <w:r>
        <w:rPr/>
        <w:t>5000ML</w:t>
      </w:r>
      <w:r>
        <w:rPr>
          <w:spacing w:val="1"/>
        </w:rPr>
        <w:t> </w:t>
      </w:r>
      <w:r>
        <w:rPr/>
        <w:t>PARA</w:t>
      </w:r>
      <w:r>
        <w:rPr>
          <w:spacing w:val="-31"/>
        </w:rPr>
        <w:t> </w:t>
      </w:r>
      <w:r>
        <w:rPr/>
        <w:t>HEMODIALISE.</w:t>
      </w:r>
      <w:r>
        <w:rPr>
          <w:spacing w:val="1"/>
        </w:rPr>
        <w:t> </w:t>
      </w:r>
      <w:r>
        <w:rPr/>
        <w:t>CONSTITUIDO DE</w:t>
      </w:r>
      <w:r>
        <w:rPr>
          <w:spacing w:val="1"/>
        </w:rPr>
        <w:t> </w:t>
      </w:r>
      <w:r>
        <w:rPr/>
        <w:t>MISTURA</w:t>
      </w:r>
      <w:r>
        <w:rPr>
          <w:spacing w:val="1"/>
        </w:rPr>
        <w:t> </w:t>
      </w:r>
      <w:r>
        <w:rPr/>
        <w:t>EQUILIBRADA DE</w:t>
      </w:r>
      <w:r>
        <w:rPr>
          <w:spacing w:val="1"/>
        </w:rPr>
        <w:t> </w:t>
      </w:r>
      <w:r>
        <w:rPr>
          <w:spacing w:val="-1"/>
        </w:rPr>
        <w:t>ACIDO CITRICO </w:t>
      </w:r>
      <w:r>
        <w:rPr/>
        <w:t>EM</w:t>
      </w:r>
      <w:r>
        <w:rPr>
          <w:spacing w:val="-32"/>
        </w:rPr>
        <w:t> </w:t>
      </w:r>
      <w:r>
        <w:rPr/>
        <w:t>VEICULO</w:t>
      </w:r>
      <w:r>
        <w:rPr>
          <w:spacing w:val="1"/>
        </w:rPr>
        <w:t> </w:t>
      </w:r>
      <w:r>
        <w:rPr/>
        <w:t>ESTABILIZADO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"/>
        <w:rPr>
          <w:sz w:val="9"/>
        </w:rPr>
      </w:pPr>
    </w:p>
    <w:p>
      <w:pPr>
        <w:pStyle w:val="BodyText"/>
        <w:ind w:left="380"/>
      </w:pPr>
      <w:r>
        <w:rPr/>
        <w:t>ECOCITRICO-50</w:t>
      </w:r>
      <w:r>
        <w:rPr>
          <w:spacing w:val="2"/>
        </w:rPr>
        <w:t> </w:t>
      </w:r>
      <w:r>
        <w:rPr/>
        <w:t>SOL.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line="130" w:lineRule="atLeast" w:before="1"/>
        <w:ind w:left="428" w:right="22" w:hanging="48"/>
      </w:pPr>
      <w:r>
        <w:rPr>
          <w:spacing w:val="-2"/>
        </w:rPr>
        <w:t>Cientifica</w:t>
      </w:r>
      <w:r>
        <w:rPr>
          <w:spacing w:val="-32"/>
        </w:rPr>
        <w:t> </w:t>
      </w:r>
      <w:r>
        <w:rPr/>
        <w:t>Médica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ind w:left="388" w:right="642" w:firstLine="213"/>
      </w:pPr>
      <w:r>
        <w:rPr/>
        <w:t>;1 - Não</w:t>
      </w:r>
      <w:r>
        <w:rPr>
          <w:spacing w:val="1"/>
        </w:rPr>
        <w:t> </w:t>
      </w:r>
      <w:r>
        <w:rPr>
          <w:spacing w:val="-2"/>
        </w:rPr>
        <w:t>respondeu</w:t>
      </w:r>
      <w:r>
        <w:rPr>
          <w:spacing w:val="-3"/>
        </w:rPr>
        <w:t> </w:t>
      </w:r>
      <w:r>
        <w:rPr>
          <w:spacing w:val="-1"/>
        </w:rPr>
        <w:t>e-mail</w:t>
      </w:r>
    </w:p>
    <w:p>
      <w:pPr>
        <w:pStyle w:val="BodyText"/>
        <w:tabs>
          <w:tab w:pos="1463" w:val="left" w:leader="none"/>
          <w:tab w:pos="1940" w:val="left" w:leader="none"/>
        </w:tabs>
        <w:spacing w:line="67" w:lineRule="exact" w:before="3"/>
        <w:ind w:left="380"/>
      </w:pPr>
      <w:r>
        <w:rPr/>
        <w:t>de</w:t>
      </w:r>
      <w:r>
        <w:rPr>
          <w:spacing w:val="-5"/>
        </w:rPr>
        <w:t> </w:t>
      </w:r>
      <w:r>
        <w:rPr/>
        <w:t>homologação.</w:t>
        <w:tab/>
        <w:t>R$</w:t>
        <w:tab/>
        <w:t>R$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ind w:left="942" w:right="201" w:hanging="20"/>
      </w:pPr>
      <w:r>
        <w:rPr>
          <w:spacing w:val="-3"/>
        </w:rPr>
        <w:t>Danielly</w:t>
      </w:r>
      <w:r>
        <w:rPr>
          <w:spacing w:val="-32"/>
        </w:rPr>
        <w:t> </w:t>
      </w:r>
      <w:r>
        <w:rPr/>
        <w:t>Evelyn</w:t>
      </w:r>
    </w:p>
    <w:p>
      <w:pPr>
        <w:pStyle w:val="BodyText"/>
        <w:tabs>
          <w:tab w:pos="860" w:val="left" w:leader="none"/>
        </w:tabs>
        <w:spacing w:line="60" w:lineRule="auto" w:before="33"/>
        <w:ind w:left="380"/>
      </w:pPr>
      <w:r>
        <w:rPr>
          <w:position w:val="-6"/>
        </w:rPr>
        <w:t>R$</w:t>
        <w:tab/>
      </w:r>
      <w:r>
        <w:rPr>
          <w:spacing w:val="-2"/>
        </w:rPr>
        <w:t>Pereira</w:t>
      </w:r>
      <w:r>
        <w:rPr>
          <w:spacing w:val="-5"/>
        </w:rPr>
        <w:t> </w:t>
      </w:r>
      <w:r>
        <w:rPr>
          <w:spacing w:val="-1"/>
        </w:rPr>
        <w:t>Da</w:t>
      </w:r>
    </w:p>
    <w:p>
      <w:pPr>
        <w:spacing w:after="0" w:line="60" w:lineRule="auto"/>
        <w:sectPr>
          <w:type w:val="continuous"/>
          <w:pgSz w:w="11910" w:h="16840"/>
          <w:pgMar w:top="660" w:bottom="200" w:left="740" w:right="780"/>
          <w:cols w:num="5" w:equalWidth="0">
            <w:col w:w="1378" w:space="892"/>
            <w:col w:w="1484" w:space="448"/>
            <w:col w:w="844" w:space="506"/>
            <w:col w:w="2113" w:space="1224"/>
            <w:col w:w="1501"/>
          </w:cols>
        </w:sectPr>
      </w:pPr>
    </w:p>
    <w:p>
      <w:pPr>
        <w:pStyle w:val="ListParagraph"/>
        <w:numPr>
          <w:ilvl w:val="0"/>
          <w:numId w:val="1"/>
        </w:numPr>
        <w:tabs>
          <w:tab w:pos="726" w:val="left" w:leader="none"/>
          <w:tab w:pos="727" w:val="left" w:leader="none"/>
        </w:tabs>
        <w:spacing w:line="98" w:lineRule="exact" w:before="0" w:after="0"/>
        <w:ind w:left="726" w:right="0" w:hanging="515"/>
        <w:jc w:val="left"/>
        <w:rPr>
          <w:sz w:val="11"/>
        </w:rPr>
      </w:pPr>
      <w:r>
        <w:rPr/>
        <w:pict>
          <v:shape style="position:absolute;margin-left:231.972pt;margin-top:33.766968pt;width:357.35pt;height:106.6pt;mso-position-horizontal-relative:page;mso-position-vertical-relative:page;z-index:15729664" type="#_x0000_t202" fillcolor="#ffffff" stroked="true" strokeweight="1pt" strokecolor="#000000">
            <v:textbox inset="0,0,0,0">
              <w:txbxContent>
                <w:p>
                  <w:pPr>
                    <w:spacing w:line="232" w:lineRule="auto" w:before="0"/>
                    <w:ind w:left="58" w:right="3554" w:hanging="59"/>
                    <w:jc w:val="left"/>
                    <w:rPr>
                      <w:rFonts w:ascii="Arial MT" w:hAnsi="Arial MT"/>
                      <w:sz w:val="21"/>
                    </w:rPr>
                  </w:pPr>
                  <w:r>
                    <w:rPr>
                      <w:rFonts w:ascii="Arial MT" w:hAnsi="Arial MT"/>
                      <w:sz w:val="21"/>
                    </w:rPr>
                    <w:t>RESULTADO</w:t>
                  </w:r>
                  <w:r>
                    <w:rPr>
                      <w:rFonts w:ascii="Arial MT" w:hAnsi="Arial MT"/>
                      <w:spacing w:val="-5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–</w:t>
                  </w:r>
                  <w:r>
                    <w:rPr>
                      <w:rFonts w:ascii="Arial MT" w:hAnsi="Arial MT"/>
                      <w:spacing w:val="-4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TOMADA</w:t>
                  </w:r>
                  <w:r>
                    <w:rPr>
                      <w:rFonts w:ascii="Arial MT" w:hAnsi="Arial MT"/>
                      <w:spacing w:val="-4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DE</w:t>
                  </w:r>
                  <w:r>
                    <w:rPr>
                      <w:rFonts w:ascii="Arial MT" w:hAnsi="Arial MT"/>
                      <w:spacing w:val="-4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PREÇO N° 2024121TP54437HEAPA</w:t>
                  </w:r>
                </w:p>
                <w:p>
                  <w:pPr>
                    <w:spacing w:line="232" w:lineRule="auto" w:before="0"/>
                    <w:ind w:left="0" w:right="226" w:firstLine="0"/>
                    <w:jc w:val="left"/>
                    <w:rPr>
                      <w:rFonts w:ascii="Arial MT" w:hAnsi="Arial MT"/>
                      <w:sz w:val="21"/>
                    </w:rPr>
                  </w:pPr>
                  <w:r>
                    <w:rPr>
                      <w:rFonts w:ascii="Arial MT" w:hAnsi="Arial MT"/>
                      <w:sz w:val="21"/>
                    </w:rPr>
                    <w:t>O Instituto de Gestão e Humanização – IGH, entidade de direito privado e</w:t>
                  </w:r>
                  <w:r>
                    <w:rPr>
                      <w:rFonts w:ascii="Arial MT" w:hAnsi="Arial MT"/>
                      <w:spacing w:val="-56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sem fins lucrativos, classificado como Organização Social, vem tornar</w:t>
                  </w:r>
                  <w:r>
                    <w:rPr>
                      <w:rFonts w:ascii="Arial MT" w:hAnsi="Arial MT"/>
                      <w:spacing w:val="1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público o resultado da Tomada de Preços, com a finalidade de adquirir</w:t>
                  </w:r>
                  <w:r>
                    <w:rPr>
                      <w:rFonts w:ascii="Arial MT" w:hAnsi="Arial MT"/>
                      <w:spacing w:val="1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bens,</w:t>
                  </w:r>
                  <w:r>
                    <w:rPr>
                      <w:rFonts w:ascii="Arial MT" w:hAnsi="Arial MT"/>
                      <w:spacing w:val="-2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insumos</w:t>
                  </w:r>
                  <w:r>
                    <w:rPr>
                      <w:rFonts w:ascii="Arial MT" w:hAnsi="Arial MT"/>
                      <w:spacing w:val="-2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e</w:t>
                  </w:r>
                  <w:r>
                    <w:rPr>
                      <w:rFonts w:ascii="Arial MT" w:hAnsi="Arial MT"/>
                      <w:spacing w:val="-1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serviços</w:t>
                  </w:r>
                  <w:r>
                    <w:rPr>
                      <w:rFonts w:ascii="Arial MT" w:hAnsi="Arial MT"/>
                      <w:spacing w:val="-2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para</w:t>
                  </w:r>
                  <w:r>
                    <w:rPr>
                      <w:rFonts w:ascii="Arial MT" w:hAnsi="Arial MT"/>
                      <w:spacing w:val="-2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o</w:t>
                  </w:r>
                  <w:r>
                    <w:rPr>
                      <w:rFonts w:ascii="Arial MT" w:hAnsi="Arial MT"/>
                      <w:spacing w:val="-1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HEAPA</w:t>
                  </w:r>
                  <w:r>
                    <w:rPr>
                      <w:rFonts w:ascii="Arial MT" w:hAnsi="Arial MT"/>
                      <w:spacing w:val="-2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-</w:t>
                  </w:r>
                  <w:r>
                    <w:rPr>
                      <w:rFonts w:ascii="Arial MT" w:hAnsi="Arial MT"/>
                      <w:spacing w:val="-1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Hospital</w:t>
                  </w:r>
                  <w:r>
                    <w:rPr>
                      <w:rFonts w:ascii="Arial MT" w:hAnsi="Arial MT"/>
                      <w:spacing w:val="-2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Estadual</w:t>
                  </w:r>
                  <w:r>
                    <w:rPr>
                      <w:rFonts w:ascii="Arial MT" w:hAnsi="Arial MT"/>
                      <w:spacing w:val="-2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de</w:t>
                  </w:r>
                  <w:r>
                    <w:rPr>
                      <w:rFonts w:ascii="Arial MT" w:hAnsi="Arial MT"/>
                      <w:spacing w:val="-1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Aparecida de Goiânia, com endereço à Av. Diamante, s/n - St. Conde dos Arcos,</w:t>
                  </w:r>
                  <w:r>
                    <w:rPr>
                      <w:rFonts w:ascii="Arial MT" w:hAnsi="Arial MT"/>
                      <w:spacing w:val="1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Aparecida de Goiânia/GO, CEP: 74.969-210.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>
          <w:sz w:val="11"/>
        </w:rPr>
        <w:t>PARA</w:t>
      </w:r>
    </w:p>
    <w:p>
      <w:pPr>
        <w:pStyle w:val="BodyText"/>
        <w:spacing w:before="1"/>
        <w:ind w:left="356"/>
        <w:jc w:val="center"/>
      </w:pPr>
      <w:r>
        <w:rPr/>
        <w:t>DESINCRUSTRACAO</w:t>
      </w:r>
      <w:r>
        <w:rPr>
          <w:spacing w:val="-32"/>
        </w:rPr>
        <w:t> </w:t>
      </w:r>
      <w:r>
        <w:rPr>
          <w:spacing w:val="-2"/>
        </w:rPr>
        <w:t>EM MAQUINAS </w:t>
      </w:r>
      <w:r>
        <w:rPr>
          <w:spacing w:val="-1"/>
        </w:rPr>
        <w:t>DE</w:t>
      </w:r>
      <w:r>
        <w:rPr/>
        <w:t> HEMODIALISE</w:t>
      </w:r>
      <w:r>
        <w:rPr>
          <w:spacing w:val="1"/>
        </w:rPr>
        <w:t> </w:t>
      </w:r>
      <w:r>
        <w:rPr/>
        <w:t>COMPOSICAO</w:t>
      </w:r>
      <w:r>
        <w:rPr>
          <w:spacing w:val="1"/>
        </w:rPr>
        <w:t> </w:t>
      </w:r>
      <w:r>
        <w:rPr/>
        <w:t>ACIDO CITRICO E</w:t>
      </w:r>
      <w:r>
        <w:rPr>
          <w:spacing w:val="1"/>
        </w:rPr>
        <w:t> </w:t>
      </w:r>
      <w:r>
        <w:rPr>
          <w:spacing w:val="-1"/>
        </w:rPr>
        <w:t>VEICULOS.</w:t>
      </w:r>
      <w:r>
        <w:rPr>
          <w:spacing w:val="-7"/>
        </w:rPr>
        <w:t> </w:t>
      </w:r>
      <w:r>
        <w:rPr/>
        <w:t>REG.MS</w:t>
      </w:r>
    </w:p>
    <w:p>
      <w:pPr>
        <w:pStyle w:val="BodyText"/>
        <w:spacing w:line="244" w:lineRule="auto" w:before="10"/>
        <w:ind w:left="387" w:right="25" w:hanging="1"/>
        <w:jc w:val="center"/>
      </w:pPr>
      <w:r>
        <w:rPr/>
        <w:t>- GALAO -</w:t>
      </w:r>
      <w:r>
        <w:rPr>
          <w:spacing w:val="1"/>
        </w:rPr>
        <w:t> </w:t>
      </w:r>
      <w:r>
        <w:rPr/>
        <w:t>DESINFETANTE,</w:t>
      </w:r>
      <w:r>
        <w:rPr>
          <w:spacing w:val="1"/>
        </w:rPr>
        <w:t> </w:t>
      </w:r>
      <w:r>
        <w:rPr>
          <w:spacing w:val="-1"/>
        </w:rPr>
        <w:t>DESINCRUSTANTE,</w:t>
      </w:r>
      <w:r>
        <w:rPr>
          <w:spacing w:val="-32"/>
        </w:rPr>
        <w:t> </w:t>
      </w:r>
      <w:r>
        <w:rPr/>
        <w:t>INCOLOR,</w:t>
      </w:r>
      <w:r>
        <w:rPr>
          <w:spacing w:val="-6"/>
        </w:rPr>
        <w:t> </w:t>
      </w:r>
      <w:r>
        <w:rPr/>
        <w:t>NÃO</w:t>
      </w:r>
    </w:p>
    <w:p>
      <w:pPr>
        <w:pStyle w:val="BodyText"/>
        <w:tabs>
          <w:tab w:pos="789" w:val="left" w:leader="none"/>
        </w:tabs>
        <w:spacing w:line="89" w:lineRule="exact"/>
        <w:ind w:left="45"/>
      </w:pPr>
      <w:r>
        <w:rPr/>
        <w:br w:type="column"/>
      </w:r>
      <w:r>
        <w:rPr/>
        <w:t>25998</w:t>
        <w:tab/>
        <w:t>-</w:t>
      </w:r>
    </w:p>
    <w:p>
      <w:pPr>
        <w:pStyle w:val="BodyText"/>
        <w:tabs>
          <w:tab w:pos="1604" w:val="left" w:leader="none"/>
        </w:tabs>
        <w:spacing w:line="89" w:lineRule="exact"/>
        <w:ind w:left="212"/>
      </w:pPr>
      <w:r>
        <w:rPr/>
        <w:br w:type="column"/>
      </w:r>
      <w:r>
        <w:rPr/>
        <w:t>DE</w:t>
      </w:r>
      <w:r>
        <w:rPr>
          <w:spacing w:val="-6"/>
        </w:rPr>
        <w:t> </w:t>
      </w:r>
      <w:r>
        <w:rPr/>
        <w:t>ACIDO</w:t>
      </w:r>
      <w:r>
        <w:rPr>
          <w:spacing w:val="-3"/>
        </w:rPr>
        <w:t> </w:t>
      </w:r>
      <w:r>
        <w:rPr/>
        <w:t>CITRICO</w:t>
      </w:r>
      <w:r>
        <w:rPr>
          <w:spacing w:val="-1"/>
        </w:rPr>
        <w:t> </w:t>
      </w:r>
      <w:r>
        <w:rPr/>
        <w:t>5</w:t>
        <w:tab/>
        <w:t>GL</w:t>
      </w:r>
    </w:p>
    <w:p>
      <w:pPr>
        <w:pStyle w:val="BodyText"/>
        <w:spacing w:before="1"/>
        <w:ind w:left="219"/>
      </w:pPr>
      <w:r>
        <w:rPr/>
        <w:t>LT ECOPER, ECOPER</w:t>
      </w:r>
    </w:p>
    <w:p>
      <w:pPr>
        <w:pStyle w:val="BodyText"/>
        <w:spacing w:before="23"/>
        <w:ind w:left="340" w:right="21" w:hanging="128"/>
      </w:pPr>
      <w:r>
        <w:rPr/>
        <w:br w:type="column"/>
      </w:r>
      <w:r>
        <w:rPr>
          <w:spacing w:val="-2"/>
        </w:rPr>
        <w:t>Hospitalar</w:t>
      </w:r>
      <w:r>
        <w:rPr>
          <w:spacing w:val="-32"/>
        </w:rPr>
        <w:t> </w:t>
      </w:r>
      <w:r>
        <w:rPr/>
        <w:t>Ltda</w:t>
      </w:r>
    </w:p>
    <w:p>
      <w:pPr>
        <w:pStyle w:val="BodyText"/>
        <w:spacing w:line="89" w:lineRule="exact"/>
        <w:ind w:left="212"/>
      </w:pPr>
      <w:r>
        <w:rPr/>
        <w:br w:type="column"/>
      </w:r>
      <w:r>
        <w:rPr/>
        <w:t>null</w:t>
      </w:r>
    </w:p>
    <w:p>
      <w:pPr>
        <w:pStyle w:val="ListParagraph"/>
        <w:numPr>
          <w:ilvl w:val="0"/>
          <w:numId w:val="1"/>
        </w:numPr>
        <w:tabs>
          <w:tab w:pos="307" w:val="left" w:leader="none"/>
        </w:tabs>
        <w:spacing w:line="240" w:lineRule="auto" w:before="23" w:after="0"/>
        <w:ind w:left="212" w:right="0" w:firstLine="0"/>
        <w:jc w:val="left"/>
        <w:rPr>
          <w:sz w:val="11"/>
        </w:rPr>
      </w:pPr>
      <w:r>
        <w:rPr>
          <w:w w:val="100"/>
          <w:sz w:val="11"/>
        </w:rPr>
        <w:br w:type="column"/>
      </w:r>
      <w:r>
        <w:rPr>
          <w:spacing w:val="-2"/>
          <w:sz w:val="11"/>
        </w:rPr>
        <w:t>- Não atinge</w:t>
      </w:r>
      <w:r>
        <w:rPr>
          <w:spacing w:val="-32"/>
          <w:sz w:val="11"/>
        </w:rPr>
        <w:t> </w:t>
      </w:r>
      <w:r>
        <w:rPr>
          <w:sz w:val="11"/>
        </w:rPr>
        <w:t>faturamento</w:t>
      </w:r>
      <w:r>
        <w:rPr>
          <w:spacing w:val="1"/>
          <w:sz w:val="11"/>
        </w:rPr>
        <w:t> </w:t>
      </w:r>
      <w:r>
        <w:rPr>
          <w:sz w:val="11"/>
        </w:rPr>
        <w:t>mínimo.</w:t>
      </w:r>
    </w:p>
    <w:p>
      <w:pPr>
        <w:pStyle w:val="BodyText"/>
        <w:tabs>
          <w:tab w:pos="1745" w:val="left" w:leader="none"/>
        </w:tabs>
        <w:spacing w:line="156" w:lineRule="exact"/>
        <w:ind w:left="110"/>
      </w:pPr>
      <w:r>
        <w:rPr/>
        <w:br w:type="column"/>
      </w:r>
      <w:r>
        <w:rPr/>
        <w:t>222,6300</w:t>
      </w:r>
      <w:r>
        <w:rPr>
          <w:spacing w:val="45"/>
        </w:rPr>
        <w:t> </w:t>
      </w:r>
      <w:r>
        <w:rPr/>
        <w:t>0,0000</w:t>
        <w:tab/>
      </w:r>
      <w:r>
        <w:rPr>
          <w:spacing w:val="-6"/>
          <w:position w:val="7"/>
        </w:rPr>
        <w:t>1</w:t>
      </w:r>
      <w:r>
        <w:rPr>
          <w:position w:val="7"/>
        </w:rPr>
        <w:t> </w:t>
      </w:r>
      <w:r>
        <w:rPr>
          <w:spacing w:val="-6"/>
          <w:position w:val="7"/>
        </w:rPr>
        <w:t>Galao</w:t>
      </w:r>
    </w:p>
    <w:p>
      <w:pPr>
        <w:pStyle w:val="BodyText"/>
        <w:spacing w:before="23"/>
        <w:ind w:left="212"/>
      </w:pPr>
      <w:r>
        <w:rPr/>
        <w:br w:type="column"/>
      </w:r>
      <w:r>
        <w:rPr/>
        <w:t>222,6300</w:t>
      </w:r>
    </w:p>
    <w:p>
      <w:pPr>
        <w:pStyle w:val="BodyText"/>
        <w:spacing w:line="89" w:lineRule="exact"/>
        <w:ind w:left="80" w:right="85"/>
        <w:jc w:val="center"/>
      </w:pPr>
      <w:r>
        <w:rPr/>
        <w:br w:type="column"/>
      </w:r>
      <w:r>
        <w:rPr/>
        <w:t>Cruz</w:t>
      </w:r>
    </w:p>
    <w:p>
      <w:pPr>
        <w:pStyle w:val="BodyText"/>
        <w:spacing w:before="3"/>
      </w:pPr>
    </w:p>
    <w:p>
      <w:pPr>
        <w:pStyle w:val="BodyText"/>
        <w:ind w:left="80" w:right="91"/>
        <w:jc w:val="center"/>
      </w:pPr>
      <w:r>
        <w:rPr/>
        <w:t>24/01/2024</w:t>
      </w:r>
    </w:p>
    <w:p>
      <w:pPr>
        <w:pStyle w:val="BodyText"/>
        <w:spacing w:before="2"/>
        <w:ind w:left="80" w:right="91"/>
        <w:jc w:val="center"/>
      </w:pPr>
      <w:r>
        <w:rPr/>
        <w:t>08:00</w:t>
      </w:r>
    </w:p>
    <w:p>
      <w:pPr>
        <w:spacing w:after="0"/>
        <w:jc w:val="center"/>
        <w:sectPr>
          <w:type w:val="continuous"/>
          <w:pgSz w:w="11910" w:h="16840"/>
          <w:pgMar w:top="660" w:bottom="200" w:left="740" w:right="780"/>
          <w:cols w:num="9" w:equalWidth="0">
            <w:col w:w="1352" w:space="40"/>
            <w:col w:w="870" w:space="186"/>
            <w:col w:w="1772" w:space="126"/>
            <w:col w:w="720" w:space="146"/>
            <w:col w:w="423" w:space="164"/>
            <w:col w:w="895" w:space="39"/>
            <w:col w:w="2098" w:space="56"/>
            <w:col w:w="686" w:space="40"/>
            <w:col w:w="777"/>
          </w:cols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spacing w:line="242" w:lineRule="auto"/>
        <w:ind w:left="376" w:right="9051" w:firstLine="3"/>
        <w:jc w:val="center"/>
      </w:pPr>
      <w:r>
        <w:rPr/>
        <w:pict>
          <v:group style="position:absolute;margin-left:46.079998pt;margin-top:105.942696pt;width:505.2pt;height:.85pt;mso-position-horizontal-relative:page;mso-position-vertical-relative:paragraph;z-index:-15727104;mso-wrap-distance-left:0;mso-wrap-distance-right:0" coordorigin="922,2119" coordsize="10104,17">
            <v:shape style="position:absolute;left:921;top:2118;width:10104;height:17" coordorigin="922,2119" coordsize="10104,17" path="m11026,2119l922,2119,922,2128,922,2136,929,2136,929,2128,11026,2128,11026,2119xe" filled="true" fillcolor="#545454" stroked="false">
              <v:path arrowok="t"/>
              <v:fill type="solid"/>
            </v:shape>
            <v:shape style="position:absolute;left:921;top:2118;width:10104;height:17" coordorigin="922,2119" coordsize="10104,17" path="m11026,2119l11018,2119,11018,2128,922,2128,922,2136,11026,2136,11026,2128,11026,2119xe" filled="true" fillcolor="#808080" stroked="false">
              <v:path arrowok="t"/>
              <v:fill type="solid"/>
            </v:shape>
            <w10:wrap type="topAndBottom"/>
          </v:group>
        </w:pict>
      </w:r>
      <w:r>
        <w:rPr/>
        <w:t>TOXICO,</w:t>
      </w:r>
      <w:r>
        <w:rPr>
          <w:spacing w:val="1"/>
        </w:rPr>
        <w:t> </w:t>
      </w:r>
      <w:r>
        <w:rPr/>
        <w:t>TOTALMENTE</w:t>
      </w:r>
      <w:r>
        <w:rPr>
          <w:spacing w:val="1"/>
        </w:rPr>
        <w:t> </w:t>
      </w:r>
      <w:r>
        <w:rPr/>
        <w:t>BIODEGRADAVEL,</w:t>
      </w:r>
      <w:r>
        <w:rPr>
          <w:spacing w:val="1"/>
        </w:rPr>
        <w:t> </w:t>
      </w:r>
      <w:r>
        <w:rPr/>
        <w:t>INDICADO PARA</w:t>
      </w:r>
      <w:r>
        <w:rPr>
          <w:spacing w:val="1"/>
        </w:rPr>
        <w:t> </w:t>
      </w:r>
      <w:r>
        <w:rPr/>
        <w:t>DESINFECÇÃO</w:t>
      </w:r>
      <w:r>
        <w:rPr>
          <w:spacing w:val="1"/>
        </w:rPr>
        <w:t> </w:t>
      </w:r>
      <w:r>
        <w:rPr/>
        <w:t>QUIMICA DE</w:t>
      </w:r>
      <w:r>
        <w:rPr>
          <w:spacing w:val="1"/>
        </w:rPr>
        <w:t> </w:t>
      </w:r>
      <w:r>
        <w:rPr>
          <w:spacing w:val="-2"/>
        </w:rPr>
        <w:t>AMQUINA DE</w:t>
      </w:r>
      <w:r>
        <w:rPr>
          <w:spacing w:val="-1"/>
        </w:rPr>
        <w:t> </w:t>
      </w:r>
      <w:r>
        <w:rPr/>
        <w:t>HMEODIALISE</w:t>
      </w:r>
      <w:r>
        <w:rPr>
          <w:spacing w:val="1"/>
        </w:rPr>
        <w:t> </w:t>
      </w:r>
      <w:r>
        <w:rPr/>
        <w:t>EFETIVO NA</w:t>
      </w:r>
      <w:r>
        <w:rPr>
          <w:spacing w:val="1"/>
        </w:rPr>
        <w:t> </w:t>
      </w:r>
      <w:r>
        <w:rPr/>
        <w:t>REMOÇÃO DE</w:t>
      </w:r>
      <w:r>
        <w:rPr>
          <w:spacing w:val="1"/>
        </w:rPr>
        <w:t> </w:t>
      </w:r>
      <w:r>
        <w:rPr/>
        <w:t>DEPOSITOS DE</w:t>
      </w:r>
      <w:r>
        <w:rPr>
          <w:spacing w:val="1"/>
        </w:rPr>
        <w:t> </w:t>
      </w:r>
      <w:r>
        <w:rPr/>
        <w:t>CARBONATO DE</w:t>
      </w:r>
      <w:r>
        <w:rPr>
          <w:spacing w:val="1"/>
        </w:rPr>
        <w:t> </w:t>
      </w:r>
      <w:r>
        <w:rPr>
          <w:spacing w:val="-3"/>
        </w:rPr>
        <w:t>CALCIO, </w:t>
      </w:r>
      <w:r>
        <w:rPr>
          <w:spacing w:val="-2"/>
        </w:rPr>
        <w:t>MAGNESIO</w:t>
      </w:r>
      <w:r>
        <w:rPr>
          <w:spacing w:val="-32"/>
        </w:rPr>
        <w:t> </w:t>
      </w:r>
      <w:r>
        <w:rPr/>
        <w:t>E RESIDUOS</w:t>
      </w:r>
      <w:r>
        <w:rPr>
          <w:spacing w:val="1"/>
        </w:rPr>
        <w:t> </w:t>
      </w:r>
      <w:r>
        <w:rPr/>
        <w:t>ORGANICOS.</w:t>
      </w:r>
    </w:p>
    <w:p>
      <w:pPr>
        <w:spacing w:after="0" w:line="242" w:lineRule="auto"/>
        <w:jc w:val="center"/>
        <w:sectPr>
          <w:pgSz w:w="11910" w:h="16840"/>
          <w:pgMar w:header="3" w:footer="16" w:top="660" w:bottom="200" w:left="740" w:right="780"/>
        </w:sectPr>
      </w:pPr>
    </w:p>
    <w:p>
      <w:pPr>
        <w:pStyle w:val="BodyText"/>
        <w:rPr>
          <w:sz w:val="12"/>
        </w:rPr>
      </w:pPr>
    </w:p>
    <w:p>
      <w:pPr>
        <w:pStyle w:val="BodyText"/>
      </w:pPr>
    </w:p>
    <w:p>
      <w:pPr>
        <w:pStyle w:val="BodyText"/>
        <w:spacing w:before="1"/>
        <w:ind w:left="492" w:right="104"/>
        <w:jc w:val="center"/>
      </w:pPr>
      <w:r>
        <w:rPr/>
        <w:t>CLOREXIDINA</w:t>
      </w:r>
    </w:p>
    <w:p>
      <w:pPr>
        <w:pStyle w:val="ListParagraph"/>
        <w:numPr>
          <w:ilvl w:val="0"/>
          <w:numId w:val="2"/>
        </w:numPr>
        <w:tabs>
          <w:tab w:pos="388" w:val="left" w:leader="none"/>
        </w:tabs>
        <w:spacing w:line="158" w:lineRule="auto" w:before="15" w:after="0"/>
        <w:ind w:left="474" w:right="0" w:hanging="262"/>
        <w:jc w:val="left"/>
        <w:rPr>
          <w:sz w:val="11"/>
        </w:rPr>
      </w:pPr>
      <w:r>
        <w:rPr>
          <w:sz w:val="11"/>
        </w:rPr>
        <w:t>SOLUCAO AQUOSA</w:t>
      </w:r>
      <w:r>
        <w:rPr>
          <w:spacing w:val="-32"/>
          <w:sz w:val="11"/>
        </w:rPr>
        <w:t> </w:t>
      </w:r>
      <w:r>
        <w:rPr>
          <w:sz w:val="11"/>
        </w:rPr>
        <w:t>0.2%</w:t>
      </w:r>
      <w:r>
        <w:rPr>
          <w:spacing w:val="3"/>
          <w:sz w:val="11"/>
        </w:rPr>
        <w:t> </w:t>
      </w:r>
      <w:r>
        <w:rPr>
          <w:sz w:val="11"/>
        </w:rPr>
        <w:t>1000ML</w:t>
      </w:r>
      <w:r>
        <w:rPr>
          <w:spacing w:val="-3"/>
          <w:sz w:val="11"/>
        </w:rPr>
        <w:t> </w:t>
      </w:r>
      <w:r>
        <w:rPr>
          <w:sz w:val="11"/>
        </w:rPr>
        <w:t>-</w:t>
      </w:r>
    </w:p>
    <w:p>
      <w:pPr>
        <w:pStyle w:val="BodyText"/>
        <w:spacing w:before="10"/>
        <w:ind w:left="488" w:right="104"/>
        <w:jc w:val="center"/>
      </w:pPr>
      <w:r>
        <w:rPr/>
        <w:t>UNIDADE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815" w:val="left" w:leader="none"/>
        </w:tabs>
        <w:ind w:left="71"/>
      </w:pPr>
      <w:r>
        <w:rPr/>
        <w:t>16970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</w:pPr>
    </w:p>
    <w:p>
      <w:pPr>
        <w:pStyle w:val="BodyText"/>
        <w:spacing w:before="1"/>
        <w:ind w:left="198" w:right="459"/>
        <w:jc w:val="center"/>
      </w:pPr>
      <w:r>
        <w:rPr/>
        <w:t>RIOHEX</w:t>
      </w:r>
      <w:r>
        <w:rPr>
          <w:spacing w:val="-5"/>
        </w:rPr>
        <w:t> </w:t>
      </w:r>
      <w:r>
        <w:rPr/>
        <w:t>CLOREX.0,2%</w:t>
      </w:r>
    </w:p>
    <w:p>
      <w:pPr>
        <w:pStyle w:val="BodyText"/>
        <w:tabs>
          <w:tab w:pos="1647" w:val="left" w:leader="none"/>
        </w:tabs>
        <w:spacing w:line="158" w:lineRule="auto" w:before="15"/>
        <w:ind w:left="469" w:right="38" w:hanging="63"/>
      </w:pPr>
      <w:r>
        <w:rPr/>
        <w:t>DERMO</w:t>
      </w:r>
      <w:r>
        <w:rPr>
          <w:spacing w:val="-2"/>
        </w:rPr>
        <w:t> </w:t>
      </w:r>
      <w:r>
        <w:rPr/>
        <w:t>SUAVE</w:t>
        <w:tab/>
      </w:r>
      <w:r>
        <w:rPr>
          <w:spacing w:val="-6"/>
          <w:position w:val="-6"/>
        </w:rPr>
        <w:t>LT</w:t>
      </w:r>
      <w:r>
        <w:rPr>
          <w:spacing w:val="-32"/>
          <w:position w:val="-6"/>
        </w:rPr>
        <w:t> </w:t>
      </w:r>
      <w:r>
        <w:rPr/>
        <w:t>AQUOSA</w:t>
      </w:r>
      <w:r>
        <w:rPr>
          <w:spacing w:val="-4"/>
        </w:rPr>
        <w:t> </w:t>
      </w:r>
      <w:r>
        <w:rPr/>
        <w:t>1L,</w:t>
      </w:r>
    </w:p>
    <w:p>
      <w:pPr>
        <w:pStyle w:val="BodyText"/>
        <w:spacing w:before="10"/>
        <w:ind w:left="435" w:right="689"/>
        <w:jc w:val="center"/>
      </w:pPr>
      <w:r>
        <w:rPr/>
        <w:t>RIOQUIMICA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</w:pPr>
    </w:p>
    <w:p>
      <w:pPr>
        <w:pStyle w:val="BodyText"/>
        <w:spacing w:before="1"/>
        <w:ind w:left="212" w:right="38" w:firstLine="3"/>
        <w:jc w:val="center"/>
      </w:pPr>
      <w:r>
        <w:rPr/>
        <w:t>Cientifica</w:t>
      </w:r>
      <w:r>
        <w:rPr>
          <w:spacing w:val="-32"/>
        </w:rPr>
        <w:t> </w:t>
      </w:r>
      <w:r>
        <w:rPr/>
        <w:t>Médica</w:t>
      </w:r>
      <w:r>
        <w:rPr>
          <w:spacing w:val="1"/>
        </w:rPr>
        <w:t> </w:t>
      </w:r>
      <w:r>
        <w:rPr>
          <w:spacing w:val="-2"/>
        </w:rPr>
        <w:t>Hospitalar</w:t>
      </w:r>
      <w:r>
        <w:rPr>
          <w:spacing w:val="-32"/>
        </w:rPr>
        <w:t> </w:t>
      </w:r>
      <w:r>
        <w:rPr/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ind w:left="212"/>
      </w:pPr>
      <w:r>
        <w:rPr/>
        <w:t>null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212" w:firstLine="1"/>
        <w:jc w:val="center"/>
      </w:pPr>
      <w:r>
        <w:rPr/>
        <w:t>;1 - Respondeu</w:t>
      </w:r>
      <w:r>
        <w:rPr>
          <w:spacing w:val="1"/>
        </w:rPr>
        <w:t> </w:t>
      </w:r>
      <w:r>
        <w:rPr>
          <w:spacing w:val="-1"/>
        </w:rPr>
        <w:t>incorretamente </w:t>
      </w:r>
      <w:r>
        <w:rPr/>
        <w:t>o</w:t>
      </w:r>
      <w:r>
        <w:rPr>
          <w:spacing w:val="-32"/>
        </w:rPr>
        <w:t> </w:t>
      </w:r>
      <w:r>
        <w:rPr/>
        <w:t>item</w:t>
      </w:r>
      <w:r>
        <w:rPr>
          <w:spacing w:val="-8"/>
        </w:rPr>
        <w:t> </w:t>
      </w:r>
      <w:r>
        <w:rPr/>
        <w:t>solicitado.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ind w:left="106" w:right="-9" w:firstLine="105"/>
      </w:pPr>
      <w:r>
        <w:rPr/>
        <w:t>R$</w:t>
      </w:r>
      <w:r>
        <w:rPr>
          <w:spacing w:val="1"/>
        </w:rPr>
        <w:t> </w:t>
      </w:r>
      <w:r>
        <w:rPr/>
        <w:t>4,5500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tabs>
          <w:tab w:pos="1058" w:val="left" w:leader="none"/>
        </w:tabs>
        <w:spacing w:line="170" w:lineRule="exact" w:before="168"/>
        <w:ind w:left="199"/>
      </w:pPr>
      <w:r>
        <w:rPr>
          <w:position w:val="7"/>
        </w:rPr>
        <w:t>R$</w:t>
        <w:tab/>
      </w:r>
      <w:r>
        <w:rPr>
          <w:spacing w:val="-1"/>
        </w:rPr>
        <w:t>144</w:t>
      </w:r>
      <w:r>
        <w:rPr>
          <w:spacing w:val="-5"/>
        </w:rPr>
        <w:t> </w:t>
      </w:r>
      <w:r>
        <w:rPr>
          <w:spacing w:val="-1"/>
        </w:rPr>
        <w:t>Unidade</w:t>
      </w:r>
    </w:p>
    <w:p>
      <w:pPr>
        <w:pStyle w:val="BodyText"/>
        <w:spacing w:line="100" w:lineRule="exact"/>
        <w:ind w:left="93"/>
      </w:pPr>
      <w:r>
        <w:rPr/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ind w:left="96" w:firstLine="170"/>
      </w:pPr>
      <w:r>
        <w:rPr/>
        <w:t>R$</w:t>
      </w:r>
      <w:r>
        <w:rPr>
          <w:spacing w:val="1"/>
        </w:rPr>
        <w:t> </w:t>
      </w:r>
      <w:r>
        <w:rPr/>
        <w:t>655,2000</w:t>
      </w:r>
    </w:p>
    <w:p>
      <w:pPr>
        <w:pStyle w:val="BodyText"/>
        <w:spacing w:line="244" w:lineRule="auto" w:before="74"/>
        <w:ind w:left="137" w:right="144" w:hanging="10"/>
        <w:jc w:val="center"/>
      </w:pPr>
      <w:r>
        <w:rPr/>
        <w:br w:type="column"/>
      </w:r>
      <w:r>
        <w:rPr/>
        <w:t>Danielly</w:t>
      </w:r>
      <w:r>
        <w:rPr>
          <w:spacing w:val="1"/>
        </w:rPr>
        <w:t> </w:t>
      </w:r>
      <w:r>
        <w:rPr/>
        <w:t>Evelyn</w:t>
      </w:r>
      <w:r>
        <w:rPr>
          <w:spacing w:val="1"/>
        </w:rPr>
        <w:t> </w:t>
      </w:r>
      <w:r>
        <w:rPr>
          <w:spacing w:val="-4"/>
        </w:rPr>
        <w:t>Pereira</w:t>
      </w:r>
      <w:r>
        <w:rPr>
          <w:spacing w:val="-3"/>
        </w:rPr>
        <w:t> Da</w:t>
      </w:r>
      <w:r>
        <w:rPr>
          <w:spacing w:val="-31"/>
        </w:rPr>
        <w:t> </w:t>
      </w:r>
      <w:r>
        <w:rPr/>
        <w:t>Cruz</w:t>
      </w:r>
    </w:p>
    <w:p>
      <w:pPr>
        <w:pStyle w:val="BodyText"/>
      </w:pPr>
    </w:p>
    <w:p>
      <w:pPr>
        <w:pStyle w:val="BodyText"/>
        <w:ind w:left="80" w:right="91"/>
        <w:jc w:val="center"/>
      </w:pPr>
      <w:r>
        <w:rPr/>
        <w:t>24/01/2024</w:t>
      </w:r>
    </w:p>
    <w:p>
      <w:pPr>
        <w:pStyle w:val="BodyText"/>
        <w:spacing w:before="2"/>
        <w:ind w:left="80" w:right="91"/>
        <w:jc w:val="center"/>
      </w:pPr>
      <w:r>
        <w:rPr/>
        <w:t>08:00</w:t>
      </w:r>
    </w:p>
    <w:p>
      <w:pPr>
        <w:spacing w:after="0"/>
        <w:jc w:val="center"/>
        <w:sectPr>
          <w:type w:val="continuous"/>
          <w:pgSz w:w="11910" w:h="16840"/>
          <w:pgMar w:top="660" w:bottom="200" w:left="740" w:right="780"/>
          <w:cols w:num="10" w:equalWidth="0">
            <w:col w:w="1325" w:space="40"/>
            <w:col w:w="897" w:space="150"/>
            <w:col w:w="1800" w:space="134"/>
            <w:col w:w="720" w:space="146"/>
            <w:col w:w="423" w:space="87"/>
            <w:col w:w="1041" w:space="39"/>
            <w:col w:w="451" w:space="40"/>
            <w:col w:w="1671" w:space="39"/>
            <w:col w:w="570" w:space="40"/>
            <w:col w:w="777"/>
          </w:cols>
        </w:sectPr>
      </w:pPr>
    </w:p>
    <w:p>
      <w:pPr>
        <w:pStyle w:val="BodyText"/>
        <w:spacing w:before="5"/>
        <w:rPr>
          <w:sz w:val="8"/>
        </w:rPr>
      </w:pPr>
    </w:p>
    <w:p>
      <w:pPr>
        <w:pStyle w:val="BodyText"/>
        <w:spacing w:line="20" w:lineRule="exact"/>
        <w:ind w:left="181"/>
        <w:rPr>
          <w:sz w:val="2"/>
        </w:rPr>
      </w:pPr>
      <w:r>
        <w:rPr>
          <w:sz w:val="2"/>
        </w:rPr>
        <w:pict>
          <v:group style="width:505.2pt;height:.85pt;mso-position-horizontal-relative:char;mso-position-vertical-relative:line" coordorigin="0,0" coordsize="10104,17">
            <v:shape style="position:absolute;left:-1;top:0;width:10104;height:17" coordorigin="0,0" coordsize="10104,17" path="m10104,0l0,0,0,7,0,17,7,17,7,7,10104,7,10104,0xe" filled="true" fillcolor="#545454" stroked="false">
              <v:path arrowok="t"/>
              <v:fill type="solid"/>
            </v:shape>
            <v:shape style="position:absolute;left:-1;top:0;width:10104;height:17" coordorigin="0,0" coordsize="10104,17" path="m10104,0l10097,0,10097,7,0,7,0,17,10104,17,10104,7,10104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660" w:bottom="200" w:left="740" w:right="78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3"/>
        </w:rPr>
      </w:pPr>
    </w:p>
    <w:p>
      <w:pPr>
        <w:pStyle w:val="BodyText"/>
        <w:ind w:left="492" w:right="104"/>
        <w:jc w:val="center"/>
      </w:pPr>
      <w:r>
        <w:rPr/>
        <w:t>CLOREXIDINA</w:t>
      </w:r>
    </w:p>
    <w:p>
      <w:pPr>
        <w:pStyle w:val="ListParagraph"/>
        <w:numPr>
          <w:ilvl w:val="0"/>
          <w:numId w:val="2"/>
        </w:numPr>
        <w:tabs>
          <w:tab w:pos="388" w:val="left" w:leader="none"/>
        </w:tabs>
        <w:spacing w:line="158" w:lineRule="auto" w:before="18" w:after="0"/>
        <w:ind w:left="505" w:right="0" w:hanging="293"/>
        <w:jc w:val="left"/>
        <w:rPr>
          <w:sz w:val="11"/>
        </w:rPr>
      </w:pPr>
      <w:r>
        <w:rPr>
          <w:sz w:val="11"/>
        </w:rPr>
        <w:t>SOLUCAO AQUOSA</w:t>
      </w:r>
      <w:r>
        <w:rPr>
          <w:spacing w:val="-32"/>
          <w:sz w:val="11"/>
        </w:rPr>
        <w:t> </w:t>
      </w:r>
      <w:r>
        <w:rPr>
          <w:sz w:val="11"/>
        </w:rPr>
        <w:t>A</w:t>
      </w:r>
      <w:r>
        <w:rPr>
          <w:spacing w:val="-5"/>
          <w:sz w:val="11"/>
        </w:rPr>
        <w:t> </w:t>
      </w:r>
      <w:r>
        <w:rPr>
          <w:sz w:val="11"/>
        </w:rPr>
        <w:t>2%</w:t>
      </w:r>
      <w:r>
        <w:rPr>
          <w:spacing w:val="2"/>
          <w:sz w:val="11"/>
        </w:rPr>
        <w:t> </w:t>
      </w:r>
      <w:r>
        <w:rPr>
          <w:sz w:val="11"/>
        </w:rPr>
        <w:t>100ML</w:t>
      </w:r>
      <w:r>
        <w:rPr>
          <w:spacing w:val="-2"/>
          <w:sz w:val="11"/>
        </w:rPr>
        <w:t> </w:t>
      </w:r>
      <w:r>
        <w:rPr>
          <w:sz w:val="11"/>
        </w:rPr>
        <w:t>-</w:t>
      </w:r>
    </w:p>
    <w:p>
      <w:pPr>
        <w:pStyle w:val="BodyText"/>
        <w:spacing w:before="9"/>
        <w:ind w:left="490" w:right="104"/>
        <w:jc w:val="center"/>
      </w:pPr>
      <w:r>
        <w:rPr/>
        <w:t>FRASCO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tabs>
          <w:tab w:pos="815" w:val="left" w:leader="none"/>
        </w:tabs>
        <w:ind w:left="71"/>
      </w:pPr>
      <w:r>
        <w:rPr/>
        <w:t>32457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line="244" w:lineRule="auto" w:before="79"/>
        <w:ind w:left="212"/>
        <w:jc w:val="center"/>
      </w:pPr>
      <w:r>
        <w:rPr>
          <w:spacing w:val="-2"/>
        </w:rPr>
        <w:t>CLOREXIDINA </w:t>
      </w:r>
      <w:r>
        <w:rPr>
          <w:spacing w:val="-1"/>
        </w:rPr>
        <w:t>2%</w:t>
      </w:r>
      <w:r>
        <w:rPr>
          <w:spacing w:val="-32"/>
        </w:rPr>
        <w:t> </w:t>
      </w:r>
      <w:r>
        <w:rPr/>
        <w:t>AQUOSA 100ML,</w:t>
      </w:r>
      <w:r>
        <w:rPr>
          <w:spacing w:val="1"/>
        </w:rPr>
        <w:t> </w:t>
      </w:r>
      <w:r>
        <w:rPr/>
        <w:t>RIOQUIMICA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212"/>
      </w:pPr>
      <w:r>
        <w:rPr/>
        <w:t>FRASCO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3"/>
        </w:rPr>
      </w:pPr>
    </w:p>
    <w:p>
      <w:pPr>
        <w:pStyle w:val="BodyText"/>
        <w:spacing w:line="244" w:lineRule="auto"/>
        <w:ind w:left="203" w:right="38" w:firstLine="3"/>
        <w:jc w:val="center"/>
      </w:pPr>
      <w:r>
        <w:rPr/>
        <w:t>Cientifica</w:t>
      </w:r>
      <w:r>
        <w:rPr>
          <w:spacing w:val="-32"/>
        </w:rPr>
        <w:t> </w:t>
      </w:r>
      <w:r>
        <w:rPr/>
        <w:t>Médica</w:t>
      </w:r>
      <w:r>
        <w:rPr>
          <w:spacing w:val="1"/>
        </w:rPr>
        <w:t> </w:t>
      </w:r>
      <w:r>
        <w:rPr>
          <w:spacing w:val="-2"/>
        </w:rPr>
        <w:t>Hospitalar</w:t>
      </w:r>
      <w:r>
        <w:rPr>
          <w:spacing w:val="-32"/>
        </w:rPr>
        <w:t> </w:t>
      </w:r>
      <w:r>
        <w:rPr/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212"/>
      </w:pPr>
      <w:r>
        <w:rPr/>
        <w:t>null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line="244" w:lineRule="auto" w:before="79"/>
        <w:ind w:left="212"/>
        <w:jc w:val="center"/>
      </w:pPr>
      <w:r>
        <w:rPr/>
        <w:t>;1 - Não atende a</w:t>
      </w:r>
      <w:r>
        <w:rPr>
          <w:spacing w:val="1"/>
        </w:rPr>
        <w:t> </w:t>
      </w:r>
      <w:r>
        <w:rPr/>
        <w:t>condição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pagamento/prazo.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ind w:left="67" w:right="-6" w:firstLine="108"/>
      </w:pPr>
      <w:r>
        <w:rPr/>
        <w:t>R$</w:t>
      </w:r>
      <w:r>
        <w:rPr>
          <w:spacing w:val="1"/>
        </w:rPr>
        <w:t> </w:t>
      </w:r>
      <w:r>
        <w:rPr/>
        <w:t>1,3800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tabs>
          <w:tab w:pos="1096" w:val="left" w:leader="none"/>
        </w:tabs>
        <w:spacing w:line="170" w:lineRule="exact"/>
        <w:ind w:left="199"/>
      </w:pPr>
      <w:r>
        <w:rPr>
          <w:position w:val="7"/>
        </w:rPr>
        <w:t>R$</w:t>
        <w:tab/>
      </w:r>
      <w:r>
        <w:rPr>
          <w:spacing w:val="-1"/>
        </w:rPr>
        <w:t>300</w:t>
      </w:r>
      <w:r>
        <w:rPr>
          <w:spacing w:val="-8"/>
        </w:rPr>
        <w:t> </w:t>
      </w:r>
      <w:r>
        <w:rPr/>
        <w:t>Frasco</w:t>
      </w:r>
    </w:p>
    <w:p>
      <w:pPr>
        <w:pStyle w:val="BodyText"/>
        <w:spacing w:line="100" w:lineRule="exact"/>
        <w:ind w:left="93"/>
      </w:pPr>
      <w:r>
        <w:rPr/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ind w:left="137" w:right="-2" w:firstLine="170"/>
      </w:pPr>
      <w:r>
        <w:rPr/>
        <w:t>R$</w:t>
      </w:r>
      <w:r>
        <w:rPr>
          <w:spacing w:val="1"/>
        </w:rPr>
        <w:t> </w:t>
      </w:r>
      <w:r>
        <w:rPr/>
        <w:t>414,0000</w:t>
      </w:r>
    </w:p>
    <w:p>
      <w:pPr>
        <w:pStyle w:val="BodyText"/>
        <w:spacing w:line="244" w:lineRule="auto" w:before="100"/>
        <w:ind w:left="139" w:right="144" w:hanging="10"/>
        <w:jc w:val="center"/>
      </w:pPr>
      <w:r>
        <w:rPr/>
        <w:br w:type="column"/>
      </w:r>
      <w:r>
        <w:rPr/>
        <w:t>Danielly</w:t>
      </w:r>
      <w:r>
        <w:rPr>
          <w:spacing w:val="1"/>
        </w:rPr>
        <w:t> </w:t>
      </w:r>
      <w:r>
        <w:rPr/>
        <w:t>Evelyn</w:t>
      </w:r>
      <w:r>
        <w:rPr>
          <w:spacing w:val="1"/>
        </w:rPr>
        <w:t> </w:t>
      </w:r>
      <w:r>
        <w:rPr>
          <w:spacing w:val="-3"/>
        </w:rPr>
        <w:t>Pereira Da</w:t>
      </w:r>
      <w:r>
        <w:rPr>
          <w:spacing w:val="-32"/>
        </w:rPr>
        <w:t> </w:t>
      </w:r>
      <w:r>
        <w:rPr/>
        <w:t>Cruz</w:t>
      </w:r>
    </w:p>
    <w:p>
      <w:pPr>
        <w:pStyle w:val="BodyText"/>
      </w:pPr>
    </w:p>
    <w:p>
      <w:pPr>
        <w:pStyle w:val="BodyText"/>
        <w:ind w:left="82" w:right="91"/>
        <w:jc w:val="center"/>
      </w:pPr>
      <w:r>
        <w:rPr/>
        <w:t>24/01/2024</w:t>
      </w:r>
    </w:p>
    <w:p>
      <w:pPr>
        <w:pStyle w:val="BodyText"/>
        <w:spacing w:before="2"/>
        <w:ind w:left="82" w:right="91"/>
        <w:jc w:val="center"/>
      </w:pPr>
      <w:r>
        <w:rPr/>
        <w:t>08:00</w:t>
      </w:r>
    </w:p>
    <w:p>
      <w:pPr>
        <w:spacing w:after="0"/>
        <w:jc w:val="center"/>
        <w:sectPr>
          <w:type w:val="continuous"/>
          <w:pgSz w:w="11910" w:h="16840"/>
          <w:pgMar w:top="660" w:bottom="200" w:left="740" w:right="780"/>
          <w:cols w:num="11" w:equalWidth="0">
            <w:col w:w="1325" w:space="40"/>
            <w:col w:w="897" w:space="266"/>
            <w:col w:w="1096" w:space="77"/>
            <w:col w:w="615" w:space="39"/>
            <w:col w:w="711" w:space="146"/>
            <w:col w:w="423" w:space="58"/>
            <w:col w:w="1106" w:space="39"/>
            <w:col w:w="415" w:space="40"/>
            <w:col w:w="1630" w:space="39"/>
            <w:col w:w="609" w:space="40"/>
            <w:col w:w="779"/>
          </w:cols>
        </w:sectPr>
      </w:pPr>
    </w:p>
    <w:p>
      <w:pPr>
        <w:pStyle w:val="BodyText"/>
        <w:spacing w:before="5"/>
        <w:rPr>
          <w:sz w:val="8"/>
        </w:rPr>
      </w:pPr>
    </w:p>
    <w:p>
      <w:pPr>
        <w:pStyle w:val="BodyText"/>
        <w:spacing w:line="20" w:lineRule="exact"/>
        <w:ind w:left="181"/>
        <w:rPr>
          <w:sz w:val="2"/>
        </w:rPr>
      </w:pPr>
      <w:r>
        <w:rPr>
          <w:sz w:val="2"/>
        </w:rPr>
        <w:pict>
          <v:group style="width:505.2pt;height:.85pt;mso-position-horizontal-relative:char;mso-position-vertical-relative:line" coordorigin="0,0" coordsize="10104,17">
            <v:shape style="position:absolute;left:-1;top:0;width:10104;height:17" coordorigin="0,0" coordsize="10104,17" path="m10104,0l0,0,0,7,0,17,7,17,7,7,10104,7,10104,0xe" filled="true" fillcolor="#545454" stroked="false">
              <v:path arrowok="t"/>
              <v:fill type="solid"/>
            </v:shape>
            <v:shape style="position:absolute;left:-1;top:0;width:10104;height:17" coordorigin="0,0" coordsize="10104,17" path="m10104,0l10097,0,10097,7,0,7,0,17,10104,17,10104,7,10104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660" w:bottom="200" w:left="740" w:right="780"/>
        </w:sectPr>
      </w:pPr>
    </w:p>
    <w:p>
      <w:pPr>
        <w:pStyle w:val="BodyText"/>
        <w:spacing w:before="100"/>
        <w:ind w:left="412" w:right="25" w:hanging="2"/>
        <w:jc w:val="center"/>
      </w:pPr>
      <w:r>
        <w:rPr/>
        <w:t>SOLUCAO</w:t>
      </w:r>
      <w:r>
        <w:rPr>
          <w:spacing w:val="1"/>
        </w:rPr>
        <w:t> </w:t>
      </w:r>
      <w:r>
        <w:rPr/>
        <w:t>P/HEMOD.</w:t>
      </w:r>
      <w:r>
        <w:rPr>
          <w:spacing w:val="1"/>
        </w:rPr>
        <w:t> </w:t>
      </w:r>
      <w:r>
        <w:rPr>
          <w:spacing w:val="-3"/>
        </w:rPr>
        <w:t>BICARBONATO</w:t>
      </w:r>
      <w:r>
        <w:rPr>
          <w:spacing w:val="4"/>
        </w:rPr>
        <w:t> </w:t>
      </w:r>
      <w:r>
        <w:rPr>
          <w:spacing w:val="-2"/>
        </w:rPr>
        <w:t>DE</w:t>
      </w:r>
    </w:p>
    <w:p>
      <w:pPr>
        <w:pStyle w:val="BodyText"/>
        <w:tabs>
          <w:tab w:pos="539" w:val="left" w:leader="none"/>
        </w:tabs>
        <w:spacing w:line="244" w:lineRule="auto" w:before="5"/>
        <w:ind w:left="383" w:hanging="202"/>
      </w:pPr>
      <w:r>
        <w:rPr/>
        <w:t>13</w:t>
        <w:tab/>
        <w:tab/>
        <w:t>SODIO 8.4%</w:t>
      </w:r>
      <w:r>
        <w:rPr>
          <w:spacing w:val="1"/>
        </w:rPr>
        <w:t> </w:t>
      </w:r>
      <w:r>
        <w:rPr/>
        <w:t>5000ML (GALÃO C/</w:t>
      </w:r>
      <w:r>
        <w:rPr>
          <w:spacing w:val="-32"/>
        </w:rPr>
        <w:t> </w:t>
      </w:r>
      <w:r>
        <w:rPr/>
        <w:t>5L)</w:t>
      </w:r>
      <w:r>
        <w:rPr>
          <w:spacing w:val="-6"/>
        </w:rPr>
        <w:t> </w:t>
      </w:r>
      <w:r>
        <w:rPr/>
        <w:t>- PROPORCAO:</w:t>
      </w:r>
    </w:p>
    <w:p>
      <w:pPr>
        <w:pStyle w:val="BodyText"/>
        <w:spacing w:line="132" w:lineRule="exact"/>
        <w:ind w:left="521" w:right="140"/>
        <w:jc w:val="center"/>
      </w:pPr>
      <w:r>
        <w:rPr/>
        <w:t>1:1,23:32,77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815" w:val="left" w:leader="none"/>
        </w:tabs>
        <w:ind w:left="71"/>
      </w:pPr>
      <w:r>
        <w:rPr/>
        <w:t>38983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79"/>
        <w:ind w:left="181"/>
      </w:pPr>
      <w:r>
        <w:rPr/>
        <w:t>*CONC.POLIEL.BASICO</w:t>
      </w:r>
    </w:p>
    <w:p>
      <w:pPr>
        <w:pStyle w:val="BodyText"/>
        <w:tabs>
          <w:tab w:pos="1621" w:val="left" w:leader="none"/>
        </w:tabs>
        <w:spacing w:line="247" w:lineRule="auto" w:before="2"/>
        <w:ind w:left="217" w:right="38" w:firstLine="26"/>
      </w:pPr>
      <w:r>
        <w:rPr/>
        <w:t>8,4%</w:t>
      </w:r>
      <w:r>
        <w:rPr>
          <w:spacing w:val="-2"/>
        </w:rPr>
        <w:t> </w:t>
      </w:r>
      <w:r>
        <w:rPr/>
        <w:t>P/HD FR.5</w:t>
      </w:r>
      <w:r>
        <w:rPr>
          <w:spacing w:val="-2"/>
        </w:rPr>
        <w:t> </w:t>
      </w:r>
      <w:r>
        <w:rPr/>
        <w:t>LTS</w:t>
        <w:tab/>
      </w:r>
      <w:r>
        <w:rPr>
          <w:spacing w:val="-3"/>
        </w:rPr>
        <w:t>GL</w:t>
      </w:r>
      <w:r>
        <w:rPr>
          <w:spacing w:val="-31"/>
        </w:rPr>
        <w:t> </w:t>
      </w:r>
      <w:r>
        <w:rPr/>
        <w:t>FARMARIN,</w:t>
      </w:r>
      <w:r>
        <w:rPr>
          <w:spacing w:val="-8"/>
        </w:rPr>
        <w:t> </w:t>
      </w:r>
      <w:r>
        <w:rPr/>
        <w:t>FARMARIN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3"/>
        </w:rPr>
      </w:pPr>
    </w:p>
    <w:p>
      <w:pPr>
        <w:pStyle w:val="BodyText"/>
        <w:spacing w:line="244" w:lineRule="auto"/>
        <w:ind w:left="181" w:right="38" w:firstLine="3"/>
        <w:jc w:val="center"/>
      </w:pPr>
      <w:r>
        <w:rPr/>
        <w:t>Cientifica</w:t>
      </w:r>
      <w:r>
        <w:rPr>
          <w:spacing w:val="-32"/>
        </w:rPr>
        <w:t> </w:t>
      </w:r>
      <w:r>
        <w:rPr/>
        <w:t>Médica</w:t>
      </w:r>
      <w:r>
        <w:rPr>
          <w:spacing w:val="1"/>
        </w:rPr>
        <w:t> </w:t>
      </w:r>
      <w:r>
        <w:rPr>
          <w:spacing w:val="-2"/>
        </w:rPr>
        <w:t>Hospitalar</w:t>
      </w:r>
      <w:r>
        <w:rPr>
          <w:spacing w:val="-32"/>
        </w:rPr>
        <w:t> </w:t>
      </w:r>
      <w:r>
        <w:rPr/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81"/>
      </w:pPr>
      <w:r>
        <w:rPr/>
        <w:t>null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line="244" w:lineRule="auto" w:before="79"/>
        <w:ind w:left="181" w:right="-12" w:firstLine="220"/>
      </w:pPr>
      <w:r>
        <w:rPr/>
        <w:t>;1 - Não</w:t>
      </w:r>
      <w:r>
        <w:rPr>
          <w:spacing w:val="1"/>
        </w:rPr>
        <w:t> </w:t>
      </w:r>
      <w:r>
        <w:rPr>
          <w:spacing w:val="-1"/>
        </w:rPr>
        <w:t>respondeu </w:t>
      </w:r>
      <w:r>
        <w:rPr/>
        <w:t>e-mail</w:t>
      </w:r>
      <w:r>
        <w:rPr>
          <w:spacing w:val="-3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homologação.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63" w:right="-5" w:firstLine="139"/>
      </w:pPr>
      <w:r>
        <w:rPr/>
        <w:t>R$</w:t>
      </w:r>
      <w:r>
        <w:rPr>
          <w:spacing w:val="1"/>
        </w:rPr>
        <w:t> </w:t>
      </w:r>
      <w:r>
        <w:rPr/>
        <w:t>23,5000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1059" w:val="left" w:leader="none"/>
        </w:tabs>
        <w:spacing w:line="170" w:lineRule="exact"/>
        <w:ind w:left="168"/>
      </w:pPr>
      <w:r>
        <w:rPr>
          <w:position w:val="7"/>
        </w:rPr>
        <w:t>R$</w:t>
        <w:tab/>
      </w:r>
      <w:r>
        <w:rPr>
          <w:spacing w:val="-1"/>
        </w:rPr>
        <w:t>50</w:t>
      </w:r>
      <w:r>
        <w:rPr>
          <w:spacing w:val="-8"/>
        </w:rPr>
        <w:t> </w:t>
      </w:r>
      <w:r>
        <w:rPr>
          <w:spacing w:val="-1"/>
        </w:rPr>
        <w:t>Unidade</w:t>
      </w:r>
    </w:p>
    <w:p>
      <w:pPr>
        <w:pStyle w:val="BodyText"/>
        <w:spacing w:line="100" w:lineRule="exact"/>
        <w:ind w:left="63"/>
      </w:pPr>
      <w:r>
        <w:rPr/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79" w:firstLine="218"/>
      </w:pPr>
      <w:r>
        <w:rPr/>
        <w:t>R$</w:t>
      </w:r>
      <w:r>
        <w:rPr>
          <w:spacing w:val="1"/>
        </w:rPr>
        <w:t> </w:t>
      </w:r>
      <w:r>
        <w:rPr/>
        <w:t>1.175,0000</w:t>
      </w:r>
    </w:p>
    <w:p>
      <w:pPr>
        <w:pStyle w:val="BodyText"/>
        <w:spacing w:before="100"/>
        <w:ind w:left="91" w:right="144" w:hanging="10"/>
        <w:jc w:val="center"/>
      </w:pPr>
      <w:r>
        <w:rPr/>
        <w:br w:type="column"/>
      </w:r>
      <w:r>
        <w:rPr/>
        <w:t>Danielly</w:t>
      </w:r>
      <w:r>
        <w:rPr>
          <w:spacing w:val="1"/>
        </w:rPr>
        <w:t> </w:t>
      </w:r>
      <w:r>
        <w:rPr/>
        <w:t>Evelyn</w:t>
      </w:r>
      <w:r>
        <w:rPr>
          <w:spacing w:val="1"/>
        </w:rPr>
        <w:t> </w:t>
      </w:r>
      <w:r>
        <w:rPr>
          <w:spacing w:val="-3"/>
        </w:rPr>
        <w:t>Pereira Da</w:t>
      </w:r>
      <w:r>
        <w:rPr>
          <w:spacing w:val="-32"/>
        </w:rPr>
        <w:t> </w:t>
      </w:r>
      <w:r>
        <w:rPr/>
        <w:t>Cruz</w:t>
      </w:r>
    </w:p>
    <w:p>
      <w:pPr>
        <w:pStyle w:val="BodyText"/>
        <w:spacing w:before="10"/>
      </w:pPr>
    </w:p>
    <w:p>
      <w:pPr>
        <w:pStyle w:val="BodyText"/>
        <w:spacing w:before="1"/>
        <w:ind w:left="34" w:right="91"/>
        <w:jc w:val="center"/>
      </w:pPr>
      <w:r>
        <w:rPr/>
        <w:t>24/01/2024</w:t>
      </w:r>
    </w:p>
    <w:p>
      <w:pPr>
        <w:pStyle w:val="BodyText"/>
        <w:spacing w:before="1"/>
        <w:ind w:left="34" w:right="91"/>
        <w:jc w:val="center"/>
      </w:pPr>
      <w:r>
        <w:rPr/>
        <w:t>08:00</w:t>
      </w:r>
    </w:p>
    <w:p>
      <w:pPr>
        <w:spacing w:after="0"/>
        <w:jc w:val="center"/>
        <w:sectPr>
          <w:type w:val="continuous"/>
          <w:pgSz w:w="11910" w:h="16840"/>
          <w:pgMar w:top="660" w:bottom="200" w:left="740" w:right="780"/>
          <w:cols w:num="10" w:equalWidth="0">
            <w:col w:w="1326" w:space="40"/>
            <w:col w:w="896" w:space="169"/>
            <w:col w:w="1789" w:space="158"/>
            <w:col w:w="689" w:space="177"/>
            <w:col w:w="392" w:space="115"/>
            <w:col w:w="1021" w:space="39"/>
            <w:col w:w="472" w:space="40"/>
            <w:col w:w="1610" w:space="40"/>
            <w:col w:w="647" w:space="39"/>
            <w:col w:w="731"/>
          </w:cols>
        </w:sectPr>
      </w:pPr>
    </w:p>
    <w:p>
      <w:pPr>
        <w:pStyle w:val="BodyText"/>
        <w:spacing w:before="5"/>
        <w:rPr>
          <w:sz w:val="8"/>
        </w:rPr>
      </w:pPr>
    </w:p>
    <w:p>
      <w:pPr>
        <w:pStyle w:val="BodyText"/>
        <w:spacing w:line="20" w:lineRule="exact"/>
        <w:ind w:left="181"/>
        <w:rPr>
          <w:sz w:val="2"/>
        </w:rPr>
      </w:pPr>
      <w:r>
        <w:rPr>
          <w:sz w:val="2"/>
        </w:rPr>
        <w:pict>
          <v:group style="width:505.2pt;height:.85pt;mso-position-horizontal-relative:char;mso-position-vertical-relative:line" coordorigin="0,0" coordsize="10104,17">
            <v:shape style="position:absolute;left:-1;top:0;width:10104;height:17" coordorigin="0,0" coordsize="10104,17" path="m10104,0l0,0,0,7,0,17,7,17,7,7,10104,7,10104,0xe" filled="true" fillcolor="#545454" stroked="false">
              <v:path arrowok="t"/>
              <v:fill type="solid"/>
            </v:shape>
            <v:shape style="position:absolute;left:-1;top:0;width:10104;height:17" coordorigin="0,0" coordsize="10104,17" path="m10104,0l10097,0,10097,7,0,7,0,17,10104,17,10104,7,10104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660" w:bottom="200" w:left="740" w:right="780"/>
        </w:sectPr>
      </w:pPr>
    </w:p>
    <w:p>
      <w:pPr>
        <w:pStyle w:val="Heading2"/>
        <w:spacing w:before="100"/>
        <w:ind w:left="7851" w:right="-13" w:firstLine="57"/>
      </w:pPr>
      <w:r>
        <w:rPr/>
        <w:t>Total</w:t>
      </w:r>
      <w:r>
        <w:rPr>
          <w:spacing w:val="1"/>
        </w:rPr>
        <w:t> </w:t>
      </w:r>
      <w:r>
        <w:rPr>
          <w:spacing w:val="-4"/>
        </w:rPr>
        <w:t>Parcial:</w:t>
      </w:r>
    </w:p>
    <w:p>
      <w:pPr>
        <w:pStyle w:val="BodyText"/>
        <w:tabs>
          <w:tab w:pos="988" w:val="left" w:leader="none"/>
        </w:tabs>
        <w:spacing w:line="170" w:lineRule="exact" w:before="97"/>
        <w:ind w:left="232"/>
      </w:pPr>
      <w:r>
        <w:rPr/>
        <w:br w:type="column"/>
      </w:r>
      <w:r>
        <w:rPr/>
        <w:t>495.0</w:t>
        <w:tab/>
      </w:r>
      <w:r>
        <w:rPr>
          <w:position w:val="7"/>
        </w:rPr>
        <w:t>R$</w:t>
      </w:r>
    </w:p>
    <w:p>
      <w:pPr>
        <w:pStyle w:val="BodyText"/>
        <w:spacing w:line="100" w:lineRule="exact"/>
        <w:ind w:left="760" w:right="758"/>
        <w:jc w:val="center"/>
      </w:pPr>
      <w:r>
        <w:rPr/>
        <w:t>2.466,8300</w:t>
      </w:r>
    </w:p>
    <w:p>
      <w:pPr>
        <w:spacing w:after="0" w:line="100" w:lineRule="exact"/>
        <w:jc w:val="center"/>
        <w:sectPr>
          <w:type w:val="continuous"/>
          <w:pgSz w:w="11910" w:h="16840"/>
          <w:pgMar w:top="660" w:bottom="200" w:left="740" w:right="780"/>
          <w:cols w:num="2" w:equalWidth="0">
            <w:col w:w="8243" w:space="40"/>
            <w:col w:w="2107"/>
          </w:cols>
        </w:sectPr>
      </w:pPr>
    </w:p>
    <w:p>
      <w:pPr>
        <w:pStyle w:val="BodyText"/>
        <w:spacing w:before="6"/>
        <w:rPr>
          <w:sz w:val="8"/>
        </w:rPr>
      </w:pPr>
    </w:p>
    <w:p>
      <w:pPr>
        <w:pStyle w:val="BodyText"/>
        <w:spacing w:line="20" w:lineRule="exact"/>
        <w:ind w:left="181"/>
        <w:rPr>
          <w:sz w:val="2"/>
        </w:rPr>
      </w:pPr>
      <w:r>
        <w:rPr>
          <w:sz w:val="2"/>
        </w:rPr>
        <w:pict>
          <v:group style="width:505.2pt;height:.85pt;mso-position-horizontal-relative:char;mso-position-vertical-relative:line" coordorigin="0,0" coordsize="10104,17">
            <v:shape style="position:absolute;left:-1;top:0;width:10104;height:17" coordorigin="0,0" coordsize="10104,17" path="m10104,0l0,0,0,10,0,17,7,17,7,10,10104,10,10104,0xe" filled="true" fillcolor="#545454" stroked="false">
              <v:path arrowok="t"/>
              <v:fill type="solid"/>
            </v:shape>
            <v:shape style="position:absolute;left:-1;top:0;width:10104;height:17" coordorigin="0,0" coordsize="10104,17" path="m10104,0l10097,0,10097,10,0,10,0,17,10104,17,10104,10,10104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02"/>
        <w:ind w:left="3467" w:right="3389"/>
        <w:jc w:val="center"/>
      </w:pPr>
      <w:r>
        <w:rPr/>
        <w:pict>
          <v:group style="position:absolute;margin-left:46.079998pt;margin-top:16.842676pt;width:505.2pt;height:.75pt;mso-position-horizontal-relative:page;mso-position-vertical-relative:paragraph;z-index:-15724544;mso-wrap-distance-left:0;mso-wrap-distance-right:0" coordorigin="922,337" coordsize="10104,15">
            <v:shape style="position:absolute;left:921;top:336;width:10104;height:15" coordorigin="922,337" coordsize="10104,15" path="m11026,337l922,337,922,344,922,351,929,351,929,344,11026,344,11026,337xe" filled="true" fillcolor="#545454" stroked="false">
              <v:path arrowok="t"/>
              <v:fill type="solid"/>
            </v:shape>
            <v:shape style="position:absolute;left:921;top:336;width:10104;height:15" coordorigin="922,337" coordsize="10104,15" path="m11026,337l11018,337,11018,344,922,344,922,351,11026,351,11026,344,11026,337xe" filled="true" fillcolor="#808080" stroked="false">
              <v:path arrowok="t"/>
              <v:fill type="solid"/>
            </v:shape>
            <w10:wrap type="topAndBottom"/>
          </v:group>
        </w:pict>
      </w:r>
      <w:r>
        <w:rPr/>
        <w:t>Total</w:t>
      </w:r>
      <w:r>
        <w:rPr>
          <w:spacing w:val="-12"/>
        </w:rPr>
        <w:t> </w:t>
      </w:r>
      <w:r>
        <w:rPr/>
        <w:t>de</w:t>
      </w:r>
      <w:r>
        <w:rPr>
          <w:spacing w:val="-6"/>
        </w:rPr>
        <w:t> </w:t>
      </w:r>
      <w:r>
        <w:rPr/>
        <w:t>Itens</w:t>
      </w:r>
      <w:r>
        <w:rPr>
          <w:spacing w:val="-5"/>
        </w:rPr>
        <w:t> </w:t>
      </w:r>
      <w:r>
        <w:rPr/>
        <w:t>da</w:t>
      </w:r>
      <w:r>
        <w:rPr>
          <w:spacing w:val="-6"/>
        </w:rPr>
        <w:t> </w:t>
      </w:r>
      <w:r>
        <w:rPr/>
        <w:t>Cotação:</w:t>
      </w:r>
      <w:r>
        <w:rPr>
          <w:spacing w:val="-4"/>
        </w:rPr>
        <w:t> </w:t>
      </w:r>
      <w:r>
        <w:rPr/>
        <w:t>13   </w:t>
      </w:r>
      <w:r>
        <w:rPr>
          <w:spacing w:val="23"/>
        </w:rPr>
        <w:t> </w:t>
      </w:r>
      <w:r>
        <w:rPr>
          <w:spacing w:val="-2"/>
        </w:rPr>
        <w:t>Total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Itens</w:t>
      </w:r>
      <w:r>
        <w:rPr>
          <w:spacing w:val="-5"/>
        </w:rPr>
        <w:t> </w:t>
      </w:r>
      <w:r>
        <w:rPr>
          <w:spacing w:val="-1"/>
        </w:rPr>
        <w:t>Impressos:</w:t>
      </w:r>
      <w:r>
        <w:rPr>
          <w:spacing w:val="-2"/>
        </w:rPr>
        <w:t> </w:t>
      </w:r>
      <w:r>
        <w:rPr>
          <w:spacing w:val="-1"/>
        </w:rPr>
        <w:t>4</w:t>
      </w:r>
    </w:p>
    <w:p>
      <w:pPr>
        <w:pStyle w:val="BodyText"/>
        <w:spacing w:before="2"/>
        <w:rPr>
          <w:sz w:val="13"/>
        </w:rPr>
      </w:pPr>
    </w:p>
    <w:p>
      <w:pPr>
        <w:pStyle w:val="Heading2"/>
        <w:tabs>
          <w:tab w:pos="1400" w:val="left" w:leader="none"/>
          <w:tab w:pos="2898" w:val="left" w:leader="none"/>
          <w:tab w:pos="3798" w:val="left" w:leader="none"/>
          <w:tab w:pos="6033" w:val="left" w:leader="none"/>
          <w:tab w:pos="6927" w:val="left" w:leader="none"/>
        </w:tabs>
        <w:spacing w:line="137" w:lineRule="exact" w:before="97"/>
      </w:pPr>
      <w:r>
        <w:rPr/>
        <w:t>Produto</w:t>
        <w:tab/>
        <w:t>Código</w:t>
      </w:r>
      <w:r>
        <w:rPr>
          <w:spacing w:val="14"/>
        </w:rPr>
        <w:t> </w:t>
      </w:r>
      <w:r>
        <w:rPr>
          <w:position w:val="7"/>
        </w:rPr>
        <w:t>Programação</w:t>
        <w:tab/>
      </w:r>
      <w:r>
        <w:rPr/>
        <w:t>Fabricante</w:t>
        <w:tab/>
        <w:t>Embalagem</w:t>
      </w:r>
      <w:r>
        <w:rPr>
          <w:spacing w:val="8"/>
        </w:rPr>
        <w:t> </w:t>
      </w:r>
      <w:r>
        <w:rPr/>
        <w:t>Fornecedor</w:t>
      </w:r>
      <w:r>
        <w:rPr>
          <w:spacing w:val="37"/>
        </w:rPr>
        <w:t> </w:t>
      </w:r>
      <w:r>
        <w:rPr/>
        <w:t>Comentário</w:t>
        <w:tab/>
        <w:t>Justificativa</w:t>
        <w:tab/>
      </w:r>
      <w:r>
        <w:rPr>
          <w:spacing w:val="-2"/>
          <w:position w:val="7"/>
        </w:rPr>
        <w:t>Preço</w:t>
      </w:r>
      <w:r>
        <w:rPr>
          <w:spacing w:val="54"/>
          <w:position w:val="7"/>
        </w:rPr>
        <w:t> </w:t>
      </w:r>
      <w:r>
        <w:rPr>
          <w:spacing w:val="55"/>
          <w:position w:val="7"/>
        </w:rPr>
        <w:t> </w:t>
      </w:r>
      <w:r>
        <w:rPr>
          <w:position w:val="7"/>
        </w:rPr>
        <w:t>Preço</w:t>
      </w:r>
      <w:r>
        <w:rPr>
          <w:spacing w:val="50"/>
          <w:position w:val="7"/>
        </w:rPr>
        <w:t> </w:t>
      </w:r>
      <w:r>
        <w:rPr/>
        <w:t>Rent(%)</w:t>
      </w:r>
      <w:r>
        <w:rPr>
          <w:spacing w:val="7"/>
        </w:rPr>
        <w:t> </w:t>
      </w:r>
      <w:r>
        <w:rPr/>
        <w:t>Quantidade</w:t>
      </w:r>
      <w:r>
        <w:rPr>
          <w:spacing w:val="27"/>
        </w:rPr>
        <w:t> </w:t>
      </w:r>
      <w:r>
        <w:rPr/>
        <w:t>Valor</w:t>
      </w:r>
      <w:r>
        <w:rPr>
          <w:spacing w:val="-5"/>
        </w:rPr>
        <w:t> </w:t>
      </w:r>
      <w:r>
        <w:rPr/>
        <w:t>Total  </w:t>
      </w:r>
      <w:r>
        <w:rPr>
          <w:spacing w:val="4"/>
        </w:rPr>
        <w:t> </w:t>
      </w:r>
      <w:r>
        <w:rPr/>
        <w:t>Usuário</w:t>
      </w:r>
    </w:p>
    <w:p>
      <w:pPr>
        <w:tabs>
          <w:tab w:pos="6867" w:val="left" w:leader="none"/>
        </w:tabs>
        <w:spacing w:before="1"/>
        <w:ind w:left="1900" w:right="0" w:firstLine="0"/>
        <w:jc w:val="left"/>
        <w:rPr>
          <w:b/>
          <w:sz w:val="11"/>
        </w:rPr>
      </w:pPr>
      <w:r>
        <w:rPr/>
        <w:pict>
          <v:group style="position:absolute;margin-left:46.079998pt;margin-top:11.79263pt;width:505.2pt;height:.85pt;mso-position-horizontal-relative:page;mso-position-vertical-relative:paragraph;z-index:-15724032;mso-wrap-distance-left:0;mso-wrap-distance-right:0" coordorigin="922,236" coordsize="10104,17">
            <v:shape style="position:absolute;left:921;top:235;width:10104;height:17" coordorigin="922,236" coordsize="10104,17" path="m11026,236l922,236,922,245,922,253,929,253,929,245,11026,245,11026,236xe" filled="true" fillcolor="#545454" stroked="false">
              <v:path arrowok="t"/>
              <v:fill type="solid"/>
            </v:shape>
            <v:shape style="position:absolute;left:921;top:235;width:10104;height:17" coordorigin="922,236" coordsize="10104,17" path="m11026,236l11018,236,11018,245,922,245,922,253,11026,253,11026,245,11026,236xe" filled="true" fillcolor="#808080" stroked="false">
              <v:path arrowok="t"/>
              <v:fill type="solid"/>
            </v:shape>
            <w10:wrap type="topAndBottom"/>
          </v:group>
        </w:pict>
      </w:r>
      <w:r>
        <w:rPr>
          <w:b/>
          <w:sz w:val="11"/>
        </w:rPr>
        <w:t>de</w:t>
      </w:r>
      <w:r>
        <w:rPr>
          <w:b/>
          <w:spacing w:val="-3"/>
          <w:sz w:val="11"/>
        </w:rPr>
        <w:t> </w:t>
      </w:r>
      <w:r>
        <w:rPr>
          <w:b/>
          <w:sz w:val="11"/>
        </w:rPr>
        <w:t>Entrega</w:t>
        <w:tab/>
      </w:r>
      <w:r>
        <w:rPr>
          <w:b/>
          <w:spacing w:val="-1"/>
          <w:sz w:val="11"/>
        </w:rPr>
        <w:t>Unitário</w:t>
      </w:r>
      <w:r>
        <w:rPr>
          <w:b/>
          <w:spacing w:val="19"/>
          <w:sz w:val="11"/>
        </w:rPr>
        <w:t> </w:t>
      </w:r>
      <w:r>
        <w:rPr>
          <w:b/>
          <w:sz w:val="11"/>
        </w:rPr>
        <w:t>Fábrica</w:t>
      </w:r>
    </w:p>
    <w:p>
      <w:pPr>
        <w:spacing w:after="0"/>
        <w:jc w:val="left"/>
        <w:rPr>
          <w:sz w:val="11"/>
        </w:rPr>
        <w:sectPr>
          <w:type w:val="continuous"/>
          <w:pgSz w:w="11910" w:h="16840"/>
          <w:pgMar w:top="660" w:bottom="200" w:left="740" w:right="780"/>
        </w:sectPr>
      </w:pPr>
    </w:p>
    <w:p>
      <w:pPr>
        <w:pStyle w:val="BodyText"/>
        <w:rPr>
          <w:b/>
          <w:sz w:val="12"/>
        </w:rPr>
      </w:pPr>
    </w:p>
    <w:p>
      <w:pPr>
        <w:pStyle w:val="BodyText"/>
        <w:spacing w:before="7"/>
        <w:rPr>
          <w:b/>
          <w:sz w:val="16"/>
        </w:rPr>
      </w:pPr>
    </w:p>
    <w:p>
      <w:pPr>
        <w:pStyle w:val="BodyText"/>
        <w:jc w:val="right"/>
      </w:pPr>
      <w:r>
        <w:rPr/>
        <w:t>CAL SODADA</w:t>
      </w:r>
      <w:r>
        <w:rPr>
          <w:spacing w:val="-3"/>
        </w:rPr>
        <w:t> </w:t>
      </w:r>
      <w:r>
        <w:rPr/>
        <w:t>4,30KG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130" w:lineRule="atLeast"/>
        <w:ind w:left="841" w:right="-17" w:hanging="24"/>
      </w:pPr>
      <w:r>
        <w:rPr/>
        <w:t>Comercial</w:t>
      </w:r>
      <w:r>
        <w:rPr>
          <w:spacing w:val="-32"/>
        </w:rPr>
        <w:t> </w:t>
      </w:r>
      <w:r>
        <w:rPr/>
        <w:t>Cirurgica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tabs>
          <w:tab w:pos="477" w:val="left" w:leader="none"/>
        </w:tabs>
        <w:spacing w:line="67" w:lineRule="exact"/>
        <w:jc w:val="right"/>
      </w:pPr>
      <w:r>
        <w:rPr/>
        <w:t>R$</w:t>
        <w:tab/>
        <w:t>R$</w:t>
      </w:r>
    </w:p>
    <w:p>
      <w:pPr>
        <w:pStyle w:val="BodyText"/>
        <w:spacing w:line="247" w:lineRule="auto" w:before="74"/>
        <w:ind w:left="2167" w:right="216" w:hanging="20"/>
        <w:jc w:val="right"/>
      </w:pPr>
      <w:r>
        <w:rPr/>
        <w:br w:type="column"/>
      </w:r>
      <w:r>
        <w:rPr>
          <w:spacing w:val="-3"/>
        </w:rPr>
        <w:t>Danielly</w:t>
      </w:r>
      <w:r>
        <w:rPr>
          <w:spacing w:val="-32"/>
        </w:rPr>
        <w:t> </w:t>
      </w:r>
      <w:r>
        <w:rPr/>
        <w:t>Evelyn</w:t>
      </w:r>
    </w:p>
    <w:p>
      <w:pPr>
        <w:pStyle w:val="BodyText"/>
        <w:tabs>
          <w:tab w:pos="2086" w:val="left" w:leader="none"/>
        </w:tabs>
        <w:spacing w:line="60" w:lineRule="auto" w:before="28"/>
        <w:ind w:left="1606"/>
      </w:pPr>
      <w:r>
        <w:rPr>
          <w:position w:val="-6"/>
        </w:rPr>
        <w:t>R$</w:t>
        <w:tab/>
      </w:r>
      <w:r>
        <w:rPr>
          <w:spacing w:val="-2"/>
        </w:rPr>
        <w:t>Pereira</w:t>
      </w:r>
      <w:r>
        <w:rPr>
          <w:spacing w:val="-5"/>
        </w:rPr>
        <w:t> </w:t>
      </w:r>
      <w:r>
        <w:rPr>
          <w:spacing w:val="-1"/>
        </w:rPr>
        <w:t>Da</w:t>
      </w:r>
    </w:p>
    <w:p>
      <w:pPr>
        <w:spacing w:after="0" w:line="60" w:lineRule="auto"/>
        <w:sectPr>
          <w:type w:val="continuous"/>
          <w:pgSz w:w="11910" w:h="16840"/>
          <w:pgMar w:top="660" w:bottom="200" w:left="740" w:right="780"/>
          <w:cols w:num="4" w:equalWidth="0">
            <w:col w:w="3702" w:space="40"/>
            <w:col w:w="1295" w:space="39"/>
            <w:col w:w="2549" w:space="39"/>
            <w:col w:w="2726"/>
          </w:cols>
        </w:sectPr>
      </w:pPr>
    </w:p>
    <w:p>
      <w:pPr>
        <w:pStyle w:val="ListParagraph"/>
        <w:numPr>
          <w:ilvl w:val="0"/>
          <w:numId w:val="3"/>
        </w:numPr>
        <w:tabs>
          <w:tab w:pos="529" w:val="left" w:leader="none"/>
          <w:tab w:pos="530" w:val="left" w:leader="none"/>
          <w:tab w:pos="1436" w:val="left" w:leader="none"/>
          <w:tab w:pos="2180" w:val="left" w:leader="none"/>
        </w:tabs>
        <w:spacing w:line="89" w:lineRule="exact" w:before="0" w:after="0"/>
        <w:ind w:left="529" w:right="0" w:hanging="318"/>
        <w:jc w:val="left"/>
        <w:rPr>
          <w:sz w:val="11"/>
        </w:rPr>
      </w:pPr>
      <w:r>
        <w:rPr>
          <w:sz w:val="11"/>
        </w:rPr>
        <w:t>CAL</w:t>
      </w:r>
      <w:r>
        <w:rPr>
          <w:spacing w:val="2"/>
          <w:sz w:val="11"/>
        </w:rPr>
        <w:t> </w:t>
      </w:r>
      <w:r>
        <w:rPr>
          <w:sz w:val="11"/>
        </w:rPr>
        <w:t>SODADA</w:t>
        <w:tab/>
        <w:t>15897</w:t>
        <w:tab/>
        <w:t>-</w:t>
      </w:r>
    </w:p>
    <w:p>
      <w:pPr>
        <w:pStyle w:val="BodyText"/>
        <w:spacing w:line="89" w:lineRule="exact"/>
        <w:ind w:left="195" w:right="23"/>
        <w:jc w:val="center"/>
      </w:pPr>
      <w:r>
        <w:rPr/>
        <w:br w:type="column"/>
      </w:r>
      <w:r>
        <w:rPr>
          <w:spacing w:val="-2"/>
        </w:rPr>
        <w:t>GALAO </w:t>
      </w:r>
      <w:r>
        <w:rPr>
          <w:spacing w:val="-1"/>
        </w:rPr>
        <w:t>(TPA</w:t>
      </w:r>
      <w:r>
        <w:rPr>
          <w:spacing w:val="-6"/>
        </w:rPr>
        <w:t> </w:t>
      </w:r>
      <w:r>
        <w:rPr>
          <w:spacing w:val="-1"/>
        </w:rPr>
        <w:t>AZUL),</w:t>
      </w:r>
    </w:p>
    <w:p>
      <w:pPr>
        <w:pStyle w:val="BodyText"/>
        <w:spacing w:before="1"/>
        <w:ind w:left="195" w:right="20"/>
        <w:jc w:val="center"/>
      </w:pPr>
      <w:r>
        <w:rPr/>
        <w:t>ATRASORB</w:t>
      </w:r>
    </w:p>
    <w:p>
      <w:pPr>
        <w:pStyle w:val="BodyText"/>
        <w:spacing w:line="89" w:lineRule="exact"/>
        <w:ind w:left="212"/>
      </w:pPr>
      <w:r>
        <w:rPr/>
        <w:br w:type="column"/>
      </w:r>
      <w:r>
        <w:rPr>
          <w:spacing w:val="-2"/>
        </w:rPr>
        <w:t>CAIXA</w:t>
      </w:r>
    </w:p>
    <w:p>
      <w:pPr>
        <w:pStyle w:val="BodyText"/>
        <w:tabs>
          <w:tab w:pos="1175" w:val="left" w:leader="none"/>
          <w:tab w:pos="2019" w:val="left" w:leader="none"/>
        </w:tabs>
        <w:spacing w:line="156" w:lineRule="exact"/>
        <w:ind w:left="212"/>
      </w:pPr>
      <w:r>
        <w:rPr/>
        <w:br w:type="column"/>
      </w:r>
      <w:r>
        <w:rPr/>
        <w:t>Rioclarense</w:t>
        <w:tab/>
      </w:r>
      <w:r>
        <w:rPr>
          <w:position w:val="7"/>
        </w:rPr>
        <w:t>-</w:t>
        <w:tab/>
        <w:t>-</w:t>
      </w:r>
    </w:p>
    <w:p>
      <w:pPr>
        <w:pStyle w:val="BodyText"/>
        <w:spacing w:before="1"/>
        <w:ind w:left="277"/>
      </w:pPr>
      <w:r>
        <w:rPr/>
        <w:t>Ltda-</w:t>
      </w:r>
      <w:r>
        <w:rPr>
          <w:spacing w:val="-3"/>
        </w:rPr>
        <w:t> </w:t>
      </w:r>
      <w:r>
        <w:rPr/>
        <w:t>SP</w:t>
      </w:r>
    </w:p>
    <w:p>
      <w:pPr>
        <w:pStyle w:val="BodyText"/>
        <w:tabs>
          <w:tab w:pos="1847" w:val="left" w:leader="none"/>
        </w:tabs>
        <w:spacing w:line="156" w:lineRule="exact"/>
        <w:ind w:left="212"/>
      </w:pPr>
      <w:r>
        <w:rPr/>
        <w:br w:type="column"/>
      </w:r>
      <w:r>
        <w:rPr/>
        <w:t>150,0000</w:t>
      </w:r>
      <w:r>
        <w:rPr>
          <w:spacing w:val="45"/>
        </w:rPr>
        <w:t> </w:t>
      </w:r>
      <w:r>
        <w:rPr/>
        <w:t>0,0000</w:t>
        <w:tab/>
      </w:r>
      <w:r>
        <w:rPr>
          <w:spacing w:val="-6"/>
          <w:position w:val="7"/>
        </w:rPr>
        <w:t>2</w:t>
      </w:r>
      <w:r>
        <w:rPr>
          <w:position w:val="7"/>
        </w:rPr>
        <w:t> </w:t>
      </w:r>
      <w:r>
        <w:rPr>
          <w:spacing w:val="-6"/>
          <w:position w:val="7"/>
        </w:rPr>
        <w:t>Galao</w:t>
      </w:r>
    </w:p>
    <w:p>
      <w:pPr>
        <w:pStyle w:val="BodyText"/>
        <w:spacing w:before="23"/>
        <w:ind w:left="212"/>
      </w:pPr>
      <w:r>
        <w:rPr/>
        <w:br w:type="column"/>
      </w:r>
      <w:r>
        <w:rPr/>
        <w:t>300,0000</w:t>
      </w:r>
    </w:p>
    <w:p>
      <w:pPr>
        <w:pStyle w:val="BodyText"/>
        <w:spacing w:line="89" w:lineRule="exact"/>
        <w:ind w:left="80" w:right="85"/>
        <w:jc w:val="center"/>
      </w:pPr>
      <w:r>
        <w:rPr/>
        <w:br w:type="column"/>
      </w:r>
      <w:r>
        <w:rPr/>
        <w:t>Cruz</w:t>
      </w:r>
    </w:p>
    <w:p>
      <w:pPr>
        <w:pStyle w:val="BodyText"/>
        <w:spacing w:before="3"/>
      </w:pPr>
    </w:p>
    <w:p>
      <w:pPr>
        <w:pStyle w:val="BodyText"/>
        <w:ind w:left="80" w:right="91"/>
        <w:jc w:val="center"/>
      </w:pPr>
      <w:r>
        <w:rPr/>
        <w:t>24/01/2024</w:t>
      </w:r>
    </w:p>
    <w:p>
      <w:pPr>
        <w:pStyle w:val="BodyText"/>
        <w:spacing w:before="2"/>
        <w:ind w:left="80" w:right="91"/>
        <w:jc w:val="center"/>
      </w:pPr>
      <w:r>
        <w:rPr/>
        <w:t>08:00</w:t>
      </w:r>
    </w:p>
    <w:p>
      <w:pPr>
        <w:spacing w:after="0"/>
        <w:jc w:val="center"/>
        <w:sectPr>
          <w:type w:val="continuous"/>
          <w:pgSz w:w="11910" w:h="16840"/>
          <w:pgMar w:top="660" w:bottom="200" w:left="740" w:right="780"/>
          <w:cols w:num="7" w:equalWidth="0">
            <w:col w:w="2262" w:space="234"/>
            <w:col w:w="1201" w:space="59"/>
            <w:col w:w="510" w:space="44"/>
            <w:col w:w="2100" w:space="221"/>
            <w:col w:w="2200" w:space="56"/>
            <w:col w:w="686" w:space="40"/>
            <w:col w:w="777"/>
          </w:cols>
        </w:sectPr>
      </w:pPr>
    </w:p>
    <w:p>
      <w:pPr>
        <w:pStyle w:val="BodyText"/>
        <w:spacing w:before="5"/>
        <w:rPr>
          <w:sz w:val="8"/>
        </w:rPr>
      </w:pPr>
    </w:p>
    <w:p>
      <w:pPr>
        <w:pStyle w:val="BodyText"/>
        <w:spacing w:line="20" w:lineRule="exact"/>
        <w:ind w:left="181"/>
        <w:rPr>
          <w:sz w:val="2"/>
        </w:rPr>
      </w:pPr>
      <w:r>
        <w:rPr>
          <w:sz w:val="2"/>
        </w:rPr>
        <w:pict>
          <v:group style="width:505.2pt;height:.85pt;mso-position-horizontal-relative:char;mso-position-vertical-relative:line" coordorigin="0,0" coordsize="10104,17">
            <v:shape style="position:absolute;left:-1;top:0;width:10104;height:17" coordorigin="0,0" coordsize="10104,17" path="m10104,0l0,0,0,7,0,17,7,17,7,7,10104,7,10104,0xe" filled="true" fillcolor="#545454" stroked="false">
              <v:path arrowok="t"/>
              <v:fill type="solid"/>
            </v:shape>
            <v:shape style="position:absolute;left:-1;top:0;width:10104;height:17" coordorigin="0,0" coordsize="10104,17" path="m10104,0l10097,0,10097,7,0,7,0,17,10104,17,10104,7,10104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660" w:bottom="200" w:left="740" w:right="780"/>
        </w:sectPr>
      </w:pPr>
    </w:p>
    <w:p>
      <w:pPr>
        <w:pStyle w:val="BodyText"/>
        <w:spacing w:line="244" w:lineRule="auto" w:before="100"/>
        <w:ind w:left="393"/>
        <w:jc w:val="center"/>
      </w:pPr>
      <w:r>
        <w:rPr>
          <w:spacing w:val="-2"/>
        </w:rPr>
        <w:t>CLOREXIDINA </w:t>
      </w:r>
      <w:r>
        <w:rPr>
          <w:spacing w:val="-1"/>
        </w:rPr>
        <w:t>SOL</w:t>
      </w:r>
      <w:r>
        <w:rPr>
          <w:spacing w:val="-32"/>
        </w:rPr>
        <w:t> </w:t>
      </w:r>
      <w:r>
        <w:rPr/>
        <w:t>DEGERMANTE 2%</w:t>
      </w:r>
      <w:r>
        <w:rPr>
          <w:spacing w:val="-32"/>
        </w:rPr>
        <w:t> </w:t>
      </w:r>
      <w:r>
        <w:rPr/>
        <w:t>1000ML -&gt;</w:t>
      </w:r>
      <w:r>
        <w:rPr>
          <w:spacing w:val="1"/>
        </w:rPr>
        <w:t> </w:t>
      </w:r>
      <w:r>
        <w:rPr/>
        <w:t>CLOREXIDINA</w:t>
      </w:r>
    </w:p>
    <w:p>
      <w:pPr>
        <w:pStyle w:val="ListParagraph"/>
        <w:numPr>
          <w:ilvl w:val="0"/>
          <w:numId w:val="3"/>
        </w:numPr>
        <w:tabs>
          <w:tab w:pos="613" w:val="left" w:leader="none"/>
          <w:tab w:pos="614" w:val="left" w:leader="none"/>
        </w:tabs>
        <w:spacing w:line="158" w:lineRule="auto" w:before="12" w:after="0"/>
        <w:ind w:left="407" w:right="17" w:hanging="195"/>
        <w:jc w:val="left"/>
        <w:rPr>
          <w:sz w:val="11"/>
        </w:rPr>
      </w:pPr>
      <w:r>
        <w:rPr/>
        <w:tab/>
      </w:r>
      <w:r>
        <w:rPr>
          <w:sz w:val="11"/>
        </w:rPr>
        <w:t>SOLUCAO</w:t>
      </w:r>
      <w:r>
        <w:rPr>
          <w:spacing w:val="1"/>
          <w:sz w:val="11"/>
        </w:rPr>
        <w:t> </w:t>
      </w:r>
      <w:r>
        <w:rPr>
          <w:spacing w:val="-1"/>
          <w:sz w:val="11"/>
        </w:rPr>
        <w:t>DEGERMANTE</w:t>
      </w:r>
      <w:r>
        <w:rPr>
          <w:spacing w:val="-7"/>
          <w:sz w:val="11"/>
        </w:rPr>
        <w:t> </w:t>
      </w:r>
      <w:r>
        <w:rPr>
          <w:sz w:val="11"/>
        </w:rPr>
        <w:t>2%</w:t>
      </w:r>
    </w:p>
    <w:p>
      <w:pPr>
        <w:pStyle w:val="BodyText"/>
        <w:spacing w:before="10"/>
        <w:ind w:left="392"/>
        <w:jc w:val="center"/>
      </w:pPr>
      <w:r>
        <w:rPr/>
        <w:t>FRASCO</w:t>
      </w:r>
      <w:r>
        <w:rPr>
          <w:spacing w:val="-7"/>
        </w:rPr>
        <w:t> </w:t>
      </w:r>
      <w:r>
        <w:rPr/>
        <w:t>1000ML</w:t>
      </w:r>
      <w:r>
        <w:rPr>
          <w:spacing w:val="-5"/>
        </w:rPr>
        <w:t> </w:t>
      </w:r>
      <w:r>
        <w:rPr/>
        <w:t>-.</w:t>
      </w:r>
    </w:p>
    <w:p>
      <w:pPr>
        <w:pStyle w:val="BodyText"/>
        <w:spacing w:before="1"/>
        <w:ind w:left="491" w:right="101" w:firstLine="9"/>
        <w:jc w:val="center"/>
      </w:pPr>
      <w:r>
        <w:rPr/>
        <w:t>FRASCO SEM</w:t>
      </w:r>
      <w:r>
        <w:rPr>
          <w:spacing w:val="1"/>
        </w:rPr>
        <w:t> </w:t>
      </w:r>
      <w:r>
        <w:rPr/>
        <w:t>DISPENSADOR</w:t>
      </w:r>
      <w:r>
        <w:rPr>
          <w:spacing w:val="-32"/>
        </w:rPr>
        <w:t> </w:t>
      </w:r>
      <w:r>
        <w:rPr/>
        <w:t>LITRO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tabs>
          <w:tab w:pos="821" w:val="left" w:leader="none"/>
        </w:tabs>
        <w:ind w:left="140"/>
      </w:pPr>
      <w:r>
        <w:rPr/>
        <w:t>514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212"/>
        <w:jc w:val="center"/>
      </w:pPr>
      <w:r>
        <w:rPr/>
        <w:t>CLOREXIDINA 2%</w:t>
      </w:r>
      <w:r>
        <w:rPr>
          <w:spacing w:val="1"/>
        </w:rPr>
        <w:t> </w:t>
      </w:r>
      <w:r>
        <w:rPr>
          <w:spacing w:val="-1"/>
        </w:rPr>
        <w:t>DEGERMANTE </w:t>
      </w:r>
      <w:r>
        <w:rPr/>
        <w:t>1000ML</w:t>
      </w:r>
      <w:r>
        <w:rPr>
          <w:spacing w:val="-32"/>
        </w:rPr>
        <w:t> </w:t>
      </w:r>
      <w:r>
        <w:rPr/>
        <w:t>CX</w:t>
      </w:r>
      <w:r>
        <w:rPr>
          <w:spacing w:val="-1"/>
        </w:rPr>
        <w:t> </w:t>
      </w:r>
      <w:r>
        <w:rPr/>
        <w:t>C/12FR</w:t>
      </w:r>
      <w:r>
        <w:rPr>
          <w:spacing w:val="4"/>
        </w:rPr>
        <w:t> </w:t>
      </w:r>
      <w:r>
        <w:rPr/>
        <w:t>-</w:t>
      </w:r>
      <w:r>
        <w:rPr>
          <w:spacing w:val="-1"/>
        </w:rPr>
        <w:t> </w:t>
      </w:r>
      <w:r>
        <w:rPr/>
        <w:t>88195,</w:t>
      </w:r>
      <w:r>
        <w:rPr>
          <w:spacing w:val="1"/>
        </w:rPr>
        <w:t> </w:t>
      </w:r>
      <w:r>
        <w:rPr/>
        <w:t>VIC PHARMA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ind w:left="193"/>
      </w:pPr>
      <w:r>
        <w:rPr>
          <w:spacing w:val="-2"/>
        </w:rPr>
        <w:t>CAIXA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212" w:right="38" w:firstLine="36"/>
        <w:jc w:val="both"/>
      </w:pPr>
      <w:r>
        <w:rPr/>
        <w:t>Comercial</w:t>
      </w:r>
      <w:r>
        <w:rPr>
          <w:spacing w:val="-32"/>
        </w:rPr>
        <w:t> </w:t>
      </w:r>
      <w:r>
        <w:rPr/>
        <w:t>Cirurgica</w:t>
      </w:r>
      <w:r>
        <w:rPr>
          <w:spacing w:val="1"/>
        </w:rPr>
        <w:t> </w:t>
      </w:r>
      <w:r>
        <w:rPr>
          <w:spacing w:val="-2"/>
        </w:rPr>
        <w:t>Rioclarense</w:t>
      </w:r>
      <w:r>
        <w:rPr>
          <w:spacing w:val="-32"/>
        </w:rPr>
        <w:t> </w:t>
      </w:r>
      <w:r>
        <w:rPr/>
        <w:t>Ltda-</w:t>
      </w:r>
      <w:r>
        <w:rPr>
          <w:spacing w:val="-5"/>
        </w:rPr>
        <w:t> </w:t>
      </w:r>
      <w:r>
        <w:rPr/>
        <w:t>SP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2"/>
        <w:ind w:left="649" w:right="16"/>
        <w:jc w:val="center"/>
      </w:pPr>
      <w:r>
        <w:rPr/>
        <w:t>;1,3 - Não atende</w:t>
      </w:r>
      <w:r>
        <w:rPr>
          <w:spacing w:val="-33"/>
        </w:rPr>
        <w:t> </w:t>
      </w:r>
      <w:r>
        <w:rPr/>
        <w:t>a</w:t>
      </w:r>
      <w:r>
        <w:rPr>
          <w:spacing w:val="-7"/>
        </w:rPr>
        <w:t> </w:t>
      </w:r>
      <w:r>
        <w:rPr/>
        <w:t>condição</w:t>
      </w:r>
      <w:r>
        <w:rPr>
          <w:spacing w:val="2"/>
        </w:rPr>
        <w:t> </w:t>
      </w:r>
      <w:r>
        <w:rPr/>
        <w:t>de</w:t>
      </w:r>
    </w:p>
    <w:p>
      <w:pPr>
        <w:pStyle w:val="BodyText"/>
        <w:tabs>
          <w:tab w:pos="632" w:val="left" w:leader="none"/>
        </w:tabs>
        <w:spacing w:line="151" w:lineRule="auto" w:before="18"/>
        <w:ind w:left="212"/>
      </w:pPr>
      <w:r>
        <w:rPr>
          <w:position w:val="-6"/>
        </w:rPr>
        <w:t>-</w:t>
        <w:tab/>
      </w:r>
      <w:r>
        <w:rPr>
          <w:spacing w:val="-1"/>
        </w:rPr>
        <w:t>pagamento/prazo.</w:t>
      </w:r>
    </w:p>
    <w:p>
      <w:pPr>
        <w:pStyle w:val="BodyText"/>
        <w:spacing w:line="99" w:lineRule="exact"/>
        <w:ind w:left="641" w:right="16"/>
        <w:jc w:val="center"/>
      </w:pPr>
      <w:r>
        <w:rPr/>
        <w:t>2</w:t>
      </w:r>
      <w:r>
        <w:rPr>
          <w:spacing w:val="-1"/>
        </w:rPr>
        <w:t> </w:t>
      </w:r>
      <w:r>
        <w:rPr/>
        <w:t>-</w:t>
      </w:r>
      <w:r>
        <w:rPr>
          <w:spacing w:val="-6"/>
        </w:rPr>
        <w:t> </w:t>
      </w:r>
      <w:r>
        <w:rPr/>
        <w:t>Não</w:t>
      </w:r>
    </w:p>
    <w:p>
      <w:pPr>
        <w:pStyle w:val="BodyText"/>
        <w:spacing w:before="1"/>
        <w:ind w:left="659" w:right="25" w:firstLine="7"/>
        <w:jc w:val="center"/>
      </w:pPr>
      <w:r>
        <w:rPr>
          <w:spacing w:val="-2"/>
        </w:rPr>
        <w:t>respondeu </w:t>
      </w:r>
      <w:r>
        <w:rPr>
          <w:spacing w:val="-1"/>
        </w:rPr>
        <w:t>e-mail</w:t>
      </w:r>
      <w:r>
        <w:rPr>
          <w:spacing w:val="-32"/>
        </w:rPr>
        <w:t> </w:t>
      </w:r>
      <w:r>
        <w:rPr/>
        <w:t>de</w:t>
      </w:r>
      <w:r>
        <w:rPr>
          <w:spacing w:val="-9"/>
        </w:rPr>
        <w:t> </w:t>
      </w:r>
      <w:r>
        <w:rPr/>
        <w:t>homologação.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7"/>
        </w:rPr>
      </w:pPr>
    </w:p>
    <w:p>
      <w:pPr>
        <w:pStyle w:val="BodyText"/>
        <w:ind w:left="36" w:right="-5" w:firstLine="139"/>
      </w:pPr>
      <w:r>
        <w:rPr/>
        <w:t>R$</w:t>
      </w:r>
      <w:r>
        <w:rPr>
          <w:spacing w:val="1"/>
        </w:rPr>
        <w:t> </w:t>
      </w:r>
      <w:r>
        <w:rPr/>
        <w:t>16,0200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7"/>
        </w:rPr>
      </w:pPr>
    </w:p>
    <w:p>
      <w:pPr>
        <w:pStyle w:val="BodyText"/>
        <w:ind w:left="63" w:right="33" w:firstLine="105"/>
      </w:pPr>
      <w:r>
        <w:rPr/>
        <w:t>R$</w:t>
      </w:r>
      <w:r>
        <w:rPr>
          <w:spacing w:val="1"/>
        </w:rPr>
        <w:t> </w:t>
      </w:r>
      <w:r>
        <w:rPr/>
        <w:t>0,0000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tabs>
          <w:tab w:pos="1011" w:val="left" w:leader="none"/>
        </w:tabs>
        <w:spacing w:line="170" w:lineRule="exact" w:before="154"/>
        <w:ind w:left="212"/>
      </w:pPr>
      <w:r>
        <w:rPr/>
        <w:t>50</w:t>
      </w:r>
      <w:r>
        <w:rPr>
          <w:spacing w:val="-2"/>
        </w:rPr>
        <w:t> </w:t>
      </w:r>
      <w:r>
        <w:rPr/>
        <w:t>Litro</w:t>
        <w:tab/>
      </w:r>
      <w:r>
        <w:rPr>
          <w:position w:val="7"/>
        </w:rPr>
        <w:t>R$</w:t>
      </w:r>
    </w:p>
    <w:p>
      <w:pPr>
        <w:pStyle w:val="BodyText"/>
        <w:spacing w:line="100" w:lineRule="exact"/>
        <w:ind w:left="841"/>
      </w:pPr>
      <w:r>
        <w:rPr/>
        <w:t>801,0000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3"/>
        </w:rPr>
      </w:pPr>
    </w:p>
    <w:p>
      <w:pPr>
        <w:pStyle w:val="BodyText"/>
        <w:spacing w:line="244" w:lineRule="auto"/>
        <w:ind w:left="137" w:right="144" w:hanging="10"/>
        <w:jc w:val="center"/>
      </w:pPr>
      <w:r>
        <w:rPr/>
        <w:t>Danielly</w:t>
      </w:r>
      <w:r>
        <w:rPr>
          <w:spacing w:val="1"/>
        </w:rPr>
        <w:t> </w:t>
      </w:r>
      <w:r>
        <w:rPr/>
        <w:t>Evelyn</w:t>
      </w:r>
      <w:r>
        <w:rPr>
          <w:spacing w:val="1"/>
        </w:rPr>
        <w:t> </w:t>
      </w:r>
      <w:r>
        <w:rPr>
          <w:spacing w:val="-4"/>
        </w:rPr>
        <w:t>Pereira</w:t>
      </w:r>
      <w:r>
        <w:rPr>
          <w:spacing w:val="-3"/>
        </w:rPr>
        <w:t> Da</w:t>
      </w:r>
      <w:r>
        <w:rPr>
          <w:spacing w:val="-31"/>
        </w:rPr>
        <w:t> </w:t>
      </w:r>
      <w:r>
        <w:rPr/>
        <w:t>Cruz</w:t>
      </w:r>
    </w:p>
    <w:p>
      <w:pPr>
        <w:pStyle w:val="BodyText"/>
      </w:pPr>
    </w:p>
    <w:p>
      <w:pPr>
        <w:pStyle w:val="BodyText"/>
        <w:ind w:left="80" w:right="91"/>
        <w:jc w:val="center"/>
      </w:pPr>
      <w:r>
        <w:rPr/>
        <w:t>24/01/2024</w:t>
      </w:r>
    </w:p>
    <w:p>
      <w:pPr>
        <w:pStyle w:val="BodyText"/>
        <w:spacing w:before="1"/>
        <w:ind w:left="80" w:right="91"/>
        <w:jc w:val="center"/>
      </w:pPr>
      <w:r>
        <w:rPr/>
        <w:t>08:00</w:t>
      </w:r>
    </w:p>
    <w:p>
      <w:pPr>
        <w:spacing w:after="0"/>
        <w:jc w:val="center"/>
        <w:sectPr>
          <w:type w:val="continuous"/>
          <w:pgSz w:w="11910" w:h="16840"/>
          <w:pgMar w:top="660" w:bottom="200" w:left="740" w:right="780"/>
          <w:cols w:num="10" w:equalWidth="0">
            <w:col w:w="1320" w:space="40"/>
            <w:col w:w="902" w:space="152"/>
            <w:col w:w="1321" w:space="40"/>
            <w:col w:w="491" w:space="45"/>
            <w:col w:w="794" w:space="168"/>
            <w:col w:w="1526" w:space="39"/>
            <w:col w:w="445" w:space="40"/>
            <w:col w:w="450" w:space="486"/>
            <w:col w:w="1315" w:space="39"/>
            <w:col w:w="777"/>
          </w:cols>
        </w:sectPr>
      </w:pPr>
    </w:p>
    <w:p>
      <w:pPr>
        <w:pStyle w:val="BodyText"/>
        <w:spacing w:before="9"/>
        <w:rPr>
          <w:sz w:val="8"/>
        </w:rPr>
      </w:pPr>
    </w:p>
    <w:p>
      <w:pPr>
        <w:pStyle w:val="BodyText"/>
        <w:spacing w:line="20" w:lineRule="exact"/>
        <w:ind w:left="181"/>
        <w:rPr>
          <w:sz w:val="2"/>
        </w:rPr>
      </w:pPr>
      <w:r>
        <w:rPr>
          <w:sz w:val="2"/>
        </w:rPr>
        <w:pict>
          <v:group style="width:505.2pt;height:.85pt;mso-position-horizontal-relative:char;mso-position-vertical-relative:line" coordorigin="0,0" coordsize="10104,17">
            <v:shape style="position:absolute;left:-1;top:0;width:10104;height:17" coordorigin="0,0" coordsize="10104,17" path="m10104,0l0,0,0,10,0,17,7,17,7,10,10104,10,10104,0xe" filled="true" fillcolor="#545454" stroked="false">
              <v:path arrowok="t"/>
              <v:fill type="solid"/>
            </v:shape>
            <v:shape style="position:absolute;left:-1;top:0;width:10104;height:17" coordorigin="0,0" coordsize="10104,17" path="m10104,0l10097,0,10097,10,0,10,0,17,10104,17,10104,10,10104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660" w:bottom="200" w:left="740" w:right="78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6"/>
      </w:pPr>
    </w:p>
    <w:p>
      <w:pPr>
        <w:pStyle w:val="BodyText"/>
        <w:spacing w:line="130" w:lineRule="atLeast"/>
        <w:ind w:left="613" w:right="27" w:hanging="99"/>
      </w:pPr>
      <w:r>
        <w:rPr>
          <w:spacing w:val="-1"/>
        </w:rPr>
        <w:t>CLOREXIDINA</w:t>
      </w:r>
      <w:r>
        <w:rPr>
          <w:spacing w:val="-32"/>
        </w:rPr>
        <w:t> </w:t>
      </w:r>
      <w:r>
        <w:rPr/>
        <w:t>SOLUCAO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2"/>
        <w:ind w:left="515"/>
      </w:pPr>
      <w:r>
        <w:rPr>
          <w:spacing w:val="-1"/>
        </w:rPr>
        <w:t>CLOREXIDINA</w:t>
      </w:r>
      <w:r>
        <w:rPr>
          <w:spacing w:val="-6"/>
        </w:rPr>
        <w:t> </w:t>
      </w:r>
      <w:r>
        <w:rPr/>
        <w:t>0,5%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6"/>
      </w:pPr>
    </w:p>
    <w:p>
      <w:pPr>
        <w:pStyle w:val="BodyText"/>
        <w:spacing w:line="130" w:lineRule="atLeast"/>
        <w:ind w:left="539" w:right="22" w:hanging="24"/>
      </w:pPr>
      <w:r>
        <w:rPr/>
        <w:t>Comercial</w:t>
      </w:r>
      <w:r>
        <w:rPr>
          <w:spacing w:val="-32"/>
        </w:rPr>
        <w:t> </w:t>
      </w:r>
      <w:r>
        <w:rPr/>
        <w:t>Cirurgica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2"/>
        <w:ind w:left="515"/>
      </w:pPr>
      <w:r>
        <w:rPr>
          <w:spacing w:val="-3"/>
        </w:rPr>
        <w:t>;1</w:t>
      </w:r>
      <w:r>
        <w:rPr>
          <w:spacing w:val="-5"/>
        </w:rPr>
        <w:t> </w:t>
      </w:r>
      <w:r>
        <w:rPr>
          <w:spacing w:val="-2"/>
        </w:rPr>
        <w:t>-</w:t>
      </w:r>
      <w:r>
        <w:rPr>
          <w:spacing w:val="-6"/>
        </w:rPr>
        <w:t> </w:t>
      </w:r>
      <w:r>
        <w:rPr>
          <w:spacing w:val="-2"/>
        </w:rPr>
        <w:t>Não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tabs>
          <w:tab w:pos="907" w:val="left" w:leader="none"/>
        </w:tabs>
        <w:spacing w:line="67" w:lineRule="exact"/>
        <w:ind w:left="430"/>
      </w:pPr>
      <w:r>
        <w:rPr/>
        <w:t>R$</w:t>
        <w:tab/>
        <w:t>R$</w:t>
      </w:r>
    </w:p>
    <w:p>
      <w:pPr>
        <w:pStyle w:val="BodyText"/>
        <w:spacing w:line="247" w:lineRule="auto" w:before="100"/>
        <w:ind w:left="1076" w:right="201" w:hanging="20"/>
      </w:pPr>
      <w:r>
        <w:rPr/>
        <w:br w:type="column"/>
      </w:r>
      <w:r>
        <w:rPr>
          <w:spacing w:val="-3"/>
        </w:rPr>
        <w:t>Danielly</w:t>
      </w:r>
      <w:r>
        <w:rPr>
          <w:spacing w:val="-32"/>
        </w:rPr>
        <w:t> </w:t>
      </w:r>
      <w:r>
        <w:rPr/>
        <w:t>Evelyn</w:t>
      </w:r>
    </w:p>
    <w:p>
      <w:pPr>
        <w:pStyle w:val="BodyText"/>
        <w:tabs>
          <w:tab w:pos="995" w:val="left" w:leader="none"/>
        </w:tabs>
        <w:spacing w:line="60" w:lineRule="auto" w:before="27"/>
        <w:ind w:left="515"/>
      </w:pPr>
      <w:r>
        <w:rPr>
          <w:position w:val="-6"/>
        </w:rPr>
        <w:t>R$</w:t>
        <w:tab/>
      </w:r>
      <w:r>
        <w:rPr>
          <w:spacing w:val="-2"/>
        </w:rPr>
        <w:t>Pereira</w:t>
      </w:r>
      <w:r>
        <w:rPr>
          <w:spacing w:val="-5"/>
        </w:rPr>
        <w:t> </w:t>
      </w:r>
      <w:r>
        <w:rPr>
          <w:spacing w:val="-1"/>
        </w:rPr>
        <w:t>Da</w:t>
      </w:r>
    </w:p>
    <w:p>
      <w:pPr>
        <w:spacing w:after="0" w:line="60" w:lineRule="auto"/>
        <w:sectPr>
          <w:type w:val="continuous"/>
          <w:pgSz w:w="11910" w:h="16840"/>
          <w:pgMar w:top="660" w:bottom="200" w:left="740" w:right="780"/>
          <w:cols w:num="6" w:equalWidth="0">
            <w:col w:w="1239" w:space="938"/>
            <w:col w:w="1532" w:space="335"/>
            <w:col w:w="1032" w:space="561"/>
            <w:col w:w="907" w:space="40"/>
            <w:col w:w="1080" w:space="1091"/>
            <w:col w:w="1635"/>
          </w:cols>
        </w:sectPr>
      </w:pPr>
    </w:p>
    <w:p>
      <w:pPr>
        <w:pStyle w:val="ListParagraph"/>
        <w:numPr>
          <w:ilvl w:val="0"/>
          <w:numId w:val="4"/>
        </w:numPr>
        <w:tabs>
          <w:tab w:pos="372" w:val="left" w:leader="none"/>
        </w:tabs>
        <w:spacing w:line="157" w:lineRule="exact" w:before="0" w:after="0"/>
        <w:ind w:left="371" w:right="0" w:hanging="160"/>
        <w:jc w:val="left"/>
        <w:rPr>
          <w:sz w:val="11"/>
        </w:rPr>
      </w:pPr>
      <w:r>
        <w:rPr>
          <w:spacing w:val="-1"/>
          <w:sz w:val="11"/>
        </w:rPr>
        <w:t>ALCOOLICA</w:t>
      </w:r>
      <w:r>
        <w:rPr>
          <w:spacing w:val="-6"/>
          <w:sz w:val="11"/>
        </w:rPr>
        <w:t> </w:t>
      </w:r>
      <w:r>
        <w:rPr>
          <w:sz w:val="11"/>
        </w:rPr>
        <w:t>A</w:t>
      </w:r>
      <w:r>
        <w:rPr>
          <w:spacing w:val="-8"/>
          <w:sz w:val="11"/>
        </w:rPr>
        <w:t> </w:t>
      </w:r>
      <w:r>
        <w:rPr>
          <w:sz w:val="11"/>
        </w:rPr>
        <w:t>0.5%</w:t>
      </w:r>
    </w:p>
    <w:p>
      <w:pPr>
        <w:pStyle w:val="BodyText"/>
        <w:spacing w:before="1"/>
        <w:ind w:left="380"/>
      </w:pPr>
      <w:r>
        <w:rPr/>
        <w:t>1000ML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UNIDADE</w:t>
      </w:r>
    </w:p>
    <w:p>
      <w:pPr>
        <w:pStyle w:val="BodyText"/>
        <w:tabs>
          <w:tab w:pos="807" w:val="left" w:leader="none"/>
        </w:tabs>
        <w:spacing w:line="90" w:lineRule="exact"/>
        <w:ind w:left="63"/>
      </w:pPr>
      <w:r>
        <w:rPr/>
        <w:br w:type="column"/>
      </w:r>
      <w:r>
        <w:rPr/>
        <w:t>14010</w:t>
        <w:tab/>
        <w:t>-</w:t>
      </w:r>
    </w:p>
    <w:p>
      <w:pPr>
        <w:pStyle w:val="BodyText"/>
        <w:tabs>
          <w:tab w:pos="1669" w:val="left" w:leader="none"/>
        </w:tabs>
        <w:spacing w:line="90" w:lineRule="exact"/>
        <w:ind w:left="212"/>
      </w:pPr>
      <w:r>
        <w:rPr/>
        <w:br w:type="column"/>
      </w:r>
      <w:r>
        <w:rPr/>
        <w:t>SOL</w:t>
      </w:r>
      <w:r>
        <w:rPr>
          <w:spacing w:val="-3"/>
        </w:rPr>
        <w:t> </w:t>
      </w:r>
      <w:r>
        <w:rPr/>
        <w:t>HIDROAL.1000ML</w:t>
        <w:tab/>
        <w:t>L</w:t>
      </w:r>
    </w:p>
    <w:p>
      <w:pPr>
        <w:pStyle w:val="BodyText"/>
        <w:spacing w:before="1"/>
        <w:ind w:left="308"/>
      </w:pPr>
      <w:r>
        <w:rPr/>
        <w:t>C/12,</w:t>
      </w:r>
      <w:r>
        <w:rPr>
          <w:spacing w:val="-8"/>
        </w:rPr>
        <w:t> </w:t>
      </w:r>
      <w:r>
        <w:rPr/>
        <w:t>VIC</w:t>
      </w:r>
      <w:r>
        <w:rPr>
          <w:spacing w:val="-5"/>
        </w:rPr>
        <w:t> </w:t>
      </w:r>
      <w:r>
        <w:rPr/>
        <w:t>PHARMA</w:t>
      </w:r>
    </w:p>
    <w:p>
      <w:pPr>
        <w:pStyle w:val="BodyText"/>
        <w:spacing w:before="24"/>
        <w:ind w:left="277" w:right="38" w:hanging="65"/>
      </w:pPr>
      <w:r>
        <w:rPr/>
        <w:br w:type="column"/>
      </w:r>
      <w:r>
        <w:rPr>
          <w:spacing w:val="-2"/>
        </w:rPr>
        <w:t>Rioclarense</w:t>
      </w:r>
      <w:r>
        <w:rPr>
          <w:spacing w:val="-32"/>
        </w:rPr>
        <w:t> </w:t>
      </w:r>
      <w:r>
        <w:rPr/>
        <w:t>Ltda-</w:t>
      </w:r>
      <w:r>
        <w:rPr>
          <w:spacing w:val="-4"/>
        </w:rPr>
        <w:t> </w:t>
      </w:r>
      <w:r>
        <w:rPr/>
        <w:t>SP</w:t>
      </w:r>
    </w:p>
    <w:p>
      <w:pPr>
        <w:pStyle w:val="BodyText"/>
        <w:tabs>
          <w:tab w:pos="453" w:val="left" w:leader="none"/>
        </w:tabs>
        <w:spacing w:line="90" w:lineRule="exact"/>
        <w:jc w:val="right"/>
      </w:pPr>
      <w:r>
        <w:rPr/>
        <w:br w:type="column"/>
      </w:r>
      <w:r>
        <w:rPr/>
        <w:t>-</w:t>
        <w:tab/>
      </w:r>
      <w:r>
        <w:rPr>
          <w:spacing w:val="-1"/>
        </w:rPr>
        <w:t>respondeu</w:t>
      </w:r>
      <w:r>
        <w:rPr>
          <w:spacing w:val="-6"/>
        </w:rPr>
        <w:t> </w:t>
      </w:r>
      <w:r>
        <w:rPr/>
        <w:t>e-mail</w:t>
      </w:r>
    </w:p>
    <w:p>
      <w:pPr>
        <w:pStyle w:val="BodyText"/>
        <w:spacing w:before="1"/>
        <w:jc w:val="right"/>
      </w:pPr>
      <w:r>
        <w:rPr/>
        <w:t>de homologação.</w:t>
      </w:r>
    </w:p>
    <w:p>
      <w:pPr>
        <w:pStyle w:val="BodyText"/>
        <w:spacing w:before="24"/>
        <w:ind w:left="63"/>
      </w:pPr>
      <w:r>
        <w:rPr/>
        <w:br w:type="column"/>
      </w:r>
      <w:r>
        <w:rPr/>
        <w:t>10,8090</w:t>
      </w:r>
    </w:p>
    <w:p>
      <w:pPr>
        <w:pStyle w:val="BodyText"/>
        <w:tabs>
          <w:tab w:pos="1027" w:val="left" w:leader="none"/>
        </w:tabs>
        <w:spacing w:line="157" w:lineRule="exact"/>
        <w:ind w:left="63"/>
      </w:pPr>
      <w:r>
        <w:rPr/>
        <w:br w:type="column"/>
      </w:r>
      <w:r>
        <w:rPr/>
        <w:t>0,0000</w:t>
        <w:tab/>
      </w:r>
      <w:r>
        <w:rPr>
          <w:position w:val="7"/>
        </w:rPr>
        <w:t>372</w:t>
      </w:r>
      <w:r>
        <w:rPr>
          <w:spacing w:val="4"/>
          <w:position w:val="7"/>
        </w:rPr>
        <w:t> </w:t>
      </w:r>
      <w:r>
        <w:rPr>
          <w:position w:val="7"/>
        </w:rPr>
        <w:t>Unidade</w:t>
      </w:r>
      <w:r>
        <w:rPr>
          <w:spacing w:val="61"/>
          <w:position w:val="7"/>
        </w:rPr>
        <w:t> </w:t>
      </w:r>
      <w:r>
        <w:rPr/>
        <w:t>4.020,9480</w:t>
      </w:r>
    </w:p>
    <w:p>
      <w:pPr>
        <w:pStyle w:val="BodyText"/>
        <w:spacing w:line="90" w:lineRule="exact"/>
        <w:ind w:left="35" w:right="85"/>
        <w:jc w:val="center"/>
      </w:pPr>
      <w:r>
        <w:rPr/>
        <w:br w:type="column"/>
      </w:r>
      <w:r>
        <w:rPr/>
        <w:t>Cruz</w:t>
      </w:r>
    </w:p>
    <w:p>
      <w:pPr>
        <w:pStyle w:val="BodyText"/>
        <w:spacing w:before="3"/>
      </w:pPr>
    </w:p>
    <w:p>
      <w:pPr>
        <w:pStyle w:val="BodyText"/>
        <w:ind w:left="35" w:right="91"/>
        <w:jc w:val="center"/>
      </w:pPr>
      <w:r>
        <w:rPr/>
        <w:t>24/01/2024</w:t>
      </w:r>
    </w:p>
    <w:p>
      <w:pPr>
        <w:pStyle w:val="BodyText"/>
        <w:spacing w:before="2"/>
        <w:ind w:left="35" w:right="91"/>
        <w:jc w:val="center"/>
      </w:pPr>
      <w:r>
        <w:rPr/>
        <w:t>08:00</w:t>
      </w:r>
    </w:p>
    <w:p>
      <w:pPr>
        <w:spacing w:after="0"/>
        <w:jc w:val="center"/>
        <w:sectPr>
          <w:type w:val="continuous"/>
          <w:pgSz w:w="11910" w:h="16840"/>
          <w:pgMar w:top="660" w:bottom="200" w:left="740" w:right="780"/>
          <w:cols w:num="8" w:equalWidth="0">
            <w:col w:w="1333" w:space="40"/>
            <w:col w:w="889" w:space="158"/>
            <w:col w:w="1765" w:space="125"/>
            <w:col w:w="794" w:space="169"/>
            <w:col w:w="1499" w:space="39"/>
            <w:col w:w="472" w:space="40"/>
            <w:col w:w="2295" w:space="40"/>
            <w:col w:w="732"/>
          </w:cols>
        </w:sectPr>
      </w:pPr>
    </w:p>
    <w:p>
      <w:pPr>
        <w:pStyle w:val="BodyText"/>
        <w:spacing w:before="5"/>
        <w:rPr>
          <w:sz w:val="8"/>
        </w:rPr>
      </w:pPr>
    </w:p>
    <w:p>
      <w:pPr>
        <w:pStyle w:val="BodyText"/>
        <w:spacing w:line="20" w:lineRule="exact"/>
        <w:ind w:left="181"/>
        <w:rPr>
          <w:sz w:val="2"/>
        </w:rPr>
      </w:pPr>
      <w:r>
        <w:rPr>
          <w:sz w:val="2"/>
        </w:rPr>
        <w:pict>
          <v:group style="width:505.2pt;height:.85pt;mso-position-horizontal-relative:char;mso-position-vertical-relative:line" coordorigin="0,0" coordsize="10104,17">
            <v:shape style="position:absolute;left:-1;top:0;width:10104;height:17" coordorigin="0,0" coordsize="10104,17" path="m10104,0l0,0,0,7,0,17,7,17,7,7,10104,7,10104,0xe" filled="true" fillcolor="#545454" stroked="false">
              <v:path arrowok="t"/>
              <v:fill type="solid"/>
            </v:shape>
            <v:shape style="position:absolute;left:-1;top:0;width:10104;height:17" coordorigin="0,0" coordsize="10104,17" path="m10104,0l10097,0,10097,7,0,7,0,17,10104,17,10104,7,10104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660" w:bottom="200" w:left="740" w:right="780"/>
        </w:sectPr>
      </w:pPr>
    </w:p>
    <w:p>
      <w:pPr>
        <w:pStyle w:val="BodyText"/>
        <w:spacing w:line="242" w:lineRule="auto" w:before="100"/>
        <w:ind w:left="371" w:right="7" w:firstLine="9"/>
        <w:jc w:val="center"/>
      </w:pPr>
      <w:r>
        <w:rPr/>
        <w:t>CLOREXIDINA</w:t>
      </w:r>
      <w:r>
        <w:rPr>
          <w:spacing w:val="1"/>
        </w:rPr>
        <w:t> </w:t>
      </w:r>
      <w:r>
        <w:rPr/>
        <w:t>SOLUCAO</w:t>
      </w:r>
      <w:r>
        <w:rPr>
          <w:spacing w:val="1"/>
        </w:rPr>
        <w:t> </w:t>
      </w:r>
      <w:r>
        <w:rPr>
          <w:spacing w:val="-1"/>
        </w:rPr>
        <w:t>ALCOOLICA </w:t>
      </w:r>
      <w:r>
        <w:rPr/>
        <w:t>A 0.5%</w:t>
      </w:r>
      <w:r>
        <w:rPr>
          <w:spacing w:val="-32"/>
        </w:rPr>
        <w:t> </w:t>
      </w:r>
      <w:r>
        <w:rPr/>
        <w:t>100ML -&gt;</w:t>
      </w:r>
      <w:r>
        <w:rPr>
          <w:spacing w:val="1"/>
        </w:rPr>
        <w:t> </w:t>
      </w:r>
      <w:r>
        <w:rPr/>
        <w:t>CLOREXIDINA</w:t>
      </w:r>
      <w:r>
        <w:rPr>
          <w:spacing w:val="1"/>
        </w:rPr>
        <w:t> </w:t>
      </w:r>
      <w:r>
        <w:rPr/>
        <w:t>SOLUCAO</w:t>
      </w:r>
      <w:r>
        <w:rPr>
          <w:spacing w:val="1"/>
        </w:rPr>
        <w:t> </w:t>
      </w:r>
      <w:r>
        <w:rPr/>
        <w:t>ALCOOLICA 0.5%</w:t>
      </w:r>
      <w:r>
        <w:rPr>
          <w:spacing w:val="1"/>
        </w:rPr>
        <w:t> </w:t>
      </w:r>
      <w:r>
        <w:rPr/>
        <w:t>FRASCO 100ML -</w:t>
      </w:r>
      <w:r>
        <w:rPr>
          <w:spacing w:val="1"/>
        </w:rPr>
        <w:t> </w:t>
      </w:r>
      <w:r>
        <w:rPr/>
        <w:t>FRASCO-</w:t>
      </w:r>
      <w:r>
        <w:rPr>
          <w:spacing w:val="1"/>
        </w:rPr>
        <w:t> </w:t>
      </w:r>
      <w:r>
        <w:rPr/>
        <w:t>ALMOTOLIA</w:t>
      </w:r>
      <w:r>
        <w:rPr>
          <w:spacing w:val="1"/>
        </w:rPr>
        <w:t> </w:t>
      </w:r>
      <w:r>
        <w:rPr/>
        <w:t>PLASTICA</w:t>
      </w:r>
      <w:r>
        <w:rPr>
          <w:spacing w:val="1"/>
        </w:rPr>
        <w:t> </w:t>
      </w:r>
      <w:r>
        <w:rPr/>
        <w:t>DESCARTAVEL</w:t>
      </w:r>
    </w:p>
    <w:p>
      <w:pPr>
        <w:pStyle w:val="ListParagraph"/>
        <w:numPr>
          <w:ilvl w:val="0"/>
          <w:numId w:val="4"/>
        </w:numPr>
        <w:tabs>
          <w:tab w:pos="476" w:val="left" w:leader="none"/>
          <w:tab w:pos="477" w:val="left" w:leader="none"/>
        </w:tabs>
        <w:spacing w:line="240" w:lineRule="auto" w:before="6" w:after="0"/>
        <w:ind w:left="476" w:right="0" w:hanging="265"/>
        <w:jc w:val="left"/>
        <w:rPr>
          <w:sz w:val="11"/>
        </w:rPr>
      </w:pPr>
      <w:r>
        <w:rPr>
          <w:sz w:val="11"/>
        </w:rPr>
        <w:t>LACRADA,</w:t>
      </w:r>
      <w:r>
        <w:rPr>
          <w:spacing w:val="-1"/>
          <w:sz w:val="11"/>
        </w:rPr>
        <w:t> </w:t>
      </w:r>
      <w:r>
        <w:rPr>
          <w:sz w:val="11"/>
        </w:rPr>
        <w:t>COM</w:t>
      </w:r>
    </w:p>
    <w:p>
      <w:pPr>
        <w:pStyle w:val="BodyText"/>
        <w:spacing w:line="242" w:lineRule="auto" w:before="2"/>
        <w:ind w:left="366" w:hanging="1"/>
        <w:jc w:val="center"/>
      </w:pPr>
      <w:r>
        <w:rPr/>
        <w:t>SISTEMA DE</w:t>
      </w:r>
      <w:r>
        <w:rPr>
          <w:spacing w:val="1"/>
        </w:rPr>
        <w:t> </w:t>
      </w:r>
      <w:r>
        <w:rPr>
          <w:spacing w:val="-1"/>
        </w:rPr>
        <w:t>ABERTURA </w:t>
      </w:r>
      <w:r>
        <w:rPr/>
        <w:t>DE NAO</w:t>
      </w:r>
      <w:r>
        <w:rPr>
          <w:spacing w:val="-32"/>
        </w:rPr>
        <w:t> </w:t>
      </w:r>
      <w:r>
        <w:rPr/>
        <w:t>NECESSITE DE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CORTANTE , COM</w:t>
      </w:r>
      <w:r>
        <w:rPr>
          <w:spacing w:val="1"/>
        </w:rPr>
        <w:t> </w:t>
      </w:r>
      <w:r>
        <w:rPr>
          <w:spacing w:val="-3"/>
        </w:rPr>
        <w:t>TAMPA ADICIONAL</w:t>
      </w:r>
      <w:r>
        <w:rPr>
          <w:spacing w:val="-2"/>
        </w:rPr>
        <w:t> </w:t>
      </w:r>
      <w:r>
        <w:rPr/>
        <w:t>PARA ENCAIXE</w:t>
      </w:r>
      <w:r>
        <w:rPr>
          <w:spacing w:val="1"/>
        </w:rPr>
        <w:t> </w:t>
      </w:r>
      <w:r>
        <w:rPr/>
        <w:t>APOS ABERTURA,</w:t>
      </w:r>
      <w:r>
        <w:rPr>
          <w:spacing w:val="1"/>
        </w:rPr>
        <w:t> </w:t>
      </w:r>
      <w:r>
        <w:rPr/>
        <w:t>AUSENCIA DE</w:t>
      </w:r>
      <w:r>
        <w:rPr>
          <w:spacing w:val="1"/>
        </w:rPr>
        <w:t> </w:t>
      </w:r>
      <w:r>
        <w:rPr/>
        <w:t>CORANTES,</w:t>
      </w:r>
      <w:r>
        <w:rPr>
          <w:spacing w:val="1"/>
        </w:rPr>
        <w:t> </w:t>
      </w:r>
      <w:r>
        <w:rPr>
          <w:spacing w:val="-1"/>
        </w:rPr>
        <w:t>CONSERVANMTES E</w:t>
      </w:r>
      <w:r>
        <w:rPr>
          <w:spacing w:val="-32"/>
        </w:rPr>
        <w:t> </w:t>
      </w:r>
      <w:r>
        <w:rPr/>
        <w:t>ODORES.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tabs>
          <w:tab w:pos="798" w:val="left" w:leader="none"/>
        </w:tabs>
        <w:ind w:left="54"/>
      </w:pPr>
      <w:r>
        <w:rPr/>
        <w:t>32404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313" w:right="547" w:hanging="22"/>
      </w:pPr>
      <w:r>
        <w:rPr/>
        <w:t>CHLORCLEAR 0,5%</w:t>
      </w:r>
      <w:r>
        <w:rPr>
          <w:spacing w:val="-32"/>
        </w:rPr>
        <w:t> </w:t>
      </w:r>
      <w:r>
        <w:rPr/>
        <w:t>ALCOOLICA</w:t>
      </w:r>
      <w:r>
        <w:rPr>
          <w:spacing w:val="-5"/>
        </w:rPr>
        <w:t> </w:t>
      </w:r>
      <w:r>
        <w:rPr/>
        <w:t>100ML</w:t>
      </w:r>
    </w:p>
    <w:p>
      <w:pPr>
        <w:pStyle w:val="BodyText"/>
        <w:tabs>
          <w:tab w:pos="1647" w:val="left" w:leader="none"/>
        </w:tabs>
        <w:ind w:left="212"/>
      </w:pPr>
      <w:r>
        <w:rPr/>
        <w:t>ALMOTOLIA</w:t>
      </w:r>
      <w:r>
        <w:rPr>
          <w:spacing w:val="-8"/>
        </w:rPr>
        <w:t> </w:t>
      </w:r>
      <w:r>
        <w:rPr/>
        <w:t>CX</w:t>
      </w:r>
      <w:r>
        <w:rPr>
          <w:spacing w:val="-7"/>
        </w:rPr>
        <w:t> </w:t>
      </w:r>
      <w:r>
        <w:rPr/>
        <w:t>C/24FR</w:t>
        <w:tab/>
      </w:r>
      <w:r>
        <w:rPr>
          <w:position w:val="7"/>
        </w:rPr>
        <w:t>FR</w:t>
      </w:r>
    </w:p>
    <w:p>
      <w:pPr>
        <w:pStyle w:val="BodyText"/>
        <w:ind w:left="282"/>
      </w:pPr>
      <w:r>
        <w:rPr/>
        <w:t>83501,</w:t>
      </w:r>
      <w:r>
        <w:rPr>
          <w:spacing w:val="-8"/>
        </w:rPr>
        <w:t> </w:t>
      </w:r>
      <w:r>
        <w:rPr/>
        <w:t>VIC PHARMA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272" w:right="1357" w:hanging="24"/>
      </w:pPr>
      <w:r>
        <w:rPr/>
        <w:t>Comercial</w:t>
      </w:r>
      <w:r>
        <w:rPr>
          <w:spacing w:val="-32"/>
        </w:rPr>
        <w:t> </w:t>
      </w:r>
      <w:r>
        <w:rPr/>
        <w:t>Cirurgica</w:t>
      </w:r>
    </w:p>
    <w:p>
      <w:pPr>
        <w:pStyle w:val="BodyText"/>
        <w:tabs>
          <w:tab w:pos="1175" w:val="left" w:leader="none"/>
          <w:tab w:pos="2019" w:val="left" w:leader="none"/>
        </w:tabs>
        <w:ind w:left="212"/>
      </w:pPr>
      <w:r>
        <w:rPr/>
        <w:t>Rioclarense</w:t>
        <w:tab/>
      </w:r>
      <w:r>
        <w:rPr>
          <w:position w:val="7"/>
        </w:rPr>
        <w:t>-</w:t>
        <w:tab/>
        <w:t>-</w:t>
      </w:r>
    </w:p>
    <w:p>
      <w:pPr>
        <w:pStyle w:val="BodyText"/>
        <w:ind w:left="277"/>
      </w:pPr>
      <w:r>
        <w:rPr/>
        <w:t>Ltda-</w:t>
      </w:r>
      <w:r>
        <w:rPr>
          <w:spacing w:val="-3"/>
        </w:rPr>
        <w:t> </w:t>
      </w:r>
      <w:r>
        <w:rPr/>
        <w:t>SP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ind w:left="212" w:right="-6" w:firstLine="108"/>
      </w:pPr>
      <w:r>
        <w:rPr/>
        <w:t>R$</w:t>
      </w:r>
      <w:r>
        <w:rPr>
          <w:spacing w:val="1"/>
        </w:rPr>
        <w:t> </w:t>
      </w:r>
      <w:r>
        <w:rPr/>
        <w:t>1,6580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1096" w:val="left" w:leader="none"/>
        </w:tabs>
        <w:spacing w:line="170" w:lineRule="exact" w:before="1"/>
        <w:ind w:left="199"/>
      </w:pPr>
      <w:r>
        <w:rPr>
          <w:position w:val="7"/>
        </w:rPr>
        <w:t>R$</w:t>
        <w:tab/>
      </w:r>
      <w:r>
        <w:rPr>
          <w:spacing w:val="-1"/>
        </w:rPr>
        <w:t>408</w:t>
      </w:r>
      <w:r>
        <w:rPr>
          <w:spacing w:val="-8"/>
        </w:rPr>
        <w:t> </w:t>
      </w:r>
      <w:r>
        <w:rPr/>
        <w:t>Frasco</w:t>
      </w:r>
    </w:p>
    <w:p>
      <w:pPr>
        <w:pStyle w:val="BodyText"/>
        <w:spacing w:line="100" w:lineRule="exact"/>
        <w:ind w:left="93"/>
      </w:pPr>
      <w:r>
        <w:rPr/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ind w:left="137" w:firstLine="170"/>
      </w:pPr>
      <w:r>
        <w:rPr/>
        <w:t>R$</w:t>
      </w:r>
      <w:r>
        <w:rPr>
          <w:spacing w:val="1"/>
        </w:rPr>
        <w:t> </w:t>
      </w:r>
      <w:r>
        <w:rPr/>
        <w:t>676,4640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12"/>
        </w:rPr>
      </w:pPr>
    </w:p>
    <w:p>
      <w:pPr>
        <w:pStyle w:val="BodyText"/>
        <w:ind w:left="137" w:right="144" w:hanging="10"/>
        <w:jc w:val="center"/>
      </w:pPr>
      <w:r>
        <w:rPr/>
        <w:t>Danielly</w:t>
      </w:r>
      <w:r>
        <w:rPr>
          <w:spacing w:val="1"/>
        </w:rPr>
        <w:t> </w:t>
      </w:r>
      <w:r>
        <w:rPr/>
        <w:t>Evelyn</w:t>
      </w:r>
      <w:r>
        <w:rPr>
          <w:spacing w:val="1"/>
        </w:rPr>
        <w:t> </w:t>
      </w:r>
      <w:r>
        <w:rPr>
          <w:spacing w:val="-4"/>
        </w:rPr>
        <w:t>Pereira</w:t>
      </w:r>
      <w:r>
        <w:rPr>
          <w:spacing w:val="-3"/>
        </w:rPr>
        <w:t> Da</w:t>
      </w:r>
      <w:r>
        <w:rPr>
          <w:spacing w:val="-31"/>
        </w:rPr>
        <w:t> </w:t>
      </w:r>
      <w:r>
        <w:rPr/>
        <w:t>Cruz</w:t>
      </w:r>
    </w:p>
    <w:p>
      <w:pPr>
        <w:pStyle w:val="BodyText"/>
        <w:spacing w:before="8"/>
      </w:pPr>
    </w:p>
    <w:p>
      <w:pPr>
        <w:pStyle w:val="BodyText"/>
        <w:spacing w:before="1"/>
        <w:ind w:left="80" w:right="91"/>
        <w:jc w:val="center"/>
      </w:pPr>
      <w:r>
        <w:rPr/>
        <w:t>24/01/2024</w:t>
      </w:r>
    </w:p>
    <w:p>
      <w:pPr>
        <w:pStyle w:val="BodyText"/>
        <w:spacing w:before="4"/>
        <w:ind w:left="80" w:right="91"/>
        <w:jc w:val="center"/>
      </w:pPr>
      <w:r>
        <w:rPr/>
        <w:t>08:00</w:t>
      </w:r>
    </w:p>
    <w:p>
      <w:pPr>
        <w:spacing w:after="0"/>
        <w:jc w:val="center"/>
        <w:sectPr>
          <w:type w:val="continuous"/>
          <w:pgSz w:w="11910" w:h="16840"/>
          <w:pgMar w:top="660" w:bottom="200" w:left="740" w:right="780"/>
          <w:cols w:num="8" w:equalWidth="0">
            <w:col w:w="1343" w:space="40"/>
            <w:col w:w="879" w:space="143"/>
            <w:col w:w="1812" w:space="93"/>
            <w:col w:w="2100" w:space="283"/>
            <w:col w:w="560" w:space="40"/>
            <w:col w:w="1630" w:space="39"/>
            <w:col w:w="612" w:space="40"/>
            <w:col w:w="776"/>
          </w:cols>
        </w:sectPr>
      </w:pPr>
    </w:p>
    <w:p>
      <w:pPr>
        <w:pStyle w:val="BodyText"/>
        <w:spacing w:before="9" w:after="1"/>
        <w:rPr>
          <w:sz w:val="8"/>
        </w:rPr>
      </w:pPr>
    </w:p>
    <w:p>
      <w:pPr>
        <w:pStyle w:val="BodyText"/>
        <w:spacing w:line="20" w:lineRule="exact"/>
        <w:ind w:left="181"/>
        <w:rPr>
          <w:sz w:val="2"/>
        </w:rPr>
      </w:pPr>
      <w:r>
        <w:rPr>
          <w:sz w:val="2"/>
        </w:rPr>
        <w:pict>
          <v:group style="width:505.2pt;height:.85pt;mso-position-horizontal-relative:char;mso-position-vertical-relative:line" coordorigin="0,0" coordsize="10104,17">
            <v:shape style="position:absolute;left:-1;top:0;width:10104;height:17" coordorigin="0,0" coordsize="10104,17" path="m10104,0l0,0,0,10,0,17,7,17,7,10,10104,10,10104,0xe" filled="true" fillcolor="#545454" stroked="false">
              <v:path arrowok="t"/>
              <v:fill type="solid"/>
            </v:shape>
            <v:shape style="position:absolute;left:-1;top:0;width:10104;height:17" coordorigin="0,0" coordsize="10104,17" path="m10104,0l10097,0,10097,10,0,10,0,17,10104,17,10104,10,10104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660" w:bottom="200" w:left="740" w:right="78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spacing w:before="1"/>
        <w:ind w:left="613" w:right="88" w:hanging="99"/>
      </w:pPr>
      <w:r>
        <w:rPr>
          <w:spacing w:val="-1"/>
        </w:rPr>
        <w:t>CLOREXIDINA</w:t>
      </w:r>
      <w:r>
        <w:rPr>
          <w:spacing w:val="-32"/>
        </w:rPr>
        <w:t> </w:t>
      </w:r>
      <w:r>
        <w:rPr/>
        <w:t>SOLUCAO</w:t>
      </w:r>
    </w:p>
    <w:p>
      <w:pPr>
        <w:pStyle w:val="BodyText"/>
        <w:spacing w:before="3"/>
        <w:ind w:left="438" w:hanging="226"/>
      </w:pPr>
      <w:r>
        <w:rPr/>
        <w:t>9</w:t>
      </w:r>
      <w:r>
        <w:rPr>
          <w:spacing w:val="21"/>
        </w:rPr>
        <w:t> </w:t>
      </w:r>
      <w:r>
        <w:rPr/>
        <w:t>DEGERMANTE</w:t>
      </w:r>
      <w:r>
        <w:rPr>
          <w:spacing w:val="-6"/>
        </w:rPr>
        <w:t> </w:t>
      </w:r>
      <w:r>
        <w:rPr/>
        <w:t>2%</w:t>
      </w:r>
      <w:r>
        <w:rPr>
          <w:spacing w:val="-32"/>
        </w:rPr>
        <w:t> </w:t>
      </w:r>
      <w:r>
        <w:rPr/>
        <w:t>FRASCO</w:t>
      </w:r>
      <w:r>
        <w:rPr>
          <w:spacing w:val="-1"/>
        </w:rPr>
        <w:t> </w:t>
      </w:r>
      <w:r>
        <w:rPr/>
        <w:t>100ML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before="3"/>
        <w:ind w:left="625"/>
      </w:pPr>
      <w:r>
        <w:rPr/>
        <w:t>UNIDADE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841" w:val="left" w:leader="none"/>
        </w:tabs>
        <w:spacing w:before="107"/>
        <w:ind w:left="97"/>
      </w:pPr>
      <w:r>
        <w:rPr/>
        <w:t>38722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ind w:left="337"/>
      </w:pPr>
      <w:r>
        <w:rPr/>
        <w:t>CHLORCLEAR</w:t>
      </w:r>
      <w:r>
        <w:rPr>
          <w:spacing w:val="4"/>
        </w:rPr>
        <w:t> </w:t>
      </w:r>
      <w:r>
        <w:rPr/>
        <w:t>2%</w:t>
      </w:r>
    </w:p>
    <w:p>
      <w:pPr>
        <w:pStyle w:val="BodyText"/>
        <w:tabs>
          <w:tab w:pos="1647" w:val="left" w:leader="none"/>
        </w:tabs>
        <w:spacing w:line="158" w:lineRule="auto" w:before="16"/>
        <w:ind w:left="212" w:right="38" w:firstLine="43"/>
      </w:pPr>
      <w:r>
        <w:rPr/>
        <w:t>DEGERMANTE</w:t>
      </w:r>
      <w:r>
        <w:rPr>
          <w:spacing w:val="-3"/>
        </w:rPr>
        <w:t> </w:t>
      </w:r>
      <w:r>
        <w:rPr/>
        <w:t>100ML</w:t>
        <w:tab/>
      </w:r>
      <w:r>
        <w:rPr>
          <w:spacing w:val="-3"/>
          <w:position w:val="-6"/>
        </w:rPr>
        <w:t>FR</w:t>
      </w:r>
      <w:r>
        <w:rPr>
          <w:spacing w:val="-31"/>
          <w:position w:val="-6"/>
        </w:rPr>
        <w:t> </w:t>
      </w:r>
      <w:r>
        <w:rPr/>
        <w:t>ALMOTOLIA</w:t>
      </w:r>
      <w:r>
        <w:rPr>
          <w:spacing w:val="-6"/>
        </w:rPr>
        <w:t> </w:t>
      </w:r>
      <w:r>
        <w:rPr/>
        <w:t>CX</w:t>
      </w:r>
      <w:r>
        <w:rPr>
          <w:spacing w:val="-6"/>
        </w:rPr>
        <w:t> </w:t>
      </w:r>
      <w:r>
        <w:rPr/>
        <w:t>C/24FR</w:t>
      </w:r>
    </w:p>
    <w:p>
      <w:pPr>
        <w:pStyle w:val="BodyText"/>
        <w:spacing w:before="10"/>
        <w:ind w:left="282"/>
      </w:pPr>
      <w:r>
        <w:rPr/>
        <w:t>88192,</w:t>
      </w:r>
      <w:r>
        <w:rPr>
          <w:spacing w:val="-8"/>
        </w:rPr>
        <w:t> </w:t>
      </w:r>
      <w:r>
        <w:rPr/>
        <w:t>VIC PHARMA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ind w:left="212" w:right="38" w:firstLine="36"/>
        <w:jc w:val="both"/>
      </w:pPr>
      <w:r>
        <w:rPr/>
        <w:t>Comercial</w:t>
      </w:r>
      <w:r>
        <w:rPr>
          <w:spacing w:val="-32"/>
        </w:rPr>
        <w:t> </w:t>
      </w:r>
      <w:r>
        <w:rPr/>
        <w:t>Cirurgica</w:t>
      </w:r>
      <w:r>
        <w:rPr>
          <w:spacing w:val="1"/>
        </w:rPr>
        <w:t> </w:t>
      </w:r>
      <w:r>
        <w:rPr>
          <w:spacing w:val="-2"/>
        </w:rPr>
        <w:t>Rioclarense</w:t>
      </w:r>
      <w:r>
        <w:rPr>
          <w:spacing w:val="-32"/>
        </w:rPr>
        <w:t> </w:t>
      </w:r>
      <w:r>
        <w:rPr/>
        <w:t>Ltda-</w:t>
      </w:r>
      <w:r>
        <w:rPr>
          <w:spacing w:val="-5"/>
        </w:rPr>
        <w:t> </w:t>
      </w:r>
      <w:r>
        <w:rPr/>
        <w:t>SP</w:t>
      </w:r>
    </w:p>
    <w:p>
      <w:pPr>
        <w:pStyle w:val="BodyText"/>
        <w:spacing w:before="1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649" w:right="14"/>
        <w:jc w:val="center"/>
      </w:pPr>
      <w:r>
        <w:rPr>
          <w:spacing w:val="-2"/>
        </w:rPr>
        <w:t>;1 </w:t>
      </w:r>
      <w:r>
        <w:rPr>
          <w:spacing w:val="-1"/>
        </w:rPr>
        <w:t>- Não atende a</w:t>
      </w:r>
      <w:r>
        <w:rPr>
          <w:spacing w:val="-32"/>
        </w:rPr>
        <w:t> </w:t>
      </w:r>
      <w:r>
        <w:rPr/>
        <w:t>condição</w:t>
      </w:r>
      <w:r>
        <w:rPr>
          <w:spacing w:val="1"/>
        </w:rPr>
        <w:t> </w:t>
      </w:r>
      <w:r>
        <w:rPr/>
        <w:t>de</w:t>
      </w:r>
    </w:p>
    <w:p>
      <w:pPr>
        <w:pStyle w:val="ListParagraph"/>
        <w:numPr>
          <w:ilvl w:val="0"/>
          <w:numId w:val="5"/>
        </w:numPr>
        <w:tabs>
          <w:tab w:pos="632" w:val="left" w:leader="none"/>
          <w:tab w:pos="633" w:val="left" w:leader="none"/>
        </w:tabs>
        <w:spacing w:line="151" w:lineRule="auto" w:before="18" w:after="0"/>
        <w:ind w:left="632" w:right="0" w:hanging="421"/>
        <w:jc w:val="left"/>
        <w:rPr>
          <w:sz w:val="11"/>
        </w:rPr>
      </w:pPr>
      <w:r>
        <w:rPr>
          <w:spacing w:val="-1"/>
          <w:sz w:val="11"/>
        </w:rPr>
        <w:t>pagamento/prazo.</w:t>
      </w:r>
    </w:p>
    <w:p>
      <w:pPr>
        <w:pStyle w:val="BodyText"/>
        <w:spacing w:line="99" w:lineRule="exact"/>
        <w:ind w:left="641" w:right="16"/>
        <w:jc w:val="center"/>
      </w:pPr>
      <w:r>
        <w:rPr/>
        <w:t>2</w:t>
      </w:r>
      <w:r>
        <w:rPr>
          <w:spacing w:val="-1"/>
        </w:rPr>
        <w:t> </w:t>
      </w:r>
      <w:r>
        <w:rPr/>
        <w:t>-</w:t>
      </w:r>
      <w:r>
        <w:rPr>
          <w:spacing w:val="-6"/>
        </w:rPr>
        <w:t> </w:t>
      </w:r>
      <w:r>
        <w:rPr/>
        <w:t>Não</w:t>
      </w:r>
    </w:p>
    <w:p>
      <w:pPr>
        <w:pStyle w:val="BodyText"/>
        <w:spacing w:before="1"/>
        <w:ind w:left="659" w:right="25" w:firstLine="7"/>
        <w:jc w:val="center"/>
      </w:pPr>
      <w:r>
        <w:rPr>
          <w:spacing w:val="-2"/>
        </w:rPr>
        <w:t>respondeu </w:t>
      </w:r>
      <w:r>
        <w:rPr>
          <w:spacing w:val="-1"/>
        </w:rPr>
        <w:t>e-mail</w:t>
      </w:r>
      <w:r>
        <w:rPr>
          <w:spacing w:val="-32"/>
        </w:rPr>
        <w:t> </w:t>
      </w:r>
      <w:r>
        <w:rPr/>
        <w:t>de</w:t>
      </w:r>
      <w:r>
        <w:rPr>
          <w:spacing w:val="-9"/>
        </w:rPr>
        <w:t> </w:t>
      </w:r>
      <w:r>
        <w:rPr/>
        <w:t>homologação.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ind w:left="67" w:right="-6" w:firstLine="108"/>
      </w:pPr>
      <w:r>
        <w:rPr/>
        <w:t>R$</w:t>
      </w:r>
      <w:r>
        <w:rPr>
          <w:spacing w:val="1"/>
        </w:rPr>
        <w:t> </w:t>
      </w:r>
      <w:r>
        <w:rPr/>
        <w:t>2,1600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tabs>
          <w:tab w:pos="1058" w:val="left" w:leader="none"/>
        </w:tabs>
        <w:spacing w:line="170" w:lineRule="exact"/>
        <w:ind w:left="199"/>
      </w:pPr>
      <w:r>
        <w:rPr>
          <w:position w:val="7"/>
        </w:rPr>
        <w:t>R$</w:t>
        <w:tab/>
      </w:r>
      <w:r>
        <w:rPr>
          <w:spacing w:val="-1"/>
        </w:rPr>
        <w:t>400</w:t>
      </w:r>
      <w:r>
        <w:rPr>
          <w:spacing w:val="-5"/>
        </w:rPr>
        <w:t> </w:t>
      </w:r>
      <w:r>
        <w:rPr>
          <w:spacing w:val="-1"/>
        </w:rPr>
        <w:t>Unidade</w:t>
      </w:r>
    </w:p>
    <w:p>
      <w:pPr>
        <w:pStyle w:val="BodyText"/>
        <w:spacing w:line="100" w:lineRule="exact"/>
        <w:ind w:left="93"/>
      </w:pPr>
      <w:r>
        <w:rPr/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ind w:left="96" w:right="-2" w:firstLine="170"/>
      </w:pPr>
      <w:r>
        <w:rPr/>
        <w:t>R$</w:t>
      </w:r>
      <w:r>
        <w:rPr>
          <w:spacing w:val="1"/>
        </w:rPr>
        <w:t> </w:t>
      </w:r>
      <w:r>
        <w:rPr/>
        <w:t>864,0000</w:t>
      </w:r>
    </w:p>
    <w:p>
      <w:pPr>
        <w:pStyle w:val="BodyText"/>
        <w:spacing w:before="6"/>
      </w:pPr>
      <w:r>
        <w:rPr/>
        <w:br w:type="column"/>
      </w:r>
      <w:r>
        <w:rPr/>
      </w:r>
    </w:p>
    <w:p>
      <w:pPr>
        <w:pStyle w:val="BodyText"/>
        <w:ind w:left="139" w:right="144" w:hanging="10"/>
        <w:jc w:val="center"/>
      </w:pPr>
      <w:r>
        <w:rPr/>
        <w:t>Danielly</w:t>
      </w:r>
      <w:r>
        <w:rPr>
          <w:spacing w:val="1"/>
        </w:rPr>
        <w:t> </w:t>
      </w:r>
      <w:r>
        <w:rPr/>
        <w:t>Evelyn</w:t>
      </w:r>
      <w:r>
        <w:rPr>
          <w:spacing w:val="1"/>
        </w:rPr>
        <w:t> </w:t>
      </w:r>
      <w:r>
        <w:rPr>
          <w:spacing w:val="-3"/>
        </w:rPr>
        <w:t>Pereira Da</w:t>
      </w:r>
      <w:r>
        <w:rPr>
          <w:spacing w:val="-32"/>
        </w:rPr>
        <w:t> </w:t>
      </w:r>
      <w:r>
        <w:rPr/>
        <w:t>Cruz</w:t>
      </w:r>
    </w:p>
    <w:p>
      <w:pPr>
        <w:pStyle w:val="BodyText"/>
        <w:spacing w:before="8"/>
      </w:pPr>
    </w:p>
    <w:p>
      <w:pPr>
        <w:pStyle w:val="BodyText"/>
        <w:ind w:left="82" w:right="91"/>
        <w:jc w:val="center"/>
      </w:pPr>
      <w:r>
        <w:rPr/>
        <w:t>24/01/2024</w:t>
      </w:r>
    </w:p>
    <w:p>
      <w:pPr>
        <w:pStyle w:val="BodyText"/>
        <w:spacing w:before="2"/>
        <w:ind w:left="82" w:right="91"/>
        <w:jc w:val="center"/>
      </w:pPr>
      <w:r>
        <w:rPr/>
        <w:t>08:00</w:t>
      </w:r>
    </w:p>
    <w:p>
      <w:pPr>
        <w:spacing w:after="0"/>
        <w:jc w:val="center"/>
        <w:sectPr>
          <w:pgSz w:w="11910" w:h="16840"/>
          <w:pgMar w:header="3" w:footer="16" w:top="660" w:bottom="200" w:left="740" w:right="780"/>
          <w:cols w:num="9" w:equalWidth="0">
            <w:col w:w="1300" w:space="40"/>
            <w:col w:w="922" w:space="143"/>
            <w:col w:w="1812" w:space="93"/>
            <w:col w:w="794" w:space="169"/>
            <w:col w:w="1526" w:space="39"/>
            <w:col w:w="415" w:space="40"/>
            <w:col w:w="1671" w:space="39"/>
            <w:col w:w="568" w:space="40"/>
            <w:col w:w="779"/>
          </w:cols>
        </w:sectPr>
      </w:pPr>
    </w:p>
    <w:p>
      <w:pPr>
        <w:pStyle w:val="BodyText"/>
        <w:spacing w:before="7" w:after="1"/>
        <w:rPr>
          <w:sz w:val="8"/>
        </w:rPr>
      </w:pPr>
    </w:p>
    <w:p>
      <w:pPr>
        <w:pStyle w:val="BodyText"/>
        <w:spacing w:line="20" w:lineRule="exact"/>
        <w:ind w:left="181"/>
        <w:rPr>
          <w:sz w:val="2"/>
        </w:rPr>
      </w:pPr>
      <w:r>
        <w:rPr>
          <w:sz w:val="2"/>
        </w:rPr>
        <w:pict>
          <v:group style="width:505.2pt;height:.75pt;mso-position-horizontal-relative:char;mso-position-vertical-relative:line" coordorigin="0,0" coordsize="10104,15">
            <v:shape style="position:absolute;left:-1;top:0;width:10104;height:15" coordorigin="0,0" coordsize="10104,15" path="m10104,0l0,0,0,7,0,14,7,14,7,7,10104,7,10104,0xe" filled="true" fillcolor="#545454" stroked="false">
              <v:path arrowok="t"/>
              <v:fill type="solid"/>
            </v:shape>
            <v:shape style="position:absolute;left:-1;top:0;width:10104;height:15" coordorigin="0,0" coordsize="10104,15" path="m10104,0l10097,0,10097,7,0,7,0,14,10104,14,10104,7,10104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660" w:bottom="200" w:left="740" w:right="780"/>
        </w:sectPr>
      </w:pPr>
    </w:p>
    <w:p>
      <w:pPr>
        <w:pStyle w:val="Heading2"/>
        <w:spacing w:before="100"/>
        <w:ind w:left="7851" w:right="-13" w:firstLine="57"/>
      </w:pPr>
      <w:r>
        <w:rPr/>
        <w:t>Total</w:t>
      </w:r>
      <w:r>
        <w:rPr>
          <w:spacing w:val="1"/>
        </w:rPr>
        <w:t> </w:t>
      </w:r>
      <w:r>
        <w:rPr>
          <w:spacing w:val="-4"/>
        </w:rPr>
        <w:t>Parcial:</w:t>
      </w:r>
    </w:p>
    <w:p>
      <w:pPr>
        <w:pStyle w:val="BodyText"/>
        <w:tabs>
          <w:tab w:pos="988" w:val="left" w:leader="none"/>
        </w:tabs>
        <w:spacing w:line="170" w:lineRule="exact" w:before="97"/>
        <w:ind w:left="201"/>
      </w:pPr>
      <w:r>
        <w:rPr/>
        <w:br w:type="column"/>
      </w:r>
      <w:r>
        <w:rPr/>
        <w:t>1232.0</w:t>
        <w:tab/>
      </w:r>
      <w:r>
        <w:rPr>
          <w:position w:val="7"/>
        </w:rPr>
        <w:t>R$</w:t>
      </w:r>
    </w:p>
    <w:p>
      <w:pPr>
        <w:pStyle w:val="BodyText"/>
        <w:spacing w:line="100" w:lineRule="exact"/>
        <w:ind w:left="760" w:right="758"/>
        <w:jc w:val="center"/>
      </w:pPr>
      <w:r>
        <w:rPr/>
        <w:t>6.662,4120</w:t>
      </w:r>
    </w:p>
    <w:p>
      <w:pPr>
        <w:spacing w:after="0" w:line="100" w:lineRule="exact"/>
        <w:jc w:val="center"/>
        <w:sectPr>
          <w:type w:val="continuous"/>
          <w:pgSz w:w="11910" w:h="16840"/>
          <w:pgMar w:top="660" w:bottom="200" w:left="740" w:right="780"/>
          <w:cols w:num="2" w:equalWidth="0">
            <w:col w:w="8243" w:space="40"/>
            <w:col w:w="2107"/>
          </w:cols>
        </w:sectPr>
      </w:pPr>
    </w:p>
    <w:p>
      <w:pPr>
        <w:pStyle w:val="BodyText"/>
        <w:spacing w:before="6"/>
        <w:rPr>
          <w:sz w:val="8"/>
        </w:rPr>
      </w:pPr>
    </w:p>
    <w:p>
      <w:pPr>
        <w:pStyle w:val="BodyText"/>
        <w:spacing w:line="20" w:lineRule="exact"/>
        <w:ind w:left="181"/>
        <w:rPr>
          <w:sz w:val="2"/>
        </w:rPr>
      </w:pPr>
      <w:r>
        <w:rPr>
          <w:sz w:val="2"/>
        </w:rPr>
        <w:pict>
          <v:group style="width:505.2pt;height:.85pt;mso-position-horizontal-relative:char;mso-position-vertical-relative:line" coordorigin="0,0" coordsize="10104,17">
            <v:shape style="position:absolute;left:-1;top:0;width:10104;height:17" coordorigin="0,0" coordsize="10104,17" path="m10104,0l0,0,0,7,0,17,7,17,7,7,10104,7,10104,0xe" filled="true" fillcolor="#545454" stroked="false">
              <v:path arrowok="t"/>
              <v:fill type="solid"/>
            </v:shape>
            <v:shape style="position:absolute;left:-1;top:0;width:10104;height:17" coordorigin="0,0" coordsize="10104,17" path="m10104,0l10097,0,10097,7,0,7,0,17,10104,17,10104,7,10104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00"/>
        <w:ind w:left="3467" w:right="3389"/>
        <w:jc w:val="center"/>
      </w:pPr>
      <w:r>
        <w:rPr/>
        <w:pict>
          <v:group style="position:absolute;margin-left:46.079998pt;margin-top:16.862656pt;width:505.2pt;height:.75pt;mso-position-horizontal-relative:page;mso-position-vertical-relative:paragraph;z-index:-15720448;mso-wrap-distance-left:0;mso-wrap-distance-right:0" coordorigin="922,337" coordsize="10104,15">
            <v:shape style="position:absolute;left:921;top:337;width:10104;height:15" coordorigin="922,337" coordsize="10104,15" path="m11026,337l922,337,922,344,922,352,929,352,929,344,11026,344,11026,337xe" filled="true" fillcolor="#545454" stroked="false">
              <v:path arrowok="t"/>
              <v:fill type="solid"/>
            </v:shape>
            <v:shape style="position:absolute;left:921;top:337;width:10104;height:15" coordorigin="922,337" coordsize="10104,15" path="m11026,337l11018,337,11018,344,922,344,922,352,11026,352,11026,344,11026,337xe" filled="true" fillcolor="#808080" stroked="false">
              <v:path arrowok="t"/>
              <v:fill type="solid"/>
            </v:shape>
            <w10:wrap type="topAndBottom"/>
          </v:group>
        </w:pict>
      </w:r>
      <w:r>
        <w:rPr/>
        <w:t>Total</w:t>
      </w:r>
      <w:r>
        <w:rPr>
          <w:spacing w:val="-12"/>
        </w:rPr>
        <w:t> </w:t>
      </w:r>
      <w:r>
        <w:rPr/>
        <w:t>de</w:t>
      </w:r>
      <w:r>
        <w:rPr>
          <w:spacing w:val="-6"/>
        </w:rPr>
        <w:t> </w:t>
      </w:r>
      <w:r>
        <w:rPr/>
        <w:t>Itens</w:t>
      </w:r>
      <w:r>
        <w:rPr>
          <w:spacing w:val="-5"/>
        </w:rPr>
        <w:t> </w:t>
      </w:r>
      <w:r>
        <w:rPr/>
        <w:t>da</w:t>
      </w:r>
      <w:r>
        <w:rPr>
          <w:spacing w:val="-6"/>
        </w:rPr>
        <w:t> </w:t>
      </w:r>
      <w:r>
        <w:rPr/>
        <w:t>Cotação:</w:t>
      </w:r>
      <w:r>
        <w:rPr>
          <w:spacing w:val="-4"/>
        </w:rPr>
        <w:t> </w:t>
      </w:r>
      <w:r>
        <w:rPr/>
        <w:t>13   </w:t>
      </w:r>
      <w:r>
        <w:rPr>
          <w:spacing w:val="23"/>
        </w:rPr>
        <w:t> </w:t>
      </w:r>
      <w:r>
        <w:rPr>
          <w:spacing w:val="-2"/>
        </w:rPr>
        <w:t>Total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Itens</w:t>
      </w:r>
      <w:r>
        <w:rPr>
          <w:spacing w:val="-5"/>
        </w:rPr>
        <w:t> </w:t>
      </w:r>
      <w:r>
        <w:rPr>
          <w:spacing w:val="-1"/>
        </w:rPr>
        <w:t>Impressos:</w:t>
      </w:r>
      <w:r>
        <w:rPr>
          <w:spacing w:val="-2"/>
        </w:rPr>
        <w:t> </w:t>
      </w:r>
      <w:r>
        <w:rPr>
          <w:spacing w:val="-1"/>
        </w:rPr>
        <w:t>5</w:t>
      </w:r>
    </w:p>
    <w:p>
      <w:pPr>
        <w:pStyle w:val="BodyText"/>
        <w:spacing w:before="2"/>
        <w:rPr>
          <w:sz w:val="13"/>
        </w:rPr>
      </w:pPr>
    </w:p>
    <w:p>
      <w:pPr>
        <w:pStyle w:val="Heading2"/>
        <w:tabs>
          <w:tab w:pos="1400" w:val="left" w:leader="none"/>
          <w:tab w:pos="2898" w:val="left" w:leader="none"/>
          <w:tab w:pos="3798" w:val="left" w:leader="none"/>
          <w:tab w:pos="6033" w:val="left" w:leader="none"/>
          <w:tab w:pos="6927" w:val="left" w:leader="none"/>
        </w:tabs>
        <w:spacing w:line="137" w:lineRule="exact" w:before="97"/>
      </w:pPr>
      <w:r>
        <w:rPr/>
        <w:t>Produto</w:t>
        <w:tab/>
        <w:t>Código</w:t>
      </w:r>
      <w:r>
        <w:rPr>
          <w:spacing w:val="14"/>
        </w:rPr>
        <w:t> </w:t>
      </w:r>
      <w:r>
        <w:rPr>
          <w:position w:val="7"/>
        </w:rPr>
        <w:t>Programação</w:t>
        <w:tab/>
      </w:r>
      <w:r>
        <w:rPr/>
        <w:t>Fabricante</w:t>
        <w:tab/>
        <w:t>Embalagem</w:t>
      </w:r>
      <w:r>
        <w:rPr>
          <w:spacing w:val="8"/>
        </w:rPr>
        <w:t> </w:t>
      </w:r>
      <w:r>
        <w:rPr/>
        <w:t>Fornecedor</w:t>
      </w:r>
      <w:r>
        <w:rPr>
          <w:spacing w:val="37"/>
        </w:rPr>
        <w:t> </w:t>
      </w:r>
      <w:r>
        <w:rPr/>
        <w:t>Comentário</w:t>
        <w:tab/>
        <w:t>Justificativa</w:t>
        <w:tab/>
      </w:r>
      <w:r>
        <w:rPr>
          <w:spacing w:val="-2"/>
          <w:position w:val="7"/>
        </w:rPr>
        <w:t>Preço</w:t>
      </w:r>
      <w:r>
        <w:rPr>
          <w:spacing w:val="54"/>
          <w:position w:val="7"/>
        </w:rPr>
        <w:t> </w:t>
      </w:r>
      <w:r>
        <w:rPr>
          <w:spacing w:val="55"/>
          <w:position w:val="7"/>
        </w:rPr>
        <w:t> </w:t>
      </w:r>
      <w:r>
        <w:rPr>
          <w:position w:val="7"/>
        </w:rPr>
        <w:t>Preço</w:t>
      </w:r>
      <w:r>
        <w:rPr>
          <w:spacing w:val="50"/>
          <w:position w:val="7"/>
        </w:rPr>
        <w:t> </w:t>
      </w:r>
      <w:r>
        <w:rPr/>
        <w:t>Rent(%)</w:t>
      </w:r>
      <w:r>
        <w:rPr>
          <w:spacing w:val="7"/>
        </w:rPr>
        <w:t> </w:t>
      </w:r>
      <w:r>
        <w:rPr/>
        <w:t>Quantidade</w:t>
      </w:r>
      <w:r>
        <w:rPr>
          <w:spacing w:val="27"/>
        </w:rPr>
        <w:t> </w:t>
      </w:r>
      <w:r>
        <w:rPr/>
        <w:t>Valor</w:t>
      </w:r>
      <w:r>
        <w:rPr>
          <w:spacing w:val="-5"/>
        </w:rPr>
        <w:t> </w:t>
      </w:r>
      <w:r>
        <w:rPr/>
        <w:t>Total  </w:t>
      </w:r>
      <w:r>
        <w:rPr>
          <w:spacing w:val="4"/>
        </w:rPr>
        <w:t> </w:t>
      </w:r>
      <w:r>
        <w:rPr/>
        <w:t>Usuário</w:t>
      </w:r>
    </w:p>
    <w:p>
      <w:pPr>
        <w:tabs>
          <w:tab w:pos="6867" w:val="left" w:leader="none"/>
        </w:tabs>
        <w:spacing w:before="1"/>
        <w:ind w:left="1900" w:right="0" w:firstLine="0"/>
        <w:jc w:val="left"/>
        <w:rPr>
          <w:b/>
          <w:sz w:val="11"/>
        </w:rPr>
      </w:pPr>
      <w:r>
        <w:rPr/>
        <w:pict>
          <v:group style="position:absolute;margin-left:46.079998pt;margin-top:11.792687pt;width:505.2pt;height:.75pt;mso-position-horizontal-relative:page;mso-position-vertical-relative:paragraph;z-index:-15719936;mso-wrap-distance-left:0;mso-wrap-distance-right:0" coordorigin="922,236" coordsize="10104,15">
            <v:shape style="position:absolute;left:921;top:235;width:10104;height:15" coordorigin="922,236" coordsize="10104,15" path="m11026,236l922,236,922,243,922,250,929,250,929,243,11026,243,11026,236xe" filled="true" fillcolor="#545454" stroked="false">
              <v:path arrowok="t"/>
              <v:fill type="solid"/>
            </v:shape>
            <v:shape style="position:absolute;left:921;top:235;width:10104;height:15" coordorigin="922,236" coordsize="10104,15" path="m11026,236l11018,236,11018,243,922,243,922,250,11026,250,11026,243,11026,236xe" filled="true" fillcolor="#808080" stroked="false">
              <v:path arrowok="t"/>
              <v:fill type="solid"/>
            </v:shape>
            <w10:wrap type="topAndBottom"/>
          </v:group>
        </w:pict>
      </w:r>
      <w:r>
        <w:rPr>
          <w:b/>
          <w:sz w:val="11"/>
        </w:rPr>
        <w:t>de</w:t>
      </w:r>
      <w:r>
        <w:rPr>
          <w:b/>
          <w:spacing w:val="-3"/>
          <w:sz w:val="11"/>
        </w:rPr>
        <w:t> </w:t>
      </w:r>
      <w:r>
        <w:rPr>
          <w:b/>
          <w:sz w:val="11"/>
        </w:rPr>
        <w:t>Entrega</w:t>
        <w:tab/>
      </w:r>
      <w:r>
        <w:rPr>
          <w:b/>
          <w:spacing w:val="-1"/>
          <w:sz w:val="11"/>
        </w:rPr>
        <w:t>Unitário</w:t>
      </w:r>
      <w:r>
        <w:rPr>
          <w:b/>
          <w:spacing w:val="19"/>
          <w:sz w:val="11"/>
        </w:rPr>
        <w:t> </w:t>
      </w:r>
      <w:r>
        <w:rPr>
          <w:b/>
          <w:sz w:val="11"/>
        </w:rPr>
        <w:t>Fábrica</w:t>
      </w:r>
    </w:p>
    <w:p>
      <w:pPr>
        <w:spacing w:after="0"/>
        <w:jc w:val="left"/>
        <w:rPr>
          <w:sz w:val="11"/>
        </w:rPr>
        <w:sectPr>
          <w:type w:val="continuous"/>
          <w:pgSz w:w="11910" w:h="16840"/>
          <w:pgMar w:top="660" w:bottom="200" w:left="740" w:right="780"/>
        </w:sectPr>
      </w:pPr>
    </w:p>
    <w:p>
      <w:pPr>
        <w:pStyle w:val="BodyText"/>
        <w:spacing w:before="11"/>
        <w:rPr>
          <w:b/>
        </w:rPr>
      </w:pPr>
    </w:p>
    <w:p>
      <w:pPr>
        <w:pStyle w:val="BodyText"/>
        <w:ind w:left="431" w:right="-12" w:hanging="60"/>
      </w:pPr>
      <w:r>
        <w:rPr>
          <w:spacing w:val="-1"/>
        </w:rPr>
        <w:t>GEL P/ ECG C/ ALTA</w:t>
      </w:r>
      <w:r>
        <w:rPr>
          <w:spacing w:val="-33"/>
        </w:rPr>
        <w:t> </w:t>
      </w:r>
      <w:r>
        <w:rPr/>
        <w:t>CONDUTIVIDADE</w:t>
      </w:r>
    </w:p>
    <w:p>
      <w:pPr>
        <w:pStyle w:val="BodyText"/>
        <w:spacing w:line="158" w:lineRule="auto" w:before="17"/>
        <w:ind w:left="361" w:right="-12" w:hanging="180"/>
      </w:pPr>
      <w:r>
        <w:rPr>
          <w:position w:val="-6"/>
        </w:rPr>
        <w:t>11</w:t>
      </w:r>
      <w:r>
        <w:rPr>
          <w:spacing w:val="1"/>
          <w:position w:val="-6"/>
        </w:rPr>
        <w:t> </w:t>
      </w:r>
      <w:r>
        <w:rPr/>
        <w:t>HIDROSSOLUVEL</w:t>
      </w:r>
      <w:r>
        <w:rPr>
          <w:spacing w:val="1"/>
        </w:rPr>
        <w:t> </w:t>
      </w:r>
      <w:r>
        <w:rPr/>
        <w:t>100ML</w:t>
      </w:r>
      <w:r>
        <w:rPr>
          <w:spacing w:val="-7"/>
        </w:rPr>
        <w:t> </w:t>
      </w:r>
      <w:r>
        <w:rPr/>
        <w:t>-&gt;</w:t>
      </w:r>
      <w:r>
        <w:rPr>
          <w:spacing w:val="-9"/>
        </w:rPr>
        <w:t> </w:t>
      </w:r>
      <w:r>
        <w:rPr/>
        <w:t>GEL</w:t>
      </w:r>
      <w:r>
        <w:rPr>
          <w:spacing w:val="-8"/>
        </w:rPr>
        <w:t> </w:t>
      </w:r>
      <w:r>
        <w:rPr/>
        <w:t>PARA</w:t>
      </w:r>
    </w:p>
    <w:p>
      <w:pPr>
        <w:pStyle w:val="BodyText"/>
        <w:spacing w:line="247" w:lineRule="auto" w:before="10"/>
        <w:ind w:left="419" w:right="32" w:hanging="15"/>
      </w:pPr>
      <w:r>
        <w:rPr/>
        <w:t>ECG FRASCO COM</w:t>
      </w:r>
      <w:r>
        <w:rPr>
          <w:spacing w:val="-32"/>
        </w:rPr>
        <w:t> </w:t>
      </w:r>
      <w:r>
        <w:rPr/>
        <w:t>100</w:t>
      </w:r>
      <w:r>
        <w:rPr>
          <w:spacing w:val="2"/>
        </w:rPr>
        <w:t> </w:t>
      </w:r>
      <w:r>
        <w:rPr/>
        <w:t>GR</w:t>
      </w:r>
      <w:r>
        <w:rPr>
          <w:spacing w:val="2"/>
        </w:rPr>
        <w:t> </w:t>
      </w:r>
      <w:r>
        <w:rPr/>
        <w:t>-</w:t>
      </w:r>
      <w:r>
        <w:rPr>
          <w:spacing w:val="-2"/>
        </w:rPr>
        <w:t> </w:t>
      </w:r>
      <w:r>
        <w:rPr/>
        <w:t>FRASCO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789" w:val="left" w:leader="none"/>
        </w:tabs>
        <w:ind w:left="76"/>
      </w:pPr>
      <w:r>
        <w:rPr/>
        <w:t>4814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4"/>
      </w:pPr>
    </w:p>
    <w:p>
      <w:pPr>
        <w:pStyle w:val="BodyText"/>
        <w:spacing w:line="158" w:lineRule="auto"/>
        <w:ind w:left="181" w:right="-9" w:firstLine="50"/>
      </w:pPr>
      <w:r>
        <w:rPr/>
        <w:t>GEL PARA</w:t>
      </w:r>
      <w:r>
        <w:rPr>
          <w:spacing w:val="-3"/>
        </w:rPr>
        <w:t> </w:t>
      </w:r>
      <w:r>
        <w:rPr/>
        <w:t>ECG</w:t>
      </w:r>
      <w:r>
        <w:rPr>
          <w:spacing w:val="-1"/>
        </w:rPr>
        <w:t> </w:t>
      </w:r>
      <w:r>
        <w:rPr/>
        <w:t>100G    </w:t>
      </w:r>
      <w:r>
        <w:rPr>
          <w:spacing w:val="25"/>
        </w:rPr>
        <w:t> </w:t>
      </w:r>
      <w:r>
        <w:rPr>
          <w:spacing w:val="-1"/>
          <w:position w:val="-6"/>
        </w:rPr>
        <w:t>UNIDADE</w:t>
      </w:r>
      <w:r>
        <w:rPr>
          <w:spacing w:val="-31"/>
          <w:position w:val="-6"/>
        </w:rPr>
        <w:t> </w:t>
      </w:r>
      <w:r>
        <w:rPr/>
        <w:t>ALMOTOLIA,</w:t>
      </w:r>
      <w:r>
        <w:rPr>
          <w:spacing w:val="-6"/>
        </w:rPr>
        <w:t> </w:t>
      </w:r>
      <w:r>
        <w:rPr/>
        <w:t>MULTIGEL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</w:pPr>
    </w:p>
    <w:p>
      <w:pPr>
        <w:pStyle w:val="BodyText"/>
        <w:spacing w:before="1"/>
        <w:ind w:left="118" w:right="38"/>
        <w:jc w:val="center"/>
      </w:pPr>
      <w:r>
        <w:rPr>
          <w:spacing w:val="-4"/>
        </w:rPr>
        <w:t>DMI Material</w:t>
      </w:r>
      <w:r>
        <w:rPr>
          <w:spacing w:val="-32"/>
        </w:rPr>
        <w:t> </w:t>
      </w:r>
      <w:r>
        <w:rPr/>
        <w:t>Medico</w:t>
      </w:r>
      <w:r>
        <w:rPr>
          <w:spacing w:val="1"/>
        </w:rPr>
        <w:t> </w:t>
      </w:r>
      <w:r>
        <w:rPr/>
        <w:t>Hospitalar</w:t>
      </w:r>
      <w:r>
        <w:rPr>
          <w:spacing w:val="1"/>
        </w:rPr>
        <w:t> </w:t>
      </w:r>
      <w:r>
        <w:rPr/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ind w:left="181"/>
      </w:pPr>
      <w:r>
        <w:rPr/>
        <w:t>null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181"/>
        <w:jc w:val="center"/>
      </w:pPr>
      <w:r>
        <w:rPr>
          <w:spacing w:val="-1"/>
        </w:rPr>
        <w:t>;1 - Não atinge</w:t>
      </w:r>
      <w:r>
        <w:rPr>
          <w:spacing w:val="-32"/>
        </w:rPr>
        <w:t> </w:t>
      </w:r>
      <w:r>
        <w:rPr/>
        <w:t>faturamento</w:t>
      </w:r>
      <w:r>
        <w:rPr>
          <w:spacing w:val="1"/>
        </w:rPr>
        <w:t> </w:t>
      </w:r>
      <w:r>
        <w:rPr/>
        <w:t>mínimo.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ind w:left="156" w:right="-12" w:firstLine="105"/>
      </w:pPr>
      <w:r>
        <w:rPr/>
        <w:t>R$</w:t>
      </w:r>
      <w:r>
        <w:rPr>
          <w:spacing w:val="1"/>
        </w:rPr>
        <w:t> </w:t>
      </w:r>
      <w:r>
        <w:rPr/>
        <w:t>1,7400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tabs>
          <w:tab w:pos="1100" w:val="left" w:leader="none"/>
        </w:tabs>
        <w:spacing w:line="170" w:lineRule="exact" w:before="168"/>
        <w:ind w:left="202"/>
      </w:pPr>
      <w:r>
        <w:rPr>
          <w:position w:val="7"/>
        </w:rPr>
        <w:t>R$</w:t>
        <w:tab/>
      </w:r>
      <w:r>
        <w:rPr>
          <w:spacing w:val="-1"/>
        </w:rPr>
        <w:t>196</w:t>
      </w:r>
      <w:r>
        <w:rPr>
          <w:spacing w:val="-5"/>
        </w:rPr>
        <w:t> </w:t>
      </w:r>
      <w:r>
        <w:rPr>
          <w:spacing w:val="-1"/>
        </w:rPr>
        <w:t>Frasco</w:t>
      </w:r>
    </w:p>
    <w:p>
      <w:pPr>
        <w:pStyle w:val="BodyText"/>
        <w:spacing w:line="100" w:lineRule="exact"/>
        <w:ind w:left="96"/>
      </w:pPr>
      <w:r>
        <w:rPr/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ind w:left="137" w:firstLine="170"/>
      </w:pPr>
      <w:r>
        <w:rPr/>
        <w:t>R$</w:t>
      </w:r>
      <w:r>
        <w:rPr>
          <w:spacing w:val="1"/>
        </w:rPr>
        <w:t> </w:t>
      </w:r>
      <w:r>
        <w:rPr/>
        <w:t>341,0400</w:t>
      </w:r>
    </w:p>
    <w:p>
      <w:pPr>
        <w:pStyle w:val="BodyText"/>
        <w:spacing w:before="77"/>
        <w:ind w:left="137" w:right="144" w:hanging="10"/>
        <w:jc w:val="center"/>
      </w:pPr>
      <w:r>
        <w:rPr/>
        <w:br w:type="column"/>
      </w:r>
      <w:r>
        <w:rPr/>
        <w:t>Danielly</w:t>
      </w:r>
      <w:r>
        <w:rPr>
          <w:spacing w:val="1"/>
        </w:rPr>
        <w:t> </w:t>
      </w:r>
      <w:r>
        <w:rPr/>
        <w:t>Evelyn</w:t>
      </w:r>
      <w:r>
        <w:rPr>
          <w:spacing w:val="1"/>
        </w:rPr>
        <w:t> </w:t>
      </w:r>
      <w:r>
        <w:rPr>
          <w:spacing w:val="-4"/>
        </w:rPr>
        <w:t>Pereira</w:t>
      </w:r>
      <w:r>
        <w:rPr>
          <w:spacing w:val="-3"/>
        </w:rPr>
        <w:t> Da</w:t>
      </w:r>
      <w:r>
        <w:rPr>
          <w:spacing w:val="-31"/>
        </w:rPr>
        <w:t> </w:t>
      </w:r>
      <w:r>
        <w:rPr/>
        <w:t>Cruz</w:t>
      </w:r>
    </w:p>
    <w:p>
      <w:pPr>
        <w:pStyle w:val="BodyText"/>
        <w:spacing w:before="8"/>
      </w:pPr>
    </w:p>
    <w:p>
      <w:pPr>
        <w:pStyle w:val="BodyText"/>
        <w:ind w:left="80" w:right="91"/>
        <w:jc w:val="center"/>
      </w:pPr>
      <w:r>
        <w:rPr/>
        <w:t>24/01/2024</w:t>
      </w:r>
    </w:p>
    <w:p>
      <w:pPr>
        <w:pStyle w:val="BodyText"/>
        <w:spacing w:before="4"/>
        <w:ind w:left="80" w:right="91"/>
        <w:jc w:val="center"/>
      </w:pPr>
      <w:r>
        <w:rPr/>
        <w:t>08:00</w:t>
      </w:r>
    </w:p>
    <w:p>
      <w:pPr>
        <w:spacing w:after="0"/>
        <w:jc w:val="center"/>
        <w:sectPr>
          <w:type w:val="continuous"/>
          <w:pgSz w:w="11910" w:h="16840"/>
          <w:pgMar w:top="660" w:bottom="200" w:left="740" w:right="780"/>
          <w:cols w:num="10" w:equalWidth="0">
            <w:col w:w="1352" w:space="40"/>
            <w:col w:w="870" w:space="183"/>
            <w:col w:w="1900" w:space="40"/>
            <w:col w:w="746" w:space="113"/>
            <w:col w:w="392" w:space="172"/>
            <w:col w:w="905" w:space="40"/>
            <w:col w:w="498" w:space="39"/>
            <w:col w:w="1633" w:space="39"/>
            <w:col w:w="612" w:space="40"/>
            <w:col w:w="776"/>
          </w:cols>
        </w:sectPr>
      </w:pPr>
    </w:p>
    <w:p>
      <w:pPr>
        <w:pStyle w:val="BodyText"/>
        <w:spacing w:before="5"/>
        <w:rPr>
          <w:sz w:val="8"/>
        </w:rPr>
      </w:pPr>
    </w:p>
    <w:p>
      <w:pPr>
        <w:pStyle w:val="BodyText"/>
        <w:spacing w:line="20" w:lineRule="exact"/>
        <w:ind w:left="181"/>
        <w:rPr>
          <w:sz w:val="2"/>
        </w:rPr>
      </w:pPr>
      <w:r>
        <w:rPr>
          <w:sz w:val="2"/>
        </w:rPr>
        <w:pict>
          <v:group style="width:505.2pt;height:.75pt;mso-position-horizontal-relative:char;mso-position-vertical-relative:line" coordorigin="0,0" coordsize="10104,15">
            <v:shape style="position:absolute;left:-1;top:0;width:10104;height:15" coordorigin="0,0" coordsize="10104,15" path="m10104,0l0,0,0,7,0,14,7,14,7,7,10104,7,10104,0xe" filled="true" fillcolor="#545454" stroked="false">
              <v:path arrowok="t"/>
              <v:fill type="solid"/>
            </v:shape>
            <v:shape style="position:absolute;left:-1;top:0;width:10104;height:15" coordorigin="0,0" coordsize="10104,15" path="m10104,0l10097,0,10097,7,0,7,0,14,10104,14,10104,7,10104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660" w:bottom="200" w:left="740" w:right="780"/>
        </w:sectPr>
      </w:pPr>
    </w:p>
    <w:p>
      <w:pPr>
        <w:pStyle w:val="Heading2"/>
        <w:spacing w:before="100"/>
        <w:ind w:left="7851" w:right="-13" w:firstLine="57"/>
      </w:pPr>
      <w:r>
        <w:rPr/>
        <w:t>Total</w:t>
      </w:r>
      <w:r>
        <w:rPr>
          <w:spacing w:val="1"/>
        </w:rPr>
        <w:t> </w:t>
      </w:r>
      <w:r>
        <w:rPr>
          <w:spacing w:val="-4"/>
        </w:rPr>
        <w:t>Parcial:</w:t>
      </w:r>
    </w:p>
    <w:p>
      <w:pPr>
        <w:pStyle w:val="BodyText"/>
        <w:tabs>
          <w:tab w:pos="988" w:val="left" w:leader="none"/>
        </w:tabs>
        <w:spacing w:line="170" w:lineRule="exact" w:before="97"/>
        <w:ind w:left="232"/>
      </w:pPr>
      <w:r>
        <w:rPr/>
        <w:br w:type="column"/>
      </w:r>
      <w:r>
        <w:rPr/>
        <w:t>196.0</w:t>
        <w:tab/>
      </w:r>
      <w:r>
        <w:rPr>
          <w:position w:val="7"/>
        </w:rPr>
        <w:t>R$</w:t>
      </w:r>
    </w:p>
    <w:p>
      <w:pPr>
        <w:pStyle w:val="BodyText"/>
        <w:spacing w:line="100" w:lineRule="exact"/>
        <w:ind w:left="760" w:right="756"/>
        <w:jc w:val="center"/>
      </w:pPr>
      <w:r>
        <w:rPr/>
        <w:t>341,0400</w:t>
      </w:r>
    </w:p>
    <w:p>
      <w:pPr>
        <w:spacing w:after="0" w:line="100" w:lineRule="exact"/>
        <w:jc w:val="center"/>
        <w:sectPr>
          <w:type w:val="continuous"/>
          <w:pgSz w:w="11910" w:h="16840"/>
          <w:pgMar w:top="660" w:bottom="200" w:left="740" w:right="780"/>
          <w:cols w:num="2" w:equalWidth="0">
            <w:col w:w="8243" w:space="40"/>
            <w:col w:w="2107"/>
          </w:cols>
        </w:sectPr>
      </w:pPr>
    </w:p>
    <w:p>
      <w:pPr>
        <w:pStyle w:val="BodyText"/>
        <w:spacing w:before="6"/>
        <w:rPr>
          <w:sz w:val="8"/>
        </w:rPr>
      </w:pPr>
    </w:p>
    <w:p>
      <w:pPr>
        <w:pStyle w:val="BodyText"/>
        <w:spacing w:line="20" w:lineRule="exact"/>
        <w:ind w:left="181"/>
        <w:rPr>
          <w:sz w:val="2"/>
        </w:rPr>
      </w:pPr>
      <w:r>
        <w:rPr>
          <w:sz w:val="2"/>
        </w:rPr>
        <w:pict>
          <v:group style="width:505.2pt;height:.85pt;mso-position-horizontal-relative:char;mso-position-vertical-relative:line" coordorigin="0,0" coordsize="10104,17">
            <v:shape style="position:absolute;left:-1;top:0;width:10104;height:17" coordorigin="0,0" coordsize="10104,17" path="m10104,0l0,0,0,10,0,17,7,17,7,10,10104,10,10104,0xe" filled="true" fillcolor="#545454" stroked="false">
              <v:path arrowok="t"/>
              <v:fill type="solid"/>
            </v:shape>
            <v:shape style="position:absolute;left:-1;top:0;width:10104;height:17" coordorigin="0,0" coordsize="10104,17" path="m10104,0l10097,0,10097,10,0,10,0,17,10104,17,10104,10,10104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02"/>
        <w:ind w:left="3467" w:right="3389"/>
        <w:jc w:val="center"/>
      </w:pPr>
      <w:r>
        <w:rPr/>
        <w:pict>
          <v:group style="position:absolute;margin-left:46.079998pt;margin-top:16.842691pt;width:505.2pt;height:.75pt;mso-position-horizontal-relative:page;mso-position-vertical-relative:paragraph;z-index:-15718400;mso-wrap-distance-left:0;mso-wrap-distance-right:0" coordorigin="922,337" coordsize="10104,15">
            <v:shape style="position:absolute;left:921;top:336;width:10104;height:15" coordorigin="922,337" coordsize="10104,15" path="m11026,337l922,337,922,344,922,351,929,351,929,344,11026,344,11026,337xe" filled="true" fillcolor="#545454" stroked="false">
              <v:path arrowok="t"/>
              <v:fill type="solid"/>
            </v:shape>
            <v:shape style="position:absolute;left:921;top:336;width:10104;height:15" coordorigin="922,337" coordsize="10104,15" path="m11026,337l11018,337,11018,344,922,344,922,351,11026,351,11026,344,11026,337xe" filled="true" fillcolor="#808080" stroked="false">
              <v:path arrowok="t"/>
              <v:fill type="solid"/>
            </v:shape>
            <w10:wrap type="topAndBottom"/>
          </v:group>
        </w:pict>
      </w:r>
      <w:r>
        <w:rPr/>
        <w:t>Total</w:t>
      </w:r>
      <w:r>
        <w:rPr>
          <w:spacing w:val="-12"/>
        </w:rPr>
        <w:t> </w:t>
      </w:r>
      <w:r>
        <w:rPr/>
        <w:t>de</w:t>
      </w:r>
      <w:r>
        <w:rPr>
          <w:spacing w:val="-6"/>
        </w:rPr>
        <w:t> </w:t>
      </w:r>
      <w:r>
        <w:rPr/>
        <w:t>Itens</w:t>
      </w:r>
      <w:r>
        <w:rPr>
          <w:spacing w:val="-5"/>
        </w:rPr>
        <w:t> </w:t>
      </w:r>
      <w:r>
        <w:rPr/>
        <w:t>da</w:t>
      </w:r>
      <w:r>
        <w:rPr>
          <w:spacing w:val="-6"/>
        </w:rPr>
        <w:t> </w:t>
      </w:r>
      <w:r>
        <w:rPr/>
        <w:t>Cotação:</w:t>
      </w:r>
      <w:r>
        <w:rPr>
          <w:spacing w:val="-4"/>
        </w:rPr>
        <w:t> </w:t>
      </w:r>
      <w:r>
        <w:rPr/>
        <w:t>13   </w:t>
      </w:r>
      <w:r>
        <w:rPr>
          <w:spacing w:val="23"/>
        </w:rPr>
        <w:t> </w:t>
      </w:r>
      <w:r>
        <w:rPr>
          <w:spacing w:val="-2"/>
        </w:rPr>
        <w:t>Total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Itens</w:t>
      </w:r>
      <w:r>
        <w:rPr>
          <w:spacing w:val="-5"/>
        </w:rPr>
        <w:t> </w:t>
      </w:r>
      <w:r>
        <w:rPr>
          <w:spacing w:val="-1"/>
        </w:rPr>
        <w:t>Impressos:</w:t>
      </w:r>
      <w:r>
        <w:rPr>
          <w:spacing w:val="-2"/>
        </w:rPr>
        <w:t> </w:t>
      </w:r>
      <w:r>
        <w:rPr>
          <w:spacing w:val="-1"/>
        </w:rPr>
        <w:t>1</w:t>
      </w:r>
    </w:p>
    <w:p>
      <w:pPr>
        <w:pStyle w:val="BodyText"/>
        <w:spacing w:before="2"/>
        <w:rPr>
          <w:sz w:val="13"/>
        </w:rPr>
      </w:pPr>
    </w:p>
    <w:p>
      <w:pPr>
        <w:pStyle w:val="Heading2"/>
        <w:tabs>
          <w:tab w:pos="1400" w:val="left" w:leader="none"/>
          <w:tab w:pos="2898" w:val="left" w:leader="none"/>
          <w:tab w:pos="3798" w:val="left" w:leader="none"/>
          <w:tab w:pos="6033" w:val="left" w:leader="none"/>
          <w:tab w:pos="6927" w:val="left" w:leader="none"/>
        </w:tabs>
        <w:spacing w:line="137" w:lineRule="exact" w:before="97"/>
      </w:pPr>
      <w:r>
        <w:rPr/>
        <w:t>Produto</w:t>
        <w:tab/>
        <w:t>Código</w:t>
      </w:r>
      <w:r>
        <w:rPr>
          <w:spacing w:val="14"/>
        </w:rPr>
        <w:t> </w:t>
      </w:r>
      <w:r>
        <w:rPr>
          <w:position w:val="7"/>
        </w:rPr>
        <w:t>Programação</w:t>
        <w:tab/>
      </w:r>
      <w:r>
        <w:rPr/>
        <w:t>Fabricante</w:t>
        <w:tab/>
        <w:t>Embalagem</w:t>
      </w:r>
      <w:r>
        <w:rPr>
          <w:spacing w:val="8"/>
        </w:rPr>
        <w:t> </w:t>
      </w:r>
      <w:r>
        <w:rPr/>
        <w:t>Fornecedor</w:t>
      </w:r>
      <w:r>
        <w:rPr>
          <w:spacing w:val="37"/>
        </w:rPr>
        <w:t> </w:t>
      </w:r>
      <w:r>
        <w:rPr/>
        <w:t>Comentário</w:t>
        <w:tab/>
        <w:t>Justificativa</w:t>
        <w:tab/>
      </w:r>
      <w:r>
        <w:rPr>
          <w:spacing w:val="-2"/>
          <w:position w:val="7"/>
        </w:rPr>
        <w:t>Preço</w:t>
      </w:r>
      <w:r>
        <w:rPr>
          <w:spacing w:val="54"/>
          <w:position w:val="7"/>
        </w:rPr>
        <w:t> </w:t>
      </w:r>
      <w:r>
        <w:rPr>
          <w:spacing w:val="55"/>
          <w:position w:val="7"/>
        </w:rPr>
        <w:t> </w:t>
      </w:r>
      <w:r>
        <w:rPr>
          <w:position w:val="7"/>
        </w:rPr>
        <w:t>Preço</w:t>
      </w:r>
      <w:r>
        <w:rPr>
          <w:spacing w:val="50"/>
          <w:position w:val="7"/>
        </w:rPr>
        <w:t> </w:t>
      </w:r>
      <w:r>
        <w:rPr/>
        <w:t>Rent(%)</w:t>
      </w:r>
      <w:r>
        <w:rPr>
          <w:spacing w:val="7"/>
        </w:rPr>
        <w:t> </w:t>
      </w:r>
      <w:r>
        <w:rPr/>
        <w:t>Quantidade</w:t>
      </w:r>
      <w:r>
        <w:rPr>
          <w:spacing w:val="27"/>
        </w:rPr>
        <w:t> </w:t>
      </w:r>
      <w:r>
        <w:rPr/>
        <w:t>Valor</w:t>
      </w:r>
      <w:r>
        <w:rPr>
          <w:spacing w:val="-5"/>
        </w:rPr>
        <w:t> </w:t>
      </w:r>
      <w:r>
        <w:rPr/>
        <w:t>Total  </w:t>
      </w:r>
      <w:r>
        <w:rPr>
          <w:spacing w:val="4"/>
        </w:rPr>
        <w:t> </w:t>
      </w:r>
      <w:r>
        <w:rPr/>
        <w:t>Usuário</w:t>
      </w:r>
    </w:p>
    <w:p>
      <w:pPr>
        <w:tabs>
          <w:tab w:pos="6867" w:val="left" w:leader="none"/>
        </w:tabs>
        <w:spacing w:before="1"/>
        <w:ind w:left="1900" w:right="0" w:firstLine="0"/>
        <w:jc w:val="left"/>
        <w:rPr>
          <w:b/>
          <w:sz w:val="11"/>
        </w:rPr>
      </w:pPr>
      <w:r>
        <w:rPr/>
        <w:pict>
          <v:group style="position:absolute;margin-left:46.079998pt;margin-top:11.792645pt;width:505.2pt;height:.85pt;mso-position-horizontal-relative:page;mso-position-vertical-relative:paragraph;z-index:-15717888;mso-wrap-distance-left:0;mso-wrap-distance-right:0" coordorigin="922,236" coordsize="10104,17">
            <v:shape style="position:absolute;left:921;top:235;width:10104;height:17" coordorigin="922,236" coordsize="10104,17" path="m11026,236l922,236,922,243,922,253,929,253,929,243,11026,243,11026,236xe" filled="true" fillcolor="#545454" stroked="false">
              <v:path arrowok="t"/>
              <v:fill type="solid"/>
            </v:shape>
            <v:shape style="position:absolute;left:921;top:235;width:10104;height:17" coordorigin="922,236" coordsize="10104,17" path="m11026,236l11018,236,11018,243,922,243,922,253,11026,253,11026,243,11026,236xe" filled="true" fillcolor="#808080" stroked="false">
              <v:path arrowok="t"/>
              <v:fill type="solid"/>
            </v:shape>
            <w10:wrap type="topAndBottom"/>
          </v:group>
        </w:pict>
      </w:r>
      <w:r>
        <w:rPr>
          <w:b/>
          <w:sz w:val="11"/>
        </w:rPr>
        <w:t>de</w:t>
      </w:r>
      <w:r>
        <w:rPr>
          <w:b/>
          <w:spacing w:val="-3"/>
          <w:sz w:val="11"/>
        </w:rPr>
        <w:t> </w:t>
      </w:r>
      <w:r>
        <w:rPr>
          <w:b/>
          <w:sz w:val="11"/>
        </w:rPr>
        <w:t>Entrega</w:t>
        <w:tab/>
      </w:r>
      <w:r>
        <w:rPr>
          <w:b/>
          <w:spacing w:val="-1"/>
          <w:sz w:val="11"/>
        </w:rPr>
        <w:t>Unitário</w:t>
      </w:r>
      <w:r>
        <w:rPr>
          <w:b/>
          <w:spacing w:val="19"/>
          <w:sz w:val="11"/>
        </w:rPr>
        <w:t> </w:t>
      </w:r>
      <w:r>
        <w:rPr>
          <w:b/>
          <w:sz w:val="11"/>
        </w:rPr>
        <w:t>Fábrica</w:t>
      </w:r>
    </w:p>
    <w:p>
      <w:pPr>
        <w:spacing w:after="0"/>
        <w:jc w:val="left"/>
        <w:rPr>
          <w:sz w:val="11"/>
        </w:rPr>
        <w:sectPr>
          <w:type w:val="continuous"/>
          <w:pgSz w:w="11910" w:h="16840"/>
          <w:pgMar w:top="660" w:bottom="200" w:left="740" w:right="780"/>
        </w:sectPr>
      </w:pPr>
    </w:p>
    <w:p>
      <w:pPr>
        <w:pStyle w:val="BodyText"/>
        <w:spacing w:before="8"/>
        <w:rPr>
          <w:b/>
        </w:rPr>
      </w:pPr>
    </w:p>
    <w:p>
      <w:pPr>
        <w:pStyle w:val="BodyText"/>
        <w:spacing w:before="1"/>
        <w:ind w:left="450" w:right="32" w:hanging="27"/>
      </w:pPr>
      <w:r>
        <w:rPr>
          <w:spacing w:val="-2"/>
        </w:rPr>
        <w:t>ALCOOL </w:t>
      </w:r>
      <w:r>
        <w:rPr>
          <w:spacing w:val="-1"/>
        </w:rPr>
        <w:t>LIQUIDO</w:t>
      </w:r>
      <w:r>
        <w:rPr>
          <w:spacing w:val="-32"/>
        </w:rPr>
        <w:t> </w:t>
      </w:r>
      <w:r>
        <w:rPr/>
        <w:t>70%</w:t>
      </w:r>
      <w:r>
        <w:rPr>
          <w:spacing w:val="5"/>
        </w:rPr>
        <w:t> </w:t>
      </w:r>
      <w:r>
        <w:rPr/>
        <w:t>1000ML</w:t>
      </w:r>
      <w:r>
        <w:rPr>
          <w:spacing w:val="2"/>
        </w:rPr>
        <w:t> </w:t>
      </w:r>
      <w:r>
        <w:rPr/>
        <w:t>-&gt;</w:t>
      </w:r>
    </w:p>
    <w:p>
      <w:pPr>
        <w:pStyle w:val="BodyText"/>
        <w:spacing w:line="67" w:lineRule="exact" w:before="5"/>
        <w:ind w:left="440"/>
      </w:pPr>
      <w:r>
        <w:rPr>
          <w:spacing w:val="-1"/>
        </w:rPr>
        <w:t>ALCOOL</w:t>
      </w:r>
      <w:r>
        <w:rPr>
          <w:spacing w:val="-8"/>
        </w:rPr>
        <w:t> </w:t>
      </w:r>
      <w:r>
        <w:rPr/>
        <w:t>ETILICO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67" w:lineRule="exact"/>
        <w:ind w:left="423"/>
      </w:pPr>
      <w:r>
        <w:rPr/>
        <w:t>ALCOOL 70%</w:t>
      </w:r>
      <w:r>
        <w:rPr>
          <w:spacing w:val="2"/>
        </w:rPr>
        <w:t> </w:t>
      </w:r>
      <w:r>
        <w:rPr/>
        <w:t>1000</w:t>
      </w:r>
      <w:r>
        <w:rPr>
          <w:spacing w:val="2"/>
        </w:rPr>
        <w:t> </w:t>
      </w:r>
      <w:r>
        <w:rPr/>
        <w:t>ML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jc w:val="right"/>
      </w:pPr>
      <w:r>
        <w:rPr/>
        <w:t>Ello</w:t>
      </w:r>
    </w:p>
    <w:p>
      <w:pPr>
        <w:pStyle w:val="BodyText"/>
        <w:spacing w:before="74"/>
        <w:ind w:left="1102"/>
      </w:pPr>
      <w:r>
        <w:rPr/>
        <w:br w:type="column"/>
      </w:r>
      <w:r>
        <w:rPr/>
        <w:t>;1,5,6,7</w:t>
      </w:r>
      <w:r>
        <w:rPr>
          <w:spacing w:val="-2"/>
        </w:rPr>
        <w:t> </w:t>
      </w:r>
      <w:r>
        <w:rPr/>
        <w:t>-</w:t>
      </w:r>
      <w:r>
        <w:rPr>
          <w:spacing w:val="-7"/>
        </w:rPr>
        <w:t> </w:t>
      </w:r>
      <w:r>
        <w:rPr/>
        <w:t>Não</w:t>
      </w:r>
    </w:p>
    <w:p>
      <w:pPr>
        <w:pStyle w:val="BodyText"/>
        <w:tabs>
          <w:tab w:pos="1383" w:val="left" w:leader="none"/>
        </w:tabs>
        <w:spacing w:before="2"/>
        <w:ind w:left="387" w:hanging="128"/>
      </w:pPr>
      <w:r>
        <w:rPr/>
        <w:t>ALCOOL 70%</w:t>
      </w:r>
      <w:r>
        <w:rPr>
          <w:spacing w:val="1"/>
        </w:rPr>
        <w:t> </w:t>
      </w:r>
      <w:r>
        <w:rPr/>
        <w:t>atende a condição</w:t>
      </w:r>
      <w:r>
        <w:rPr>
          <w:spacing w:val="-32"/>
        </w:rPr>
        <w:t> </w:t>
      </w:r>
      <w:r>
        <w:rPr/>
        <w:t>1000</w:t>
      </w:r>
      <w:r>
        <w:rPr>
          <w:spacing w:val="1"/>
        </w:rPr>
        <w:t> </w:t>
      </w:r>
      <w:r>
        <w:rPr/>
        <w:t>ML</w:t>
        <w:tab/>
        <w:t>de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tabs>
          <w:tab w:pos="660" w:val="left" w:leader="none"/>
        </w:tabs>
        <w:spacing w:line="67" w:lineRule="exact"/>
        <w:ind w:left="183"/>
      </w:pPr>
      <w:r>
        <w:rPr/>
        <w:t>R$</w:t>
        <w:tab/>
        <w:t>R$</w:t>
      </w:r>
    </w:p>
    <w:p>
      <w:pPr>
        <w:pStyle w:val="BodyText"/>
        <w:spacing w:before="74"/>
        <w:ind w:left="985" w:right="200" w:hanging="20"/>
      </w:pPr>
      <w:r>
        <w:rPr/>
        <w:br w:type="column"/>
      </w:r>
      <w:r>
        <w:rPr>
          <w:spacing w:val="-3"/>
        </w:rPr>
        <w:t>Danielly</w:t>
      </w:r>
      <w:r>
        <w:rPr>
          <w:spacing w:val="-32"/>
        </w:rPr>
        <w:t> </w:t>
      </w:r>
      <w:r>
        <w:rPr/>
        <w:t>Evelyn</w:t>
      </w:r>
    </w:p>
    <w:p>
      <w:pPr>
        <w:pStyle w:val="BodyText"/>
        <w:tabs>
          <w:tab w:pos="903" w:val="left" w:leader="none"/>
        </w:tabs>
        <w:spacing w:line="67" w:lineRule="auto" w:before="32"/>
        <w:ind w:left="423"/>
      </w:pPr>
      <w:r>
        <w:rPr>
          <w:position w:val="-6"/>
        </w:rPr>
        <w:t>R$</w:t>
        <w:tab/>
      </w:r>
      <w:r>
        <w:rPr>
          <w:spacing w:val="-2"/>
        </w:rPr>
        <w:t>Pereira</w:t>
      </w:r>
      <w:r>
        <w:rPr>
          <w:spacing w:val="-5"/>
        </w:rPr>
        <w:t> </w:t>
      </w:r>
      <w:r>
        <w:rPr>
          <w:spacing w:val="-1"/>
        </w:rPr>
        <w:t>Da</w:t>
      </w:r>
    </w:p>
    <w:p>
      <w:pPr>
        <w:spacing w:after="0" w:line="67" w:lineRule="auto"/>
        <w:sectPr>
          <w:type w:val="continuous"/>
          <w:pgSz w:w="11910" w:h="16840"/>
          <w:pgMar w:top="660" w:bottom="200" w:left="740" w:right="780"/>
          <w:cols w:num="6" w:equalWidth="0">
            <w:col w:w="1325" w:space="871"/>
            <w:col w:w="1588" w:space="505"/>
            <w:col w:w="580" w:space="39"/>
            <w:col w:w="1883" w:space="40"/>
            <w:col w:w="834" w:space="1182"/>
            <w:col w:w="1543"/>
          </w:cols>
        </w:sectPr>
      </w:pPr>
    </w:p>
    <w:p>
      <w:pPr>
        <w:pStyle w:val="BodyText"/>
        <w:tabs>
          <w:tab w:pos="479" w:val="left" w:leader="none"/>
        </w:tabs>
        <w:spacing w:line="135" w:lineRule="exact"/>
        <w:ind w:left="212"/>
      </w:pPr>
      <w:r>
        <w:rPr>
          <w:position w:val="7"/>
        </w:rPr>
        <w:t>2</w:t>
        <w:tab/>
      </w:r>
      <w:r>
        <w:rPr/>
        <w:t>70%</w:t>
      </w:r>
      <w:r>
        <w:rPr>
          <w:spacing w:val="-5"/>
        </w:rPr>
        <w:t> </w:t>
      </w:r>
      <w:r>
        <w:rPr/>
        <w:t>SOLUCAO</w:t>
      </w:r>
    </w:p>
    <w:p>
      <w:pPr>
        <w:pStyle w:val="BodyText"/>
        <w:tabs>
          <w:tab w:pos="893" w:val="left" w:leader="none"/>
        </w:tabs>
        <w:spacing w:before="1"/>
        <w:ind w:left="212"/>
      </w:pPr>
      <w:r>
        <w:rPr/>
        <w:br w:type="column"/>
      </w:r>
      <w:r>
        <w:rPr/>
        <w:t>518</w:t>
        <w:tab/>
        <w:t>-</w:t>
      </w:r>
    </w:p>
    <w:p>
      <w:pPr>
        <w:pStyle w:val="ListParagraph"/>
        <w:numPr>
          <w:ilvl w:val="0"/>
          <w:numId w:val="5"/>
        </w:numPr>
        <w:tabs>
          <w:tab w:pos="285" w:val="left" w:leader="none"/>
          <w:tab w:pos="1499" w:val="right" w:leader="none"/>
        </w:tabs>
        <w:spacing w:line="135" w:lineRule="exact" w:before="0" w:after="0"/>
        <w:ind w:left="284" w:right="0" w:hanging="73"/>
        <w:jc w:val="left"/>
        <w:rPr>
          <w:sz w:val="11"/>
        </w:rPr>
      </w:pPr>
      <w:r>
        <w:rPr>
          <w:spacing w:val="-3"/>
          <w:w w:val="100"/>
          <w:sz w:val="11"/>
        </w:rPr>
        <w:br w:type="column"/>
      </w:r>
      <w:r>
        <w:rPr>
          <w:sz w:val="11"/>
        </w:rPr>
        <w:t>VICPHARMA</w:t>
      </w:r>
      <w:r>
        <w:rPr>
          <w:rFonts w:ascii="Times New Roman" w:hAnsi="Times New Roman"/>
          <w:sz w:val="11"/>
        </w:rPr>
        <w:tab/>
      </w:r>
      <w:r>
        <w:rPr>
          <w:position w:val="7"/>
          <w:sz w:val="11"/>
        </w:rPr>
        <w:t>1</w:t>
      </w:r>
    </w:p>
    <w:p>
      <w:pPr>
        <w:pStyle w:val="BodyText"/>
        <w:spacing w:before="1"/>
        <w:ind w:left="212"/>
      </w:pPr>
      <w:r>
        <w:rPr/>
        <w:br w:type="column"/>
      </w:r>
      <w:r>
        <w:rPr/>
        <w:t>Distribuicao</w:t>
      </w:r>
      <w:r>
        <w:rPr>
          <w:spacing w:val="40"/>
        </w:rPr>
        <w:t> </w:t>
      </w:r>
      <w:r>
        <w:rPr/>
        <w:t>HOSPDROGAS</w:t>
      </w:r>
      <w:r>
        <w:rPr>
          <w:spacing w:val="9"/>
        </w:rPr>
        <w:t> </w:t>
      </w:r>
      <w:r>
        <w:rPr/>
        <w:t>pagamento/prazo.</w:t>
      </w:r>
    </w:p>
    <w:p>
      <w:pPr>
        <w:pStyle w:val="BodyText"/>
        <w:spacing w:line="67" w:lineRule="exact" w:before="68"/>
        <w:ind w:left="67"/>
      </w:pPr>
      <w:r>
        <w:rPr/>
        <w:br w:type="column"/>
      </w:r>
      <w:r>
        <w:rPr/>
        <w:t>5,2000</w:t>
      </w:r>
    </w:p>
    <w:p>
      <w:pPr>
        <w:pStyle w:val="BodyText"/>
        <w:tabs>
          <w:tab w:pos="1147" w:val="left" w:leader="none"/>
        </w:tabs>
        <w:spacing w:line="60" w:lineRule="auto" w:before="30"/>
        <w:ind w:left="93"/>
      </w:pPr>
      <w:r>
        <w:rPr/>
        <w:br w:type="column"/>
      </w:r>
      <w:r>
        <w:rPr>
          <w:position w:val="-6"/>
        </w:rPr>
        <w:t>0,0000</w:t>
        <w:tab/>
      </w:r>
      <w:r>
        <w:rPr>
          <w:spacing w:val="-2"/>
        </w:rPr>
        <w:t>856</w:t>
      </w:r>
      <w:r>
        <w:rPr>
          <w:spacing w:val="-3"/>
        </w:rPr>
        <w:t> </w:t>
      </w:r>
      <w:r>
        <w:rPr>
          <w:spacing w:val="-2"/>
        </w:rPr>
        <w:t>Litro</w:t>
      </w:r>
    </w:p>
    <w:p>
      <w:pPr>
        <w:pStyle w:val="BodyText"/>
        <w:spacing w:line="67" w:lineRule="exact" w:before="68"/>
        <w:ind w:left="140"/>
      </w:pPr>
      <w:r>
        <w:rPr/>
        <w:br w:type="column"/>
      </w:r>
      <w:r>
        <w:rPr/>
        <w:t>4.451,2000</w:t>
      </w:r>
    </w:p>
    <w:p>
      <w:pPr>
        <w:pStyle w:val="BodyText"/>
        <w:spacing w:before="1"/>
        <w:ind w:left="212"/>
      </w:pPr>
      <w:r>
        <w:rPr/>
        <w:br w:type="column"/>
      </w:r>
      <w:r>
        <w:rPr/>
        <w:t>Cruz</w:t>
      </w:r>
    </w:p>
    <w:p>
      <w:pPr>
        <w:spacing w:after="0"/>
        <w:sectPr>
          <w:type w:val="continuous"/>
          <w:pgSz w:w="11910" w:h="16840"/>
          <w:pgMar w:top="660" w:bottom="200" w:left="740" w:right="780"/>
          <w:cols w:num="8" w:equalWidth="0">
            <w:col w:w="1230" w:space="57"/>
            <w:col w:w="975" w:space="383"/>
            <w:col w:w="1540" w:space="118"/>
            <w:col w:w="2496" w:space="40"/>
            <w:col w:w="415" w:space="39"/>
            <w:col w:w="1580" w:space="39"/>
            <w:col w:w="707" w:space="53"/>
            <w:col w:w="718"/>
          </w:cols>
        </w:sectPr>
      </w:pPr>
    </w:p>
    <w:p>
      <w:pPr>
        <w:pStyle w:val="BodyText"/>
        <w:spacing w:before="67"/>
        <w:ind w:left="704" w:right="30" w:hanging="298"/>
      </w:pPr>
      <w:r>
        <w:rPr/>
        <w:t>FRASCO 1000ML -</w:t>
      </w:r>
      <w:r>
        <w:rPr>
          <w:spacing w:val="-32"/>
        </w:rPr>
        <w:t> </w:t>
      </w:r>
      <w:r>
        <w:rPr/>
        <w:t>LITRO</w:t>
      </w:r>
    </w:p>
    <w:p>
      <w:pPr>
        <w:pStyle w:val="BodyText"/>
        <w:ind w:left="407"/>
      </w:pPr>
      <w:r>
        <w:rPr/>
        <w:br w:type="column"/>
      </w:r>
      <w:r>
        <w:rPr>
          <w:spacing w:val="-1"/>
        </w:rPr>
        <w:t>Ltda</w:t>
      </w:r>
      <w:r>
        <w:rPr>
          <w:spacing w:val="-7"/>
        </w:rPr>
        <w:t> </w:t>
      </w:r>
      <w:r>
        <w:rPr>
          <w:spacing w:val="-1"/>
        </w:rPr>
        <w:t>-</w:t>
      </w:r>
      <w:r>
        <w:rPr>
          <w:spacing w:val="-3"/>
        </w:rPr>
        <w:t> </w:t>
      </w:r>
      <w:r>
        <w:rPr>
          <w:spacing w:val="-1"/>
        </w:rPr>
        <w:t>Epp</w:t>
      </w:r>
    </w:p>
    <w:p>
      <w:pPr>
        <w:pStyle w:val="BodyText"/>
        <w:ind w:left="295" w:right="-12" w:hanging="168"/>
      </w:pPr>
      <w:r>
        <w:rPr/>
        <w:br w:type="column"/>
      </w:r>
      <w:r>
        <w:rPr>
          <w:spacing w:val="-1"/>
        </w:rPr>
        <w:t>COMERCIAL</w:t>
      </w:r>
      <w:r>
        <w:rPr>
          <w:spacing w:val="-32"/>
        </w:rPr>
        <w:t> </w:t>
      </w:r>
      <w:r>
        <w:rPr/>
        <w:t>LTDA</w:t>
      </w:r>
    </w:p>
    <w:p>
      <w:pPr>
        <w:pStyle w:val="BodyText"/>
        <w:ind w:left="223" w:right="172"/>
        <w:jc w:val="center"/>
      </w:pPr>
      <w:r>
        <w:rPr/>
        <w:br w:type="column"/>
      </w:r>
      <w:r>
        <w:rPr/>
        <w:t>2,3,4</w:t>
      </w:r>
      <w:r>
        <w:rPr>
          <w:spacing w:val="-3"/>
        </w:rPr>
        <w:t> </w:t>
      </w:r>
      <w:r>
        <w:rPr/>
        <w:t>-</w:t>
      </w:r>
      <w:r>
        <w:rPr>
          <w:spacing w:val="-5"/>
        </w:rPr>
        <w:t> </w:t>
      </w:r>
      <w:r>
        <w:rPr/>
        <w:t>Não</w:t>
      </w:r>
    </w:p>
    <w:p>
      <w:pPr>
        <w:pStyle w:val="BodyText"/>
        <w:spacing w:before="2"/>
        <w:ind w:left="95" w:right="38" w:firstLine="7"/>
        <w:jc w:val="center"/>
      </w:pPr>
      <w:r>
        <w:rPr/>
        <w:pict>
          <v:group style="position:absolute;margin-left:46.079998pt;margin-top:18.56267pt;width:505.2pt;height:.85pt;mso-position-horizontal-relative:page;mso-position-vertical-relative:paragraph;z-index:15741952" coordorigin="922,371" coordsize="10104,17">
            <v:shape style="position:absolute;left:921;top:371;width:10104;height:17" coordorigin="922,371" coordsize="10104,17" path="m11026,371l922,371,922,378,922,388,929,388,929,378,11026,378,11026,371xe" filled="true" fillcolor="#545454" stroked="false">
              <v:path arrowok="t"/>
              <v:fill type="solid"/>
            </v:shape>
            <v:shape style="position:absolute;left:921;top:371;width:10104;height:17" coordorigin="922,371" coordsize="10104,17" path="m11026,371l11018,371,11018,378,922,378,922,388,11026,388,11026,378,11026,371xe" filled="true" fillcolor="#808080" stroked="false">
              <v:path arrowok="t"/>
              <v:fill type="solid"/>
            </v:shape>
            <w10:wrap type="none"/>
          </v:group>
        </w:pict>
      </w:r>
      <w:r>
        <w:rPr>
          <w:spacing w:val="-2"/>
        </w:rPr>
        <w:t>respondeu </w:t>
      </w:r>
      <w:r>
        <w:rPr>
          <w:spacing w:val="-1"/>
        </w:rPr>
        <w:t>e-mail</w:t>
      </w:r>
      <w:r>
        <w:rPr>
          <w:spacing w:val="-32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/>
        <w:t>homologação.</w:t>
      </w:r>
    </w:p>
    <w:p>
      <w:pPr>
        <w:pStyle w:val="BodyText"/>
        <w:spacing w:before="135"/>
        <w:ind w:left="397" w:right="93"/>
        <w:jc w:val="center"/>
      </w:pPr>
      <w:r>
        <w:rPr/>
        <w:br w:type="column"/>
      </w:r>
      <w:r>
        <w:rPr/>
        <w:t>24/01/2024</w:t>
      </w:r>
    </w:p>
    <w:p>
      <w:pPr>
        <w:pStyle w:val="BodyText"/>
        <w:spacing w:before="1"/>
        <w:ind w:left="397" w:right="93"/>
        <w:jc w:val="center"/>
      </w:pPr>
      <w:r>
        <w:rPr/>
        <w:t>08:00</w:t>
      </w:r>
    </w:p>
    <w:p>
      <w:pPr>
        <w:spacing w:after="0"/>
        <w:jc w:val="center"/>
        <w:sectPr>
          <w:type w:val="continuous"/>
          <w:pgSz w:w="11910" w:h="16840"/>
          <w:pgMar w:top="660" w:bottom="200" w:left="740" w:right="780"/>
          <w:cols w:num="5" w:equalWidth="0">
            <w:col w:w="1342" w:space="2790"/>
            <w:col w:w="912" w:space="40"/>
            <w:col w:w="713" w:space="40"/>
            <w:col w:w="975" w:space="2483"/>
            <w:col w:w="1095"/>
          </w:cols>
        </w:sectPr>
      </w:pPr>
    </w:p>
    <w:p>
      <w:pPr>
        <w:pStyle w:val="Heading2"/>
        <w:spacing w:before="223"/>
        <w:ind w:left="7851" w:right="-13" w:firstLine="57"/>
      </w:pPr>
      <w:r>
        <w:rPr/>
        <w:pict>
          <v:group style="position:absolute;margin-left:46.079998pt;margin-top:29.732702pt;width:505.2pt;height:.75pt;mso-position-horizontal-relative:page;mso-position-vertical-relative:paragraph;z-index:15742464" coordorigin="922,595" coordsize="10104,15">
            <v:shape style="position:absolute;left:921;top:594;width:10104;height:15" coordorigin="922,595" coordsize="10104,15" path="m11026,595l922,595,922,602,922,609,929,609,929,602,11026,602,11026,595xe" filled="true" fillcolor="#545454" stroked="false">
              <v:path arrowok="t"/>
              <v:fill type="solid"/>
            </v:shape>
            <v:shape style="position:absolute;left:921;top:594;width:10104;height:15" coordorigin="922,595" coordsize="10104,15" path="m11026,595l11018,595,11018,602,922,602,922,609,11026,609,11026,602,11026,595xe" filled="true" fillcolor="#808080" stroked="false">
              <v:path arrowok="t"/>
              <v:fill type="solid"/>
            </v:shape>
            <w10:wrap type="none"/>
          </v:group>
        </w:pict>
      </w:r>
      <w:r>
        <w:rPr/>
        <w:t>Total</w:t>
      </w:r>
      <w:r>
        <w:rPr>
          <w:spacing w:val="1"/>
        </w:rPr>
        <w:t> </w:t>
      </w:r>
      <w:r>
        <w:rPr>
          <w:spacing w:val="-4"/>
        </w:rPr>
        <w:t>Parcial:</w:t>
      </w:r>
    </w:p>
    <w:p>
      <w:pPr>
        <w:pStyle w:val="BodyText"/>
        <w:tabs>
          <w:tab w:pos="988" w:val="left" w:leader="none"/>
        </w:tabs>
        <w:spacing w:line="170" w:lineRule="exact" w:before="220"/>
        <w:ind w:left="232"/>
      </w:pPr>
      <w:r>
        <w:rPr/>
        <w:br w:type="column"/>
      </w:r>
      <w:r>
        <w:rPr/>
        <w:t>856.0</w:t>
        <w:tab/>
      </w:r>
      <w:r>
        <w:rPr>
          <w:position w:val="7"/>
        </w:rPr>
        <w:t>R$</w:t>
      </w:r>
    </w:p>
    <w:p>
      <w:pPr>
        <w:pStyle w:val="BodyText"/>
        <w:spacing w:line="100" w:lineRule="exact"/>
        <w:ind w:left="760" w:right="759"/>
        <w:jc w:val="center"/>
      </w:pPr>
      <w:r>
        <w:rPr/>
        <w:t>4.451,2000</w:t>
      </w:r>
    </w:p>
    <w:p>
      <w:pPr>
        <w:spacing w:after="0" w:line="100" w:lineRule="exact"/>
        <w:jc w:val="center"/>
        <w:sectPr>
          <w:type w:val="continuous"/>
          <w:pgSz w:w="11910" w:h="16840"/>
          <w:pgMar w:top="660" w:bottom="200" w:left="740" w:right="780"/>
          <w:cols w:num="2" w:equalWidth="0">
            <w:col w:w="8243" w:space="40"/>
            <w:col w:w="2107"/>
          </w:cols>
        </w:sectPr>
      </w:pPr>
    </w:p>
    <w:p>
      <w:pPr>
        <w:pStyle w:val="BodyText"/>
        <w:spacing w:before="225"/>
        <w:ind w:left="3467" w:right="3389"/>
        <w:jc w:val="center"/>
      </w:pPr>
      <w:r>
        <w:rPr/>
        <w:pict>
          <v:group style="position:absolute;margin-left:46.079998pt;margin-top:22.992691pt;width:505.2pt;height:.85pt;mso-position-horizontal-relative:page;mso-position-vertical-relative:paragraph;z-index:15742976" coordorigin="922,460" coordsize="10104,17">
            <v:shape style="position:absolute;left:921;top:459;width:10104;height:17" coordorigin="922,460" coordsize="10104,17" path="m11026,460l922,460,922,467,922,477,929,477,929,467,11026,467,11026,460xe" filled="true" fillcolor="#545454" stroked="false">
              <v:path arrowok="t"/>
              <v:fill type="solid"/>
            </v:shape>
            <v:shape style="position:absolute;left:921;top:459;width:10104;height:17" coordorigin="922,460" coordsize="10104,17" path="m11026,460l11018,460,11018,467,922,467,922,477,11026,477,11026,467,11026,460xe" filled="true" fillcolor="#808080" stroked="false">
              <v:path arrowok="t"/>
              <v:fill type="solid"/>
            </v:shape>
            <w10:wrap type="none"/>
          </v:group>
        </w:pict>
      </w:r>
      <w:r>
        <w:rPr/>
        <w:t>Total</w:t>
      </w:r>
      <w:r>
        <w:rPr>
          <w:spacing w:val="-12"/>
        </w:rPr>
        <w:t> </w:t>
      </w:r>
      <w:r>
        <w:rPr/>
        <w:t>de</w:t>
      </w:r>
      <w:r>
        <w:rPr>
          <w:spacing w:val="-6"/>
        </w:rPr>
        <w:t> </w:t>
      </w:r>
      <w:r>
        <w:rPr/>
        <w:t>Itens</w:t>
      </w:r>
      <w:r>
        <w:rPr>
          <w:spacing w:val="-5"/>
        </w:rPr>
        <w:t> </w:t>
      </w:r>
      <w:r>
        <w:rPr/>
        <w:t>da</w:t>
      </w:r>
      <w:r>
        <w:rPr>
          <w:spacing w:val="-6"/>
        </w:rPr>
        <w:t> </w:t>
      </w:r>
      <w:r>
        <w:rPr/>
        <w:t>Cotação:</w:t>
      </w:r>
      <w:r>
        <w:rPr>
          <w:spacing w:val="-4"/>
        </w:rPr>
        <w:t> </w:t>
      </w:r>
      <w:r>
        <w:rPr/>
        <w:t>13   </w:t>
      </w:r>
      <w:r>
        <w:rPr>
          <w:spacing w:val="23"/>
        </w:rPr>
        <w:t> </w:t>
      </w:r>
      <w:r>
        <w:rPr>
          <w:spacing w:val="-2"/>
        </w:rPr>
        <w:t>Total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Itens</w:t>
      </w:r>
      <w:r>
        <w:rPr>
          <w:spacing w:val="-5"/>
        </w:rPr>
        <w:t> </w:t>
      </w:r>
      <w:r>
        <w:rPr>
          <w:spacing w:val="-1"/>
        </w:rPr>
        <w:t>Impressos:</w:t>
      </w:r>
      <w:r>
        <w:rPr>
          <w:spacing w:val="-2"/>
        </w:rPr>
        <w:t> </w:t>
      </w:r>
      <w:r>
        <w:rPr>
          <w:spacing w:val="-1"/>
        </w:rPr>
        <w:t>1</w:t>
      </w:r>
    </w:p>
    <w:p>
      <w:pPr>
        <w:pStyle w:val="Heading2"/>
        <w:tabs>
          <w:tab w:pos="1400" w:val="left" w:leader="none"/>
          <w:tab w:pos="2898" w:val="left" w:leader="none"/>
          <w:tab w:pos="3798" w:val="left" w:leader="none"/>
          <w:tab w:pos="6033" w:val="left" w:leader="none"/>
          <w:tab w:pos="6927" w:val="left" w:leader="none"/>
        </w:tabs>
        <w:spacing w:line="137" w:lineRule="exact" w:before="402"/>
      </w:pPr>
      <w:r>
        <w:rPr/>
        <w:t>Produto</w:t>
        <w:tab/>
        <w:t>Código</w:t>
      </w:r>
      <w:r>
        <w:rPr>
          <w:spacing w:val="14"/>
        </w:rPr>
        <w:t> </w:t>
      </w:r>
      <w:r>
        <w:rPr>
          <w:position w:val="7"/>
        </w:rPr>
        <w:t>Programação</w:t>
        <w:tab/>
      </w:r>
      <w:r>
        <w:rPr/>
        <w:t>Fabricante</w:t>
        <w:tab/>
        <w:t>Embalagem</w:t>
      </w:r>
      <w:r>
        <w:rPr>
          <w:spacing w:val="8"/>
        </w:rPr>
        <w:t> </w:t>
      </w:r>
      <w:r>
        <w:rPr/>
        <w:t>Fornecedor</w:t>
      </w:r>
      <w:r>
        <w:rPr>
          <w:spacing w:val="37"/>
        </w:rPr>
        <w:t> </w:t>
      </w:r>
      <w:r>
        <w:rPr/>
        <w:t>Comentário</w:t>
        <w:tab/>
        <w:t>Justificativa</w:t>
        <w:tab/>
      </w:r>
      <w:r>
        <w:rPr>
          <w:spacing w:val="-2"/>
          <w:position w:val="7"/>
        </w:rPr>
        <w:t>Preço</w:t>
      </w:r>
      <w:r>
        <w:rPr>
          <w:spacing w:val="54"/>
          <w:position w:val="7"/>
        </w:rPr>
        <w:t> </w:t>
      </w:r>
      <w:r>
        <w:rPr>
          <w:spacing w:val="55"/>
          <w:position w:val="7"/>
        </w:rPr>
        <w:t> </w:t>
      </w:r>
      <w:r>
        <w:rPr>
          <w:position w:val="7"/>
        </w:rPr>
        <w:t>Preço</w:t>
      </w:r>
      <w:r>
        <w:rPr>
          <w:spacing w:val="50"/>
          <w:position w:val="7"/>
        </w:rPr>
        <w:t> </w:t>
      </w:r>
      <w:r>
        <w:rPr/>
        <w:t>Rent(%)</w:t>
      </w:r>
      <w:r>
        <w:rPr>
          <w:spacing w:val="7"/>
        </w:rPr>
        <w:t> </w:t>
      </w:r>
      <w:r>
        <w:rPr/>
        <w:t>Quantidade</w:t>
      </w:r>
      <w:r>
        <w:rPr>
          <w:spacing w:val="27"/>
        </w:rPr>
        <w:t> </w:t>
      </w:r>
      <w:r>
        <w:rPr/>
        <w:t>Valor</w:t>
      </w:r>
      <w:r>
        <w:rPr>
          <w:spacing w:val="-5"/>
        </w:rPr>
        <w:t> </w:t>
      </w:r>
      <w:r>
        <w:rPr/>
        <w:t>Total  </w:t>
      </w:r>
      <w:r>
        <w:rPr>
          <w:spacing w:val="4"/>
        </w:rPr>
        <w:t> </w:t>
      </w:r>
      <w:r>
        <w:rPr/>
        <w:t>Usuário</w:t>
      </w:r>
    </w:p>
    <w:p>
      <w:pPr>
        <w:tabs>
          <w:tab w:pos="6867" w:val="left" w:leader="none"/>
        </w:tabs>
        <w:spacing w:before="0"/>
        <w:ind w:left="1900" w:right="0" w:firstLine="0"/>
        <w:jc w:val="left"/>
        <w:rPr>
          <w:b/>
          <w:sz w:val="11"/>
        </w:rPr>
      </w:pPr>
      <w:r>
        <w:rPr/>
        <w:pict>
          <v:group style="position:absolute;margin-left:46.079998pt;margin-top:11.742676pt;width:505.2pt;height:.85pt;mso-position-horizontal-relative:page;mso-position-vertical-relative:paragraph;z-index:15743488" coordorigin="922,235" coordsize="10104,17">
            <v:shape style="position:absolute;left:921;top:234;width:10104;height:17" coordorigin="922,235" coordsize="10104,17" path="m11026,235l922,235,922,244,922,252,929,252,929,244,11026,244,11026,235xe" filled="true" fillcolor="#545454" stroked="false">
              <v:path arrowok="t"/>
              <v:fill type="solid"/>
            </v:shape>
            <v:shape style="position:absolute;left:921;top:234;width:10104;height:17" coordorigin="922,235" coordsize="10104,17" path="m11026,235l11018,235,11018,244,922,244,922,252,11026,252,11026,244,11026,235xe" filled="true" fillcolor="#808080" stroked="false">
              <v:path arrowok="t"/>
              <v:fill type="solid"/>
            </v:shape>
            <w10:wrap type="none"/>
          </v:group>
        </w:pict>
      </w:r>
      <w:r>
        <w:rPr>
          <w:b/>
          <w:sz w:val="11"/>
        </w:rPr>
        <w:t>de</w:t>
      </w:r>
      <w:r>
        <w:rPr>
          <w:b/>
          <w:spacing w:val="-3"/>
          <w:sz w:val="11"/>
        </w:rPr>
        <w:t> </w:t>
      </w:r>
      <w:r>
        <w:rPr>
          <w:b/>
          <w:sz w:val="11"/>
        </w:rPr>
        <w:t>Entrega</w:t>
        <w:tab/>
      </w:r>
      <w:r>
        <w:rPr>
          <w:b/>
          <w:spacing w:val="-1"/>
          <w:sz w:val="11"/>
        </w:rPr>
        <w:t>Unitário</w:t>
      </w:r>
      <w:r>
        <w:rPr>
          <w:b/>
          <w:spacing w:val="19"/>
          <w:sz w:val="11"/>
        </w:rPr>
        <w:t> </w:t>
      </w:r>
      <w:r>
        <w:rPr>
          <w:b/>
          <w:sz w:val="11"/>
        </w:rPr>
        <w:t>Fábrica</w:t>
      </w:r>
    </w:p>
    <w:p>
      <w:pPr>
        <w:spacing w:after="0"/>
        <w:jc w:val="left"/>
        <w:rPr>
          <w:sz w:val="11"/>
        </w:rPr>
        <w:sectPr>
          <w:type w:val="continuous"/>
          <w:pgSz w:w="11910" w:h="16840"/>
          <w:pgMar w:top="660" w:bottom="200" w:left="740" w:right="780"/>
        </w:sectPr>
      </w:pPr>
    </w:p>
    <w:p>
      <w:pPr>
        <w:pStyle w:val="BodyText"/>
        <w:rPr>
          <w:b/>
          <w:sz w:val="12"/>
        </w:rPr>
      </w:pPr>
    </w:p>
    <w:p>
      <w:pPr>
        <w:pStyle w:val="BodyText"/>
        <w:spacing w:before="2"/>
        <w:rPr>
          <w:b/>
          <w:sz w:val="12"/>
        </w:rPr>
      </w:pPr>
    </w:p>
    <w:p>
      <w:pPr>
        <w:pStyle w:val="BodyText"/>
        <w:ind w:left="361"/>
        <w:jc w:val="center"/>
      </w:pPr>
      <w:r>
        <w:rPr>
          <w:spacing w:val="-2"/>
        </w:rPr>
        <w:t>FORMOL LIQUIDO</w:t>
      </w:r>
      <w:r>
        <w:rPr>
          <w:spacing w:val="-32"/>
        </w:rPr>
        <w:t> </w:t>
      </w:r>
      <w:r>
        <w:rPr/>
        <w:t>10%</w:t>
      </w:r>
      <w:r>
        <w:rPr>
          <w:spacing w:val="3"/>
        </w:rPr>
        <w:t> </w:t>
      </w:r>
      <w:r>
        <w:rPr/>
        <w:t>FRASCO</w:t>
      </w:r>
    </w:p>
    <w:p>
      <w:pPr>
        <w:pStyle w:val="BodyText"/>
        <w:spacing w:line="99" w:lineRule="exact" w:before="4"/>
        <w:ind w:left="359"/>
        <w:jc w:val="center"/>
      </w:pPr>
      <w:r>
        <w:rPr>
          <w:spacing w:val="-1"/>
        </w:rPr>
        <w:t>1000ML</w:t>
      </w:r>
      <w:r>
        <w:rPr>
          <w:spacing w:val="-5"/>
        </w:rPr>
        <w:t> </w:t>
      </w:r>
      <w:r>
        <w:rPr/>
        <w:t>-&gt;</w:t>
      </w:r>
      <w:r>
        <w:rPr>
          <w:spacing w:val="-7"/>
        </w:rPr>
        <w:t> </w:t>
      </w:r>
      <w:r>
        <w:rPr/>
        <w:t>FORMOL</w:t>
      </w:r>
    </w:p>
    <w:p>
      <w:pPr>
        <w:pStyle w:val="BodyText"/>
        <w:spacing w:line="169" w:lineRule="exact"/>
        <w:ind w:left="181"/>
      </w:pPr>
      <w:r>
        <w:rPr>
          <w:position w:val="7"/>
        </w:rPr>
        <w:t>10    </w:t>
      </w:r>
      <w:r>
        <w:rPr>
          <w:spacing w:val="30"/>
          <w:position w:val="7"/>
        </w:rPr>
        <w:t> </w:t>
      </w:r>
      <w:r>
        <w:rPr/>
        <w:t>LIQUIDO</w:t>
      </w:r>
      <w:r>
        <w:rPr>
          <w:spacing w:val="-6"/>
        </w:rPr>
        <w:t> </w:t>
      </w:r>
      <w:r>
        <w:rPr/>
        <w:t>10%</w:t>
      </w:r>
    </w:p>
    <w:p>
      <w:pPr>
        <w:pStyle w:val="BodyText"/>
        <w:spacing w:before="1"/>
        <w:ind w:left="362"/>
        <w:jc w:val="center"/>
      </w:pPr>
      <w:r>
        <w:rPr/>
        <w:t>FRASCO 1000ML -</w:t>
      </w:r>
      <w:r>
        <w:rPr>
          <w:spacing w:val="-32"/>
        </w:rPr>
        <w:t> </w:t>
      </w:r>
      <w:r>
        <w:rPr/>
        <w:t>FRASCO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791" w:val="left" w:leader="none"/>
        </w:tabs>
        <w:ind w:left="47"/>
      </w:pPr>
      <w:r>
        <w:rPr/>
        <w:t>38955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4"/>
      </w:pPr>
    </w:p>
    <w:p>
      <w:pPr>
        <w:pStyle w:val="BodyText"/>
        <w:ind w:left="181" w:right="38" w:hanging="3"/>
        <w:jc w:val="center"/>
      </w:pPr>
      <w:r>
        <w:rPr/>
        <w:t>FORMOL 10%</w:t>
      </w:r>
      <w:r>
        <w:rPr>
          <w:spacing w:val="1"/>
        </w:rPr>
        <w:t> </w:t>
      </w:r>
      <w:r>
        <w:rPr/>
        <w:t>TAMPONADO</w:t>
      </w:r>
      <w:r>
        <w:rPr>
          <w:spacing w:val="1"/>
        </w:rPr>
        <w:t> </w:t>
      </w:r>
      <w:r>
        <w:rPr>
          <w:spacing w:val="-2"/>
        </w:rPr>
        <w:t>INDALABOR </w:t>
      </w:r>
      <w:r>
        <w:rPr>
          <w:spacing w:val="-1"/>
        </w:rPr>
        <w:t>1L,</w:t>
      </w:r>
      <w:r>
        <w:rPr>
          <w:spacing w:val="-32"/>
        </w:rPr>
        <w:t> </w:t>
      </w:r>
      <w:r>
        <w:rPr/>
        <w:t>INDALABOR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620"/>
      </w:pPr>
      <w:r>
        <w:rPr/>
        <w:t>NL</w:t>
      </w:r>
      <w:r>
        <w:rPr>
          <w:spacing w:val="2"/>
        </w:rPr>
        <w:t> </w:t>
      </w:r>
      <w:r>
        <w:rPr/>
        <w:t>Produtos</w:t>
      </w:r>
    </w:p>
    <w:p>
      <w:pPr>
        <w:pStyle w:val="BodyText"/>
        <w:tabs>
          <w:tab w:pos="637" w:val="left" w:leader="none"/>
        </w:tabs>
        <w:spacing w:before="1"/>
        <w:ind w:left="815" w:right="54" w:hanging="634"/>
      </w:pPr>
      <w:r>
        <w:rPr/>
        <w:t>FR</w:t>
        <w:tab/>
      </w:r>
      <w:r>
        <w:rPr>
          <w:spacing w:val="-2"/>
        </w:rPr>
        <w:t>Hospitalares</w:t>
      </w:r>
      <w:r>
        <w:rPr>
          <w:spacing w:val="-32"/>
        </w:rPr>
        <w:t> </w:t>
      </w:r>
      <w:r>
        <w:rPr/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6"/>
        </w:rPr>
      </w:pPr>
    </w:p>
    <w:p>
      <w:pPr>
        <w:pStyle w:val="BodyText"/>
        <w:ind w:left="181"/>
      </w:pPr>
      <w:r>
        <w:rPr/>
        <w:t>null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81"/>
        <w:jc w:val="center"/>
      </w:pPr>
      <w:r>
        <w:rPr>
          <w:spacing w:val="-1"/>
        </w:rPr>
        <w:t>;1,2</w:t>
      </w:r>
      <w:r>
        <w:rPr>
          <w:spacing w:val="-6"/>
        </w:rPr>
        <w:t> </w:t>
      </w:r>
      <w:r>
        <w:rPr/>
        <w:t>-</w:t>
      </w:r>
      <w:r>
        <w:rPr>
          <w:spacing w:val="-8"/>
        </w:rPr>
        <w:t> </w:t>
      </w:r>
      <w:r>
        <w:rPr/>
        <w:t>Não</w:t>
      </w:r>
      <w:r>
        <w:rPr>
          <w:spacing w:val="-6"/>
        </w:rPr>
        <w:t> </w:t>
      </w:r>
      <w:r>
        <w:rPr/>
        <w:t>atinge</w:t>
      </w:r>
      <w:r>
        <w:rPr>
          <w:spacing w:val="-31"/>
        </w:rPr>
        <w:t> </w:t>
      </w:r>
      <w:r>
        <w:rPr/>
        <w:t>faturamento</w:t>
      </w:r>
      <w:r>
        <w:rPr>
          <w:spacing w:val="1"/>
        </w:rPr>
        <w:t> </w:t>
      </w:r>
      <w:r>
        <w:rPr/>
        <w:t>mínimo.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spacing w:before="1"/>
        <w:ind w:left="74" w:right="-5" w:firstLine="139"/>
      </w:pPr>
      <w:r>
        <w:rPr/>
        <w:t>R$</w:t>
      </w:r>
      <w:r>
        <w:rPr>
          <w:spacing w:val="1"/>
        </w:rPr>
        <w:t> </w:t>
      </w:r>
      <w:r>
        <w:rPr/>
        <w:t>10,5000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tabs>
          <w:tab w:pos="1097" w:val="left" w:leader="none"/>
        </w:tabs>
        <w:spacing w:line="170" w:lineRule="exact"/>
        <w:ind w:left="168"/>
      </w:pPr>
      <w:r>
        <w:rPr>
          <w:position w:val="7"/>
        </w:rPr>
        <w:t>R$</w:t>
        <w:tab/>
      </w:r>
      <w:r>
        <w:rPr/>
        <w:t>35</w:t>
      </w:r>
      <w:r>
        <w:rPr>
          <w:spacing w:val="-1"/>
        </w:rPr>
        <w:t> </w:t>
      </w:r>
      <w:r>
        <w:rPr/>
        <w:t>Frasco  </w:t>
      </w:r>
      <w:r>
        <w:rPr>
          <w:spacing w:val="24"/>
        </w:rPr>
        <w:t> </w:t>
      </w:r>
      <w:r>
        <w:rPr/>
        <w:t>R$</w:t>
      </w:r>
      <w:r>
        <w:rPr>
          <w:spacing w:val="-2"/>
        </w:rPr>
        <w:t> </w:t>
      </w:r>
      <w:r>
        <w:rPr/>
        <w:t>367,5000</w:t>
      </w:r>
    </w:p>
    <w:p>
      <w:pPr>
        <w:pStyle w:val="BodyText"/>
        <w:spacing w:line="100" w:lineRule="exact"/>
        <w:ind w:left="63"/>
      </w:pPr>
      <w:r>
        <w:rPr/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80"/>
        <w:ind w:left="60" w:right="144" w:hanging="10"/>
        <w:jc w:val="center"/>
      </w:pPr>
      <w:r>
        <w:rPr/>
        <w:t>Danielly</w:t>
      </w:r>
      <w:r>
        <w:rPr>
          <w:spacing w:val="1"/>
        </w:rPr>
        <w:t> </w:t>
      </w:r>
      <w:r>
        <w:rPr/>
        <w:t>Evelyn</w:t>
      </w:r>
      <w:r>
        <w:rPr>
          <w:spacing w:val="1"/>
        </w:rPr>
        <w:t> </w:t>
      </w:r>
      <w:r>
        <w:rPr>
          <w:spacing w:val="-3"/>
        </w:rPr>
        <w:t>Pereira Da</w:t>
      </w:r>
      <w:r>
        <w:rPr>
          <w:spacing w:val="-32"/>
        </w:rPr>
        <w:t> </w:t>
      </w:r>
      <w:r>
        <w:rPr/>
        <w:t>Cruz</w:t>
      </w:r>
    </w:p>
    <w:p>
      <w:pPr>
        <w:pStyle w:val="BodyText"/>
        <w:spacing w:before="8"/>
      </w:pPr>
    </w:p>
    <w:p>
      <w:pPr>
        <w:pStyle w:val="BodyText"/>
        <w:ind w:left="4" w:right="91"/>
        <w:jc w:val="center"/>
      </w:pPr>
      <w:r>
        <w:rPr/>
        <w:t>24/01/2024</w:t>
      </w:r>
    </w:p>
    <w:p>
      <w:pPr>
        <w:pStyle w:val="BodyText"/>
        <w:spacing w:before="2"/>
        <w:ind w:left="3" w:right="91"/>
        <w:jc w:val="center"/>
      </w:pPr>
      <w:r>
        <w:rPr/>
        <w:t>08:00</w:t>
      </w:r>
    </w:p>
    <w:p>
      <w:pPr>
        <w:spacing w:after="0"/>
        <w:jc w:val="center"/>
        <w:sectPr>
          <w:type w:val="continuous"/>
          <w:pgSz w:w="11910" w:h="16840"/>
          <w:pgMar w:top="660" w:bottom="200" w:left="740" w:right="780"/>
          <w:cols w:num="9" w:equalWidth="0">
            <w:col w:w="1350" w:space="40"/>
            <w:col w:w="872" w:space="359"/>
            <w:col w:w="983" w:space="267"/>
            <w:col w:w="1265" w:space="108"/>
            <w:col w:w="392" w:space="124"/>
            <w:col w:w="1001" w:space="40"/>
            <w:col w:w="483" w:space="39"/>
            <w:col w:w="2327" w:space="40"/>
            <w:col w:w="700"/>
          </w:cols>
        </w:sectPr>
      </w:pPr>
    </w:p>
    <w:p>
      <w:pPr>
        <w:pStyle w:val="BodyText"/>
        <w:spacing w:before="5"/>
        <w:rPr>
          <w:sz w:val="8"/>
        </w:rPr>
      </w:pPr>
    </w:p>
    <w:p>
      <w:pPr>
        <w:pStyle w:val="BodyText"/>
        <w:spacing w:line="20" w:lineRule="exact"/>
        <w:ind w:left="181"/>
        <w:rPr>
          <w:sz w:val="2"/>
        </w:rPr>
      </w:pPr>
      <w:r>
        <w:rPr>
          <w:sz w:val="2"/>
        </w:rPr>
        <w:pict>
          <v:group style="width:505.2pt;height:.85pt;mso-position-horizontal-relative:char;mso-position-vertical-relative:line" coordorigin="0,0" coordsize="10104,17">
            <v:shape style="position:absolute;left:-1;top:0;width:10104;height:17" coordorigin="0,0" coordsize="10104,17" path="m10104,0l0,0,0,10,0,17,7,17,7,10,10104,10,10104,0xe" filled="true" fillcolor="#545454" stroked="false">
              <v:path arrowok="t"/>
              <v:fill type="solid"/>
            </v:shape>
            <v:shape style="position:absolute;left:-1;top:0;width:10104;height:17" coordorigin="0,0" coordsize="10104,17" path="m10104,0l10097,0,10097,10,0,10,0,17,10104,17,10104,10,10104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660" w:bottom="200" w:left="740" w:right="780"/>
        </w:sectPr>
      </w:pPr>
    </w:p>
    <w:p>
      <w:pPr>
        <w:pStyle w:val="BodyText"/>
        <w:spacing w:line="247" w:lineRule="auto" w:before="100"/>
        <w:ind w:left="387" w:right="57"/>
        <w:jc w:val="center"/>
      </w:pPr>
      <w:r>
        <w:rPr>
          <w:spacing w:val="-2"/>
        </w:rPr>
        <w:t>GLUTARALDEIDO </w:t>
      </w:r>
      <w:r>
        <w:rPr>
          <w:spacing w:val="-1"/>
        </w:rPr>
        <w:t>A</w:t>
      </w:r>
      <w:r>
        <w:rPr>
          <w:spacing w:val="-32"/>
        </w:rPr>
        <w:t> </w:t>
      </w:r>
      <w:r>
        <w:rPr/>
        <w:t>2%</w:t>
      </w:r>
      <w:r>
        <w:rPr>
          <w:spacing w:val="-3"/>
        </w:rPr>
        <w:t> </w:t>
      </w:r>
      <w:r>
        <w:rPr/>
        <w:t>C/</w:t>
      </w:r>
      <w:r>
        <w:rPr>
          <w:spacing w:val="-9"/>
        </w:rPr>
        <w:t> </w:t>
      </w:r>
      <w:r>
        <w:rPr/>
        <w:t>ATIVADOR</w:t>
      </w:r>
    </w:p>
    <w:p>
      <w:pPr>
        <w:pStyle w:val="BodyText"/>
        <w:spacing w:line="242" w:lineRule="auto"/>
        <w:ind w:left="363" w:right="38" w:firstLine="5"/>
        <w:jc w:val="center"/>
      </w:pPr>
      <w:r>
        <w:rPr/>
        <w:t>5000ML -&gt; COM</w:t>
      </w:r>
      <w:r>
        <w:rPr>
          <w:spacing w:val="1"/>
        </w:rPr>
        <w:t> </w:t>
      </w:r>
      <w:r>
        <w:rPr>
          <w:spacing w:val="-1"/>
        </w:rPr>
        <w:t>ESTABILIDADE </w:t>
      </w:r>
      <w:r>
        <w:rPr/>
        <w:t>POR</w:t>
      </w:r>
      <w:r>
        <w:rPr>
          <w:spacing w:val="-32"/>
        </w:rPr>
        <w:t> </w:t>
      </w:r>
      <w:r>
        <w:rPr/>
        <w:t>UM PERIODO DE 14</w:t>
      </w:r>
      <w:r>
        <w:rPr>
          <w:spacing w:val="-32"/>
        </w:rPr>
        <w:t> </w:t>
      </w:r>
      <w:r>
        <w:rPr>
          <w:spacing w:val="-1"/>
        </w:rPr>
        <w:t>DIAS. APRESENTAR</w:t>
      </w:r>
      <w:r>
        <w:rPr/>
        <w:t> REGISTRO DE</w:t>
      </w:r>
      <w:r>
        <w:rPr>
          <w:spacing w:val="1"/>
        </w:rPr>
        <w:t> </w:t>
      </w:r>
      <w:r>
        <w:rPr/>
        <w:t>SANEANTE</w:t>
      </w:r>
      <w:r>
        <w:rPr>
          <w:spacing w:val="1"/>
        </w:rPr>
        <w:t> </w:t>
      </w:r>
      <w:r>
        <w:rPr/>
        <w:t>CATEGORIZADO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DESINFETANTE DE</w:t>
      </w:r>
      <w:r>
        <w:rPr>
          <w:spacing w:val="1"/>
        </w:rPr>
        <w:t> </w:t>
      </w:r>
      <w:r>
        <w:rPr/>
        <w:t>ALTO NIVEL OU</w:t>
      </w:r>
      <w:r>
        <w:rPr>
          <w:spacing w:val="1"/>
        </w:rPr>
        <w:t> </w:t>
      </w:r>
      <w:r>
        <w:rPr/>
        <w:t>DESINFETANTE DE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INTERMEDIARIO,</w:t>
      </w:r>
      <w:r>
        <w:rPr>
          <w:spacing w:val="1"/>
        </w:rPr>
        <w:t> </w:t>
      </w:r>
      <w:r>
        <w:rPr/>
        <w:t>CONFORME RDC Nº</w:t>
      </w:r>
      <w:r>
        <w:rPr>
          <w:spacing w:val="-32"/>
        </w:rPr>
        <w:t> </w:t>
      </w:r>
      <w:r>
        <w:rPr/>
        <w:t>35</w:t>
      </w:r>
      <w:r>
        <w:rPr>
          <w:spacing w:val="1"/>
        </w:rPr>
        <w:t> </w:t>
      </w:r>
      <w:r>
        <w:rPr/>
        <w:t>DE</w:t>
      </w:r>
      <w:r>
        <w:rPr>
          <w:spacing w:val="34"/>
        </w:rPr>
        <w:t> </w:t>
      </w:r>
      <w:r>
        <w:rPr/>
        <w:t>16/10/2010</w:t>
      </w:r>
      <w:r>
        <w:rPr>
          <w:spacing w:val="-32"/>
        </w:rPr>
        <w:t> </w:t>
      </w:r>
      <w:r>
        <w:rPr/>
        <w:t>E</w:t>
      </w:r>
      <w:r>
        <w:rPr>
          <w:spacing w:val="-2"/>
        </w:rPr>
        <w:t> </w:t>
      </w:r>
      <w:r>
        <w:rPr/>
        <w:t>RDC</w:t>
      </w:r>
      <w:r>
        <w:rPr>
          <w:spacing w:val="3"/>
        </w:rPr>
        <w:t> </w:t>
      </w:r>
      <w:r>
        <w:rPr/>
        <w:t>Nº31</w:t>
      </w:r>
      <w:r>
        <w:rPr>
          <w:spacing w:val="3"/>
        </w:rPr>
        <w:t> </w:t>
      </w:r>
      <w:r>
        <w:rPr/>
        <w:t>DE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6"/>
      </w:pPr>
    </w:p>
    <w:p>
      <w:pPr>
        <w:pStyle w:val="BodyText"/>
        <w:spacing w:line="67" w:lineRule="exact" w:before="1"/>
        <w:ind w:left="363"/>
      </w:pPr>
      <w:r>
        <w:rPr>
          <w:spacing w:val="-1"/>
        </w:rPr>
        <w:t>VIC</w:t>
      </w:r>
      <w:r>
        <w:rPr>
          <w:spacing w:val="-3"/>
        </w:rPr>
        <w:t> </w:t>
      </w:r>
      <w:r>
        <w:rPr/>
        <w:t>GLUTARAL</w:t>
      </w:r>
      <w:r>
        <w:rPr>
          <w:spacing w:val="-8"/>
        </w:rPr>
        <w:t> </w:t>
      </w:r>
      <w:r>
        <w:rPr/>
        <w:t>2,2%</w:t>
      </w:r>
      <w:r>
        <w:rPr>
          <w:spacing w:val="-6"/>
        </w:rPr>
        <w:t> </w:t>
      </w:r>
      <w:r>
        <w:rPr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2"/>
        <w:ind w:left="363"/>
      </w:pPr>
      <w:r>
        <w:rPr/>
        <w:t>NL</w:t>
      </w:r>
      <w:r>
        <w:rPr>
          <w:spacing w:val="2"/>
        </w:rPr>
        <w:t> </w:t>
      </w:r>
      <w:r>
        <w:rPr/>
        <w:t>Produtos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3"/>
        <w:ind w:left="423" w:right="930" w:firstLine="5"/>
        <w:jc w:val="center"/>
      </w:pPr>
      <w:r>
        <w:rPr/>
        <w:t>;1- Não atinge</w:t>
      </w:r>
      <w:r>
        <w:rPr>
          <w:spacing w:val="1"/>
        </w:rPr>
        <w:t> </w:t>
      </w:r>
      <w:r>
        <w:rPr/>
        <w:t>faturamento</w:t>
      </w:r>
      <w:r>
        <w:rPr>
          <w:spacing w:val="1"/>
        </w:rPr>
        <w:t> </w:t>
      </w:r>
      <w:r>
        <w:rPr>
          <w:spacing w:val="-2"/>
        </w:rPr>
        <w:t>mínimo.</w:t>
      </w:r>
      <w:r>
        <w:rPr>
          <w:spacing w:val="-7"/>
        </w:rPr>
        <w:t> </w:t>
      </w:r>
      <w:r>
        <w:rPr>
          <w:spacing w:val="-1"/>
        </w:rPr>
        <w:t>2</w:t>
      </w:r>
      <w:r>
        <w:rPr>
          <w:spacing w:val="-4"/>
        </w:rPr>
        <w:t> </w:t>
      </w:r>
      <w:r>
        <w:rPr>
          <w:spacing w:val="-1"/>
        </w:rPr>
        <w:t>-</w:t>
      </w:r>
      <w:r>
        <w:rPr>
          <w:spacing w:val="-5"/>
        </w:rPr>
        <w:t> </w:t>
      </w:r>
      <w:r>
        <w:rPr>
          <w:spacing w:val="-1"/>
        </w:rPr>
        <w:t>Não</w:t>
      </w:r>
    </w:p>
    <w:p>
      <w:pPr>
        <w:pStyle w:val="BodyText"/>
        <w:tabs>
          <w:tab w:pos="1470" w:val="left" w:leader="none"/>
          <w:tab w:pos="1947" w:val="left" w:leader="none"/>
        </w:tabs>
        <w:spacing w:line="60" w:lineRule="auto" w:before="35"/>
        <w:ind w:left="363"/>
      </w:pPr>
      <w:r>
        <w:rPr/>
        <w:t>atende</w:t>
      </w:r>
      <w:r>
        <w:rPr>
          <w:spacing w:val="-7"/>
        </w:rPr>
        <w:t> </w:t>
      </w:r>
      <w:r>
        <w:rPr/>
        <w:t>a</w:t>
      </w:r>
      <w:r>
        <w:rPr>
          <w:spacing w:val="-4"/>
        </w:rPr>
        <w:t> </w:t>
      </w:r>
      <w:r>
        <w:rPr/>
        <w:t>condição</w:t>
        <w:tab/>
      </w:r>
      <w:r>
        <w:rPr>
          <w:position w:val="-6"/>
        </w:rPr>
        <w:t>R$</w:t>
        <w:tab/>
        <w:t>R$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3"/>
        <w:ind w:left="925" w:right="200" w:hanging="20"/>
      </w:pPr>
      <w:r>
        <w:rPr>
          <w:spacing w:val="-3"/>
        </w:rPr>
        <w:t>Danielly</w:t>
      </w:r>
      <w:r>
        <w:rPr>
          <w:spacing w:val="-32"/>
        </w:rPr>
        <w:t> </w:t>
      </w:r>
      <w:r>
        <w:rPr/>
        <w:t>Evelyn</w:t>
      </w:r>
    </w:p>
    <w:p>
      <w:pPr>
        <w:pStyle w:val="BodyText"/>
        <w:tabs>
          <w:tab w:pos="843" w:val="left" w:leader="none"/>
        </w:tabs>
        <w:spacing w:line="60" w:lineRule="auto" w:before="33"/>
        <w:ind w:left="363"/>
      </w:pPr>
      <w:r>
        <w:rPr>
          <w:position w:val="-6"/>
        </w:rPr>
        <w:t>R$</w:t>
        <w:tab/>
      </w:r>
      <w:r>
        <w:rPr>
          <w:spacing w:val="-2"/>
        </w:rPr>
        <w:t>Pereira</w:t>
      </w:r>
      <w:r>
        <w:rPr>
          <w:spacing w:val="-5"/>
        </w:rPr>
        <w:t> </w:t>
      </w:r>
      <w:r>
        <w:rPr>
          <w:spacing w:val="-1"/>
        </w:rPr>
        <w:t>Da</w:t>
      </w:r>
    </w:p>
    <w:p>
      <w:pPr>
        <w:spacing w:after="0" w:line="60" w:lineRule="auto"/>
        <w:sectPr>
          <w:type w:val="continuous"/>
          <w:pgSz w:w="11910" w:h="16840"/>
          <w:pgMar w:top="660" w:bottom="200" w:left="740" w:right="780"/>
          <w:cols w:num="5" w:equalWidth="0">
            <w:col w:w="1385" w:space="895"/>
            <w:col w:w="1482" w:space="366"/>
            <w:col w:w="1008" w:space="408"/>
            <w:col w:w="2121" w:space="1242"/>
            <w:col w:w="1483"/>
          </w:cols>
        </w:sectPr>
      </w:pPr>
    </w:p>
    <w:p>
      <w:pPr>
        <w:pStyle w:val="BodyText"/>
        <w:tabs>
          <w:tab w:pos="546" w:val="left" w:leader="none"/>
        </w:tabs>
        <w:ind w:left="522" w:right="149" w:hanging="341"/>
      </w:pPr>
      <w:r>
        <w:rPr/>
        <w:t>12</w:t>
        <w:tab/>
        <w:tab/>
        <w:t>04/07/2011.</w:t>
      </w:r>
      <w:r>
        <w:rPr>
          <w:spacing w:val="1"/>
        </w:rPr>
        <w:t> </w:t>
      </w:r>
      <w:r>
        <w:rPr/>
        <w:t>REFERENCIA:</w:t>
      </w:r>
    </w:p>
    <w:p>
      <w:pPr>
        <w:pStyle w:val="BodyText"/>
        <w:spacing w:before="3"/>
        <w:ind w:left="376" w:right="3"/>
        <w:jc w:val="center"/>
      </w:pPr>
      <w:r>
        <w:rPr/>
        <w:t>STERANIOS</w:t>
      </w:r>
      <w:r>
        <w:rPr>
          <w:spacing w:val="-8"/>
        </w:rPr>
        <w:t> </w:t>
      </w:r>
      <w:r>
        <w:rPr/>
        <w:t>2%</w:t>
      </w:r>
      <w:r>
        <w:rPr>
          <w:spacing w:val="-9"/>
        </w:rPr>
        <w:t> </w:t>
      </w:r>
      <w:r>
        <w:rPr/>
        <w:t>OU</w:t>
      </w:r>
      <w:r>
        <w:rPr>
          <w:spacing w:val="-31"/>
        </w:rPr>
        <w:t> </w:t>
      </w:r>
      <w:r>
        <w:rPr/>
        <w:t>EQUIVALENTE.</w:t>
      </w:r>
    </w:p>
    <w:p>
      <w:pPr>
        <w:pStyle w:val="BodyText"/>
        <w:spacing w:line="242" w:lineRule="auto" w:before="3"/>
        <w:ind w:left="371" w:firstLine="2"/>
        <w:jc w:val="center"/>
      </w:pPr>
      <w:r>
        <w:rPr>
          <w:spacing w:val="-1"/>
        </w:rPr>
        <w:t>INCLUSO </w:t>
      </w:r>
      <w:r>
        <w:rPr/>
        <w:t>FITA DA</w:t>
      </w:r>
      <w:r>
        <w:rPr>
          <w:spacing w:val="1"/>
        </w:rPr>
        <w:t> </w:t>
      </w:r>
      <w:r>
        <w:rPr/>
        <w:t>TAXA DO</w:t>
      </w:r>
      <w:r>
        <w:rPr>
          <w:spacing w:val="1"/>
        </w:rPr>
        <w:t> </w:t>
      </w:r>
      <w:r>
        <w:rPr/>
        <w:t>GLUTARALDEIDO.</w:t>
      </w:r>
      <w:r>
        <w:rPr>
          <w:spacing w:val="1"/>
        </w:rPr>
        <w:t> </w:t>
      </w:r>
      <w:r>
        <w:rPr/>
        <w:t>DEVE APRESENTAR</w:t>
      </w:r>
      <w:r>
        <w:rPr>
          <w:spacing w:val="-32"/>
        </w:rPr>
        <w:t> </w:t>
      </w:r>
      <w:r>
        <w:rPr/>
        <w:t>TEMPO MÁX DE</w:t>
      </w:r>
      <w:r>
        <w:rPr>
          <w:spacing w:val="1"/>
        </w:rPr>
        <w:t> </w:t>
      </w:r>
      <w:r>
        <w:rPr>
          <w:spacing w:val="-2"/>
        </w:rPr>
        <w:t>20MIN </w:t>
      </w:r>
      <w:r>
        <w:rPr>
          <w:spacing w:val="-1"/>
        </w:rPr>
        <w:t>DE IMERSÃO</w:t>
      </w:r>
      <w:r>
        <w:rPr>
          <w:spacing w:val="-32"/>
        </w:rPr>
        <w:t> </w:t>
      </w:r>
      <w:r>
        <w:rPr/>
        <w:t>P/ DESINFEÇÃOS E</w:t>
      </w:r>
      <w:r>
        <w:rPr>
          <w:spacing w:val="-32"/>
        </w:rPr>
        <w:t> </w:t>
      </w:r>
      <w:r>
        <w:rPr/>
        <w:t>FISPQ(FICHA DE</w:t>
      </w:r>
      <w:r>
        <w:rPr>
          <w:spacing w:val="1"/>
        </w:rPr>
        <w:t> </w:t>
      </w:r>
      <w:r>
        <w:rPr/>
        <w:t>INFORM. DE</w:t>
      </w:r>
      <w:r>
        <w:rPr>
          <w:spacing w:val="1"/>
        </w:rPr>
        <w:t> </w:t>
      </w:r>
      <w:r>
        <w:rPr/>
        <w:t>SEGURANÇA DE</w:t>
      </w:r>
      <w:r>
        <w:rPr>
          <w:spacing w:val="1"/>
        </w:rPr>
        <w:t> </w:t>
      </w:r>
      <w:r>
        <w:rPr/>
        <w:t>PRODUTOS</w:t>
      </w:r>
      <w:r>
        <w:rPr>
          <w:spacing w:val="1"/>
        </w:rPr>
        <w:t> </w:t>
      </w:r>
      <w:r>
        <w:rPr/>
        <w:t>QUIMICOS)</w:t>
      </w:r>
      <w:r>
        <w:rPr>
          <w:spacing w:val="1"/>
        </w:rPr>
        <w:t> </w:t>
      </w:r>
      <w:r>
        <w:rPr>
          <w:spacing w:val="-1"/>
        </w:rPr>
        <w:t>CONFORME NORMA</w:t>
      </w:r>
      <w:r>
        <w:rPr>
          <w:spacing w:val="-32"/>
        </w:rPr>
        <w:t> </w:t>
      </w:r>
      <w:r>
        <w:rPr/>
        <w:t>ABNT-NBR 14725 -</w:t>
      </w:r>
      <w:r>
        <w:rPr>
          <w:spacing w:val="1"/>
        </w:rPr>
        <w:t> </w:t>
      </w:r>
      <w:r>
        <w:rPr/>
        <w:t>GALAO</w:t>
      </w:r>
    </w:p>
    <w:p>
      <w:pPr>
        <w:pStyle w:val="BodyText"/>
        <w:tabs>
          <w:tab w:pos="801" w:val="left" w:leader="none"/>
        </w:tabs>
        <w:ind w:left="57"/>
      </w:pPr>
      <w:r>
        <w:rPr/>
        <w:br w:type="column"/>
      </w:r>
      <w:r>
        <w:rPr/>
        <w:t>17209</w:t>
        <w:tab/>
        <w:t>-</w:t>
      </w:r>
    </w:p>
    <w:p>
      <w:pPr>
        <w:pStyle w:val="BodyText"/>
        <w:tabs>
          <w:tab w:pos="1386" w:val="left" w:leader="none"/>
        </w:tabs>
        <w:spacing w:line="200" w:lineRule="exact"/>
        <w:ind w:left="181"/>
      </w:pPr>
      <w:r>
        <w:rPr/>
        <w:br w:type="column"/>
      </w:r>
      <w:r>
        <w:rPr>
          <w:spacing w:val="-3"/>
        </w:rPr>
        <w:t>5LT,</w:t>
      </w:r>
      <w:r>
        <w:rPr>
          <w:spacing w:val="-5"/>
        </w:rPr>
        <w:t> </w:t>
      </w:r>
      <w:r>
        <w:rPr>
          <w:spacing w:val="-3"/>
        </w:rPr>
        <w:t>VICHPHARMA</w:t>
        <w:tab/>
      </w:r>
      <w:r>
        <w:rPr>
          <w:spacing w:val="-4"/>
          <w:position w:val="7"/>
        </w:rPr>
        <w:t>GALAO</w:t>
      </w:r>
    </w:p>
    <w:p>
      <w:pPr>
        <w:pStyle w:val="BodyText"/>
        <w:ind w:left="359" w:right="21" w:hanging="178"/>
      </w:pPr>
      <w:r>
        <w:rPr/>
        <w:br w:type="column"/>
      </w:r>
      <w:r>
        <w:rPr>
          <w:spacing w:val="-2"/>
        </w:rPr>
        <w:t>Hospitalares</w:t>
      </w:r>
      <w:r>
        <w:rPr>
          <w:spacing w:val="-32"/>
        </w:rPr>
        <w:t> </w:t>
      </w:r>
      <w:r>
        <w:rPr/>
        <w:t>Ltda</w:t>
      </w:r>
    </w:p>
    <w:p>
      <w:pPr>
        <w:pStyle w:val="BodyText"/>
        <w:ind w:left="181"/>
      </w:pPr>
      <w:r>
        <w:rPr/>
        <w:br w:type="column"/>
      </w:r>
      <w:r>
        <w:rPr/>
        <w:t>null</w:t>
      </w:r>
    </w:p>
    <w:p>
      <w:pPr>
        <w:pStyle w:val="BodyText"/>
        <w:ind w:left="181" w:firstLine="1"/>
        <w:jc w:val="center"/>
      </w:pPr>
      <w:r>
        <w:rPr/>
        <w:br w:type="column"/>
      </w:r>
      <w:r>
        <w:rPr/>
        <w:t>de</w:t>
      </w:r>
      <w:r>
        <w:rPr>
          <w:spacing w:val="1"/>
        </w:rPr>
        <w:t> </w:t>
      </w:r>
      <w:r>
        <w:rPr/>
        <w:t>pagamento/prazo.</w:t>
      </w:r>
    </w:p>
    <w:p>
      <w:pPr>
        <w:pStyle w:val="BodyText"/>
        <w:spacing w:before="3"/>
        <w:ind w:left="207" w:right="25" w:hanging="7"/>
        <w:jc w:val="center"/>
      </w:pPr>
      <w:r>
        <w:rPr/>
        <w:t>3 - Não</w:t>
      </w:r>
      <w:r>
        <w:rPr>
          <w:spacing w:val="1"/>
        </w:rPr>
        <w:t> </w:t>
      </w:r>
      <w:r>
        <w:rPr>
          <w:spacing w:val="-1"/>
        </w:rPr>
        <w:t>respondeu </w:t>
      </w:r>
      <w:r>
        <w:rPr/>
        <w:t>e-mail</w:t>
      </w:r>
      <w:r>
        <w:rPr>
          <w:spacing w:val="-32"/>
        </w:rPr>
        <w:t> </w:t>
      </w:r>
      <w:r>
        <w:rPr/>
        <w:t>de homologação.</w:t>
      </w:r>
    </w:p>
    <w:p>
      <w:pPr>
        <w:pStyle w:val="BodyText"/>
        <w:tabs>
          <w:tab w:pos="1639" w:val="left" w:leader="none"/>
        </w:tabs>
        <w:spacing w:line="200" w:lineRule="exact"/>
        <w:ind w:left="5"/>
      </w:pPr>
      <w:r>
        <w:rPr/>
        <w:br w:type="column"/>
      </w:r>
      <w:r>
        <w:rPr/>
        <w:t>195,9900</w:t>
      </w:r>
      <w:r>
        <w:rPr>
          <w:spacing w:val="45"/>
        </w:rPr>
        <w:t> </w:t>
      </w:r>
      <w:r>
        <w:rPr/>
        <w:t>0,0000</w:t>
        <w:tab/>
      </w:r>
      <w:r>
        <w:rPr>
          <w:spacing w:val="-2"/>
          <w:position w:val="7"/>
        </w:rPr>
        <w:t>4</w:t>
      </w:r>
      <w:r>
        <w:rPr>
          <w:spacing w:val="-6"/>
          <w:position w:val="7"/>
        </w:rPr>
        <w:t> </w:t>
      </w:r>
      <w:r>
        <w:rPr>
          <w:spacing w:val="-2"/>
          <w:position w:val="7"/>
        </w:rPr>
        <w:t>Galao</w:t>
      </w:r>
    </w:p>
    <w:p>
      <w:pPr>
        <w:pStyle w:val="BodyText"/>
        <w:spacing w:before="67"/>
        <w:ind w:left="181"/>
      </w:pPr>
      <w:r>
        <w:rPr/>
        <w:br w:type="column"/>
      </w:r>
      <w:r>
        <w:rPr/>
        <w:t>783,9600</w:t>
      </w:r>
    </w:p>
    <w:p>
      <w:pPr>
        <w:pStyle w:val="BodyText"/>
        <w:ind w:left="80" w:right="85"/>
        <w:jc w:val="center"/>
      </w:pPr>
      <w:r>
        <w:rPr/>
        <w:br w:type="column"/>
      </w:r>
      <w:r>
        <w:rPr/>
        <w:t>Cruz</w:t>
      </w:r>
    </w:p>
    <w:p>
      <w:pPr>
        <w:pStyle w:val="BodyText"/>
        <w:spacing w:before="3"/>
      </w:pPr>
    </w:p>
    <w:p>
      <w:pPr>
        <w:pStyle w:val="BodyText"/>
        <w:ind w:left="80" w:right="91"/>
        <w:jc w:val="center"/>
      </w:pPr>
      <w:r>
        <w:rPr/>
        <w:t>24/01/2024</w:t>
      </w:r>
    </w:p>
    <w:p>
      <w:pPr>
        <w:pStyle w:val="BodyText"/>
        <w:spacing w:before="2"/>
        <w:ind w:left="80" w:right="91"/>
        <w:jc w:val="center"/>
      </w:pPr>
      <w:r>
        <w:rPr/>
        <w:t>08:00</w:t>
      </w:r>
    </w:p>
    <w:p>
      <w:pPr>
        <w:spacing w:after="0"/>
        <w:jc w:val="center"/>
        <w:sectPr>
          <w:type w:val="continuous"/>
          <w:pgSz w:w="11910" w:h="16840"/>
          <w:pgMar w:top="660" w:bottom="200" w:left="740" w:right="780"/>
          <w:cols w:num="9" w:equalWidth="0">
            <w:col w:w="1340" w:space="40"/>
            <w:col w:w="882" w:space="303"/>
            <w:col w:w="1715" w:space="48"/>
            <w:col w:w="792" w:space="124"/>
            <w:col w:w="392" w:space="88"/>
            <w:col w:w="1075" w:space="40"/>
            <w:col w:w="2033" w:space="46"/>
            <w:col w:w="655" w:space="40"/>
            <w:col w:w="777"/>
          </w:cols>
        </w:sectPr>
      </w:pPr>
    </w:p>
    <w:p>
      <w:pPr>
        <w:pStyle w:val="BodyText"/>
        <w:spacing w:before="11"/>
        <w:rPr>
          <w:sz w:val="8"/>
        </w:rPr>
      </w:pPr>
    </w:p>
    <w:p>
      <w:pPr>
        <w:pStyle w:val="BodyText"/>
        <w:spacing w:line="20" w:lineRule="exact"/>
        <w:ind w:left="181"/>
        <w:rPr>
          <w:sz w:val="2"/>
        </w:rPr>
      </w:pPr>
      <w:r>
        <w:rPr>
          <w:sz w:val="2"/>
        </w:rPr>
        <w:pict>
          <v:group style="width:505.2pt;height:.85pt;mso-position-horizontal-relative:char;mso-position-vertical-relative:line" coordorigin="0,0" coordsize="10104,17">
            <v:shape style="position:absolute;left:-1;top:0;width:10104;height:17" coordorigin="0,0" coordsize="10104,17" path="m10104,0l0,0,0,10,0,17,7,17,7,10,10104,10,10104,0xe" filled="true" fillcolor="#545454" stroked="false">
              <v:path arrowok="t"/>
              <v:fill type="solid"/>
            </v:shape>
            <v:shape style="position:absolute;left:-1;top:0;width:10104;height:17" coordorigin="0,0" coordsize="10104,17" path="m10104,0l10097,0,10097,10,0,10,0,17,10104,17,10104,10,10104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660" w:bottom="200" w:left="740" w:right="780"/>
        </w:sectPr>
      </w:pPr>
    </w:p>
    <w:p>
      <w:pPr>
        <w:tabs>
          <w:tab w:pos="8545" w:val="left" w:leader="none"/>
        </w:tabs>
        <w:spacing w:line="151" w:lineRule="auto" w:before="48"/>
        <w:ind w:left="7909" w:right="0" w:firstLine="0"/>
        <w:jc w:val="left"/>
        <w:rPr>
          <w:sz w:val="11"/>
        </w:rPr>
      </w:pPr>
      <w:r>
        <w:rPr>
          <w:b/>
          <w:sz w:val="11"/>
        </w:rPr>
        <w:t>Total</w:t>
      </w:r>
      <w:r>
        <w:rPr>
          <w:rFonts w:ascii="Times New Roman"/>
          <w:b/>
          <w:sz w:val="11"/>
        </w:rPr>
        <w:tab/>
      </w:r>
      <w:r>
        <w:rPr>
          <w:spacing w:val="-1"/>
          <w:position w:val="-6"/>
          <w:sz w:val="11"/>
        </w:rPr>
        <w:t>39.0</w:t>
      </w:r>
    </w:p>
    <w:p>
      <w:pPr>
        <w:pStyle w:val="Heading2"/>
        <w:spacing w:line="99" w:lineRule="exact" w:before="0"/>
        <w:ind w:left="7851"/>
      </w:pPr>
      <w:r>
        <w:rPr/>
        <w:t>Parcial:</w:t>
      </w:r>
    </w:p>
    <w:p>
      <w:pPr>
        <w:pStyle w:val="BodyText"/>
        <w:spacing w:before="33"/>
        <w:ind w:left="248" w:right="464" w:firstLine="218"/>
      </w:pPr>
      <w:r>
        <w:rPr/>
        <w:br w:type="column"/>
      </w:r>
      <w:r>
        <w:rPr/>
        <w:t>R$</w:t>
      </w:r>
      <w:r>
        <w:rPr>
          <w:spacing w:val="1"/>
        </w:rPr>
        <w:t> </w:t>
      </w:r>
      <w:r>
        <w:rPr/>
        <w:t>1.151,4600</w:t>
      </w:r>
    </w:p>
    <w:p>
      <w:pPr>
        <w:spacing w:after="0"/>
        <w:sectPr>
          <w:type w:val="continuous"/>
          <w:pgSz w:w="11910" w:h="16840"/>
          <w:pgMar w:top="660" w:bottom="200" w:left="740" w:right="780"/>
          <w:cols w:num="2" w:equalWidth="0">
            <w:col w:w="8764" w:space="40"/>
            <w:col w:w="1586"/>
          </w:cols>
        </w:sectPr>
      </w:pPr>
    </w:p>
    <w:p>
      <w:pPr>
        <w:pStyle w:val="BodyText"/>
        <w:spacing w:before="5"/>
        <w:rPr>
          <w:sz w:val="8"/>
        </w:rPr>
      </w:pPr>
    </w:p>
    <w:p>
      <w:pPr>
        <w:pStyle w:val="BodyText"/>
        <w:spacing w:line="20" w:lineRule="exact"/>
        <w:ind w:left="181"/>
        <w:rPr>
          <w:sz w:val="2"/>
        </w:rPr>
      </w:pPr>
      <w:r>
        <w:rPr>
          <w:sz w:val="2"/>
        </w:rPr>
        <w:pict>
          <v:group style="width:505.2pt;height:.85pt;mso-position-horizontal-relative:char;mso-position-vertical-relative:line" coordorigin="0,0" coordsize="10104,17">
            <v:shape style="position:absolute;left:-1;top:0;width:10104;height:17" coordorigin="0,0" coordsize="10104,17" path="m10104,0l0,0,0,7,0,17,7,17,7,7,10104,7,10104,0xe" filled="true" fillcolor="#545454" stroked="false">
              <v:path arrowok="t"/>
              <v:fill type="solid"/>
            </v:shape>
            <v:shape style="position:absolute;left:-1;top:0;width:10104;height:17" coordorigin="0,0" coordsize="10104,17" path="m10104,0l10097,0,10097,7,0,7,0,17,10104,17,10104,7,10104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00"/>
        <w:ind w:left="3152" w:right="3705"/>
        <w:jc w:val="center"/>
      </w:pPr>
      <w:r>
        <w:rPr/>
        <w:pict>
          <v:group style="position:absolute;margin-left:46.079998pt;margin-top:15.992737pt;width:505.2pt;height:.85pt;mso-position-horizontal-relative:page;mso-position-vertical-relative:paragraph;z-index:-15715840;mso-wrap-distance-left:0;mso-wrap-distance-right:0" coordorigin="922,320" coordsize="10104,17">
            <v:shape style="position:absolute;left:921;top:319;width:10104;height:17" coordorigin="922,320" coordsize="10104,17" path="m11026,320l922,320,922,329,922,337,929,337,929,329,11026,329,11026,320xe" filled="true" fillcolor="#545454" stroked="false">
              <v:path arrowok="t"/>
              <v:fill type="solid"/>
            </v:shape>
            <v:shape style="position:absolute;left:921;top:319;width:10104;height:17" coordorigin="922,320" coordsize="10104,17" path="m11026,320l11018,320,11018,329,922,329,922,337,11026,337,11026,329,11026,320xe" filled="true" fillcolor="#808080" stroked="false">
              <v:path arrowok="t"/>
              <v:fill type="solid"/>
            </v:shape>
            <w10:wrap type="topAndBottom"/>
          </v:group>
        </w:pict>
      </w:r>
      <w:r>
        <w:rPr>
          <w:spacing w:val="-1"/>
        </w:rPr>
        <w:t>Total</w:t>
      </w:r>
      <w:r>
        <w:rPr>
          <w:spacing w:val="-12"/>
        </w:rPr>
        <w:t> </w:t>
      </w:r>
      <w:r>
        <w:rPr/>
        <w:t>de</w:t>
      </w:r>
      <w:r>
        <w:rPr>
          <w:spacing w:val="-2"/>
        </w:rPr>
        <w:t> </w:t>
      </w:r>
      <w:r>
        <w:rPr/>
        <w:t>Itens</w:t>
      </w:r>
      <w:r>
        <w:rPr>
          <w:spacing w:val="-4"/>
        </w:rPr>
        <w:t> </w:t>
      </w:r>
      <w:r>
        <w:rPr/>
        <w:t>da</w:t>
      </w:r>
      <w:r>
        <w:rPr>
          <w:spacing w:val="-6"/>
        </w:rPr>
        <w:t> </w:t>
      </w:r>
      <w:r>
        <w:rPr/>
        <w:t>Cotação:</w:t>
      </w:r>
      <w:r>
        <w:rPr>
          <w:spacing w:val="-3"/>
        </w:rPr>
        <w:t> </w:t>
      </w:r>
      <w:r>
        <w:rPr/>
        <w:t>13   </w:t>
      </w:r>
      <w:r>
        <w:rPr>
          <w:spacing w:val="23"/>
        </w:rPr>
        <w:t> </w:t>
      </w:r>
      <w:r>
        <w:rPr>
          <w:spacing w:val="-2"/>
        </w:rPr>
        <w:t>Total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Itens</w:t>
      </w:r>
      <w:r>
        <w:rPr>
          <w:spacing w:val="-5"/>
        </w:rPr>
        <w:t> </w:t>
      </w:r>
      <w:r>
        <w:rPr>
          <w:spacing w:val="-1"/>
        </w:rPr>
        <w:t>Impressos: 2</w:t>
      </w:r>
    </w:p>
    <w:p>
      <w:pPr>
        <w:spacing w:after="0"/>
        <w:jc w:val="center"/>
        <w:sectPr>
          <w:type w:val="continuous"/>
          <w:pgSz w:w="11910" w:h="16840"/>
          <w:pgMar w:top="660" w:bottom="200" w:left="740" w:right="780"/>
        </w:sectPr>
      </w:pPr>
    </w:p>
    <w:p>
      <w:pPr>
        <w:pStyle w:val="BodyText"/>
        <w:spacing w:before="6"/>
      </w:pPr>
    </w:p>
    <w:p>
      <w:pPr>
        <w:pStyle w:val="Heading2"/>
        <w:spacing w:before="0"/>
        <w:ind w:left="7888" w:firstLine="21"/>
        <w:jc w:val="right"/>
      </w:pPr>
      <w:r>
        <w:rPr/>
        <w:t>Total</w:t>
      </w:r>
      <w:r>
        <w:rPr>
          <w:spacing w:val="-30"/>
        </w:rPr>
        <w:t> </w:t>
      </w:r>
      <w:r>
        <w:rPr>
          <w:spacing w:val="-3"/>
        </w:rPr>
        <w:t>Geral:</w:t>
      </w:r>
    </w:p>
    <w:p>
      <w:pPr>
        <w:pStyle w:val="BodyText"/>
        <w:tabs>
          <w:tab w:pos="1023" w:val="left" w:leader="none"/>
        </w:tabs>
        <w:spacing w:line="170" w:lineRule="exact" w:before="136"/>
        <w:ind w:left="236"/>
      </w:pPr>
      <w:r>
        <w:rPr/>
        <w:br w:type="column"/>
      </w:r>
      <w:r>
        <w:rPr/>
        <w:t>2818.0</w:t>
        <w:tab/>
      </w:r>
      <w:r>
        <w:rPr>
          <w:position w:val="7"/>
        </w:rPr>
        <w:t>R$</w:t>
      </w:r>
    </w:p>
    <w:p>
      <w:pPr>
        <w:pStyle w:val="BodyText"/>
        <w:spacing w:line="100" w:lineRule="exact"/>
        <w:ind w:left="766" w:right="729"/>
        <w:jc w:val="center"/>
      </w:pPr>
      <w:r>
        <w:rPr/>
        <w:t>15.072,9420</w:t>
      </w:r>
    </w:p>
    <w:p>
      <w:pPr>
        <w:spacing w:after="0" w:line="100" w:lineRule="exact"/>
        <w:jc w:val="center"/>
        <w:sectPr>
          <w:pgSz w:w="11910" w:h="16840"/>
          <w:pgMar w:header="3" w:footer="16" w:top="660" w:bottom="200" w:left="740" w:right="780"/>
          <w:cols w:num="2" w:equalWidth="0">
            <w:col w:w="8207" w:space="40"/>
            <w:col w:w="2143"/>
          </w:cols>
        </w:sectPr>
      </w:pPr>
    </w:p>
    <w:p>
      <w:pPr>
        <w:pStyle w:val="BodyText"/>
        <w:spacing w:before="5"/>
        <w:rPr>
          <w:sz w:val="8"/>
        </w:rPr>
      </w:pPr>
    </w:p>
    <w:p>
      <w:pPr>
        <w:pStyle w:val="BodyText"/>
        <w:spacing w:line="20" w:lineRule="exact"/>
        <w:ind w:left="181"/>
        <w:rPr>
          <w:sz w:val="2"/>
        </w:rPr>
      </w:pPr>
      <w:r>
        <w:rPr>
          <w:sz w:val="2"/>
        </w:rPr>
        <w:pict>
          <v:group style="width:505.2pt;height:.85pt;mso-position-horizontal-relative:char;mso-position-vertical-relative:line" coordorigin="0,0" coordsize="10104,17">
            <v:shape style="position:absolute;left:-1;top:0;width:10104;height:17" coordorigin="0,0" coordsize="10104,17" path="m10104,0l0,0,0,7,0,17,7,17,7,7,10104,7,10104,0xe" filled="true" fillcolor="#545454" stroked="false">
              <v:path arrowok="t"/>
              <v:fill type="solid"/>
            </v:shape>
            <v:shape style="position:absolute;left:-1;top:0;width:10104;height:17" coordorigin="0,0" coordsize="10104,17" path="m10104,0l10097,0,10097,7,0,7,0,17,10104,17,10104,7,10104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rPr>
          <w:sz w:val="8"/>
        </w:rPr>
      </w:pPr>
      <w:r>
        <w:rPr/>
        <w:pict>
          <v:group style="position:absolute;margin-left:170.279999pt;margin-top:6.800001pt;width:133.950pt;height:8.9pt;mso-position-horizontal-relative:page;mso-position-vertical-relative:paragraph;z-index:-15712768;mso-wrap-distance-left:0;mso-wrap-distance-right:0" coordorigin="3406,136" coordsize="2679,178">
            <v:shape style="position:absolute;left:3405;top:136;width:1306;height:178" type="#_x0000_t75" stroked="false">
              <v:imagedata r:id="rId14" o:title=""/>
            </v:shape>
            <v:shape style="position:absolute;left:4778;top:136;width:1306;height:178" type="#_x0000_t75" stroked="false">
              <v:imagedata r:id="rId15" o:title=""/>
            </v:shape>
            <w10:wrap type="topAndBottom"/>
          </v:group>
        </w:pict>
      </w:r>
    </w:p>
    <w:p>
      <w:pPr>
        <w:pStyle w:val="BodyText"/>
        <w:spacing w:before="60"/>
        <w:ind w:left="2334"/>
      </w:pPr>
      <w:r>
        <w:rPr>
          <w:spacing w:val="-1"/>
        </w:rPr>
        <w:t>Clique</w:t>
      </w:r>
      <w:r>
        <w:rPr>
          <w:spacing w:val="-7"/>
        </w:rPr>
        <w:t> </w:t>
      </w:r>
      <w:r>
        <w:rPr>
          <w:color w:val="0066CC"/>
          <w:spacing w:val="-1"/>
          <w:u w:val="single" w:color="0066CC"/>
        </w:rPr>
        <w:t>aqu</w:t>
      </w:r>
      <w:r>
        <w:rPr>
          <w:color w:val="0066CC"/>
          <w:spacing w:val="-1"/>
        </w:rPr>
        <w:t>i</w:t>
      </w:r>
      <w:r>
        <w:rPr>
          <w:color w:val="0066CC"/>
          <w:spacing w:val="-12"/>
        </w:rPr>
        <w:t> </w:t>
      </w:r>
      <w:r>
        <w:rPr>
          <w:spacing w:val="-1"/>
        </w:rPr>
        <w:t>para</w:t>
      </w:r>
      <w:r>
        <w:rPr>
          <w:spacing w:val="-7"/>
        </w:rPr>
        <w:t> </w:t>
      </w:r>
      <w:r>
        <w:rPr>
          <w:spacing w:val="-1"/>
        </w:rPr>
        <w:t>geração</w:t>
      </w:r>
      <w:r>
        <w:rPr/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relatório </w:t>
      </w:r>
      <w:r>
        <w:rPr/>
        <w:t>completo</w:t>
      </w:r>
      <w:r>
        <w:rPr>
          <w:spacing w:val="1"/>
        </w:rPr>
        <w:t> </w:t>
      </w:r>
      <w:r>
        <w:rPr/>
        <w:t>com quebra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página</w:t>
      </w:r>
    </w:p>
    <w:sectPr>
      <w:type w:val="continuous"/>
      <w:pgSz w:w="11910" w:h="16840"/>
      <w:pgMar w:top="660" w:bottom="200" w:left="74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-3pt;margin-top:830.11853pt;width:30.35pt;height:13.05pt;mso-position-horizontal-relative:page;mso-position-vertical-relative:page;z-index:-1635174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of 4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.716248pt;margin-top:830.11853pt;width:75.350pt;height:13.05pt;mso-position-horizontal-relative:page;mso-position-vertical-relative:page;z-index:-163512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24/01/2024,</w:t>
                </w:r>
                <w:r>
                  <w:rPr>
                    <w:rFonts w:asci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10:17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-1pt;margin-top:-.873617pt;width:35.9pt;height:13.05pt;mso-position-horizontal-relative:page;mso-position-vertical-relative:page;z-index:-1635276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Bionexo</w:t>
                </w:r>
              </w:p>
            </w:txbxContent>
          </v:textbox>
          <w10:wrap type="none"/>
        </v:shape>
      </w:pict>
    </w:r>
    <w:r>
      <w:rPr/>
      <w:pict>
        <v:shape style="position:absolute;margin-left:349.274872pt;margin-top:-.873617pt;width:247.75pt;height:13.05pt;mso-position-horizontal-relative:page;mso-position-vertical-relative:page;z-index:-1635225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https://bionexo.bionexo.com/jsp/RelatPDC/relat_adjudica.jsp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-"/>
      <w:lvlJc w:val="left"/>
      <w:pPr>
        <w:ind w:left="632" w:hanging="420"/>
      </w:pPr>
      <w:rPr>
        <w:rFonts w:hint="default" w:ascii="Tahoma" w:hAnsi="Tahoma" w:eastAsia="Tahoma" w:cs="Tahoma"/>
        <w:w w:val="100"/>
        <w:position w:val="-6"/>
        <w:sz w:val="11"/>
        <w:szCs w:val="1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728" w:hanging="42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817" w:hanging="4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905" w:hanging="4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994" w:hanging="4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082" w:hanging="4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171" w:hanging="4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259" w:hanging="4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348" w:hanging="42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371" w:hanging="159"/>
        <w:jc w:val="left"/>
      </w:pPr>
      <w:rPr>
        <w:rFonts w:hint="default" w:ascii="Tahoma" w:hAnsi="Tahoma" w:eastAsia="Tahoma" w:cs="Tahoma"/>
        <w:w w:val="100"/>
        <w:position w:val="7"/>
        <w:sz w:val="11"/>
        <w:szCs w:val="1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75" w:hanging="15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570" w:hanging="1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665" w:hanging="1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761" w:hanging="1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856" w:hanging="1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951" w:hanging="1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047" w:hanging="1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142" w:hanging="159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529" w:hanging="317"/>
        <w:jc w:val="left"/>
      </w:pPr>
      <w:rPr>
        <w:rFonts w:hint="default" w:ascii="Tahoma" w:hAnsi="Tahoma" w:eastAsia="Tahoma" w:cs="Tahoma"/>
        <w:w w:val="100"/>
        <w:sz w:val="11"/>
        <w:szCs w:val="1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00" w:hanging="31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554" w:hanging="31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08" w:hanging="31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-338" w:hanging="31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-783" w:hanging="31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-1229" w:hanging="31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-1675" w:hanging="31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-2121" w:hanging="317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7"/>
      <w:numFmt w:val="decimal"/>
      <w:lvlText w:val="%1"/>
      <w:lvlJc w:val="left"/>
      <w:pPr>
        <w:ind w:left="474" w:hanging="176"/>
        <w:jc w:val="left"/>
      </w:pPr>
      <w:rPr>
        <w:rFonts w:hint="default" w:ascii="Tahoma" w:hAnsi="Tahoma" w:eastAsia="Tahoma" w:cs="Tahoma"/>
        <w:w w:val="100"/>
        <w:position w:val="-6"/>
        <w:sz w:val="11"/>
        <w:szCs w:val="1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64" w:hanging="17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648" w:hanging="1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733" w:hanging="1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817" w:hanging="1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902" w:hanging="1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986" w:hanging="1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071" w:hanging="1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155" w:hanging="17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726" w:hanging="514"/>
        <w:jc w:val="left"/>
      </w:pPr>
      <w:rPr>
        <w:rFonts w:hint="default" w:ascii="Tahoma" w:hAnsi="Tahoma" w:eastAsia="Tahoma" w:cs="Tahoma"/>
        <w:w w:val="100"/>
        <w:position w:val="1"/>
        <w:sz w:val="11"/>
        <w:szCs w:val="1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720" w:hanging="51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790" w:hanging="51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860" w:hanging="51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930" w:hanging="5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000" w:hanging="5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070" w:hanging="5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140" w:hanging="5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211" w:hanging="514"/>
      </w:pPr>
      <w:rPr>
        <w:rFonts w:hint="default"/>
        <w:lang w:val="pt-P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1"/>
      <w:szCs w:val="1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192" w:lineRule="exact"/>
      <w:ind w:left="145"/>
      <w:outlineLvl w:val="1"/>
    </w:pPr>
    <w:rPr>
      <w:rFonts w:ascii="Verdana" w:hAnsi="Verdana" w:eastAsia="Verdana" w:cs="Verdana"/>
      <w:b/>
      <w:bCs/>
      <w:sz w:val="16"/>
      <w:szCs w:val="16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630"/>
      <w:outlineLvl w:val="2"/>
    </w:pPr>
    <w:rPr>
      <w:rFonts w:ascii="Tahoma" w:hAnsi="Tahoma" w:eastAsia="Tahoma" w:cs="Tahoma"/>
      <w:b/>
      <w:bCs/>
      <w:sz w:val="11"/>
      <w:szCs w:val="11"/>
      <w:lang w:val="pt-PT" w:eastAsia="en-US" w:bidi="ar-SA"/>
    </w:rPr>
  </w:style>
  <w:style w:styleId="Title" w:type="paragraph">
    <w:name w:val="Title"/>
    <w:basedOn w:val="Normal"/>
    <w:uiPriority w:val="1"/>
    <w:qFormat/>
    <w:pPr>
      <w:ind w:right="226" w:hanging="59"/>
    </w:pPr>
    <w:rPr>
      <w:rFonts w:ascii="Arial MT" w:hAnsi="Arial MT" w:eastAsia="Arial MT" w:cs="Arial MT"/>
      <w:sz w:val="21"/>
      <w:szCs w:val="21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12" w:hanging="515"/>
    </w:pPr>
    <w:rPr>
      <w:rFonts w:ascii="Tahoma" w:hAnsi="Tahoma" w:eastAsia="Tahoma" w:cs="Tahom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yperlink" Target="mailto:vendas3@cientificahospitalar.com.br" TargetMode="External"/><Relationship Id="rId9" Type="http://schemas.openxmlformats.org/officeDocument/2006/relationships/hyperlink" Target="mailto:bionexo@rioclarense.com.br" TargetMode="External"/><Relationship Id="rId10" Type="http://schemas.openxmlformats.org/officeDocument/2006/relationships/hyperlink" Target="mailto:dmigyn@hotmail.com" TargetMode="External"/><Relationship Id="rId11" Type="http://schemas.openxmlformats.org/officeDocument/2006/relationships/hyperlink" Target="mailto:comercial@ellodistribuicao.com.br" TargetMode="External"/><Relationship Id="rId12" Type="http://schemas.openxmlformats.org/officeDocument/2006/relationships/hyperlink" Target="mailto:TELEVENDAS15@ELLODISTRIBUICAO.COM.BR" TargetMode="External"/><Relationship Id="rId13" Type="http://schemas.openxmlformats.org/officeDocument/2006/relationships/hyperlink" Target="mailto:nlph@hotmail.com" TargetMode="External"/><Relationship Id="rId14" Type="http://schemas.openxmlformats.org/officeDocument/2006/relationships/image" Target="media/image2.jpeg"/><Relationship Id="rId15" Type="http://schemas.openxmlformats.org/officeDocument/2006/relationships/image" Target="media/image3.jpeg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Isabela.leal</dc:creator>
  <dc:title>Bionexo</dc:title>
  <dcterms:created xsi:type="dcterms:W3CDTF">2024-01-24T13:20:49Z</dcterms:created>
  <dcterms:modified xsi:type="dcterms:W3CDTF">2024-01-24T13:20:49Z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2024-01-24T00:00:00Z</vt:filetime>
  </property>
  <property fmtid="{D5CDD505-2E9C-101B-9397-08002B2CF9AE}" pid="3" name="LastSaved">
    <vt:filetime>2024-01-24T00:00:00Z</vt:filetime>
  </property>
</Properties>
</file>