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27528" w:rsidRDefault="00E963D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427528" w:rsidRDefault="00E963D6">
      <w:pPr>
        <w:framePr w:w="2220" w:wrap="auto" w:hAnchor="text" w:x="5077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427528" w:rsidRDefault="00E963D6">
      <w:pPr>
        <w:framePr w:w="2697" w:wrap="auto" w:hAnchor="text" w:x="4839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  <w:sz w:val="24"/>
        </w:rPr>
        <w:t>N°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</w:rPr>
        <w:t>2024121TP54482HEAPA</w:t>
      </w:r>
    </w:p>
    <w:p w:rsidR="00427528" w:rsidRDefault="00E963D6">
      <w:pPr>
        <w:framePr w:w="8581" w:wrap="auto" w:hAnchor="text" w:x="1702" w:y="23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427528" w:rsidRDefault="00E963D6">
      <w:pPr>
        <w:framePr w:w="8581" w:wrap="auto" w:hAnchor="text" w:x="1702" w:y="2350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</w:p>
    <w:p w:rsidR="00427528" w:rsidRDefault="00E963D6">
      <w:pPr>
        <w:framePr w:w="8581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com 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bens,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HEAPA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</w:p>
    <w:p w:rsidR="00427528" w:rsidRDefault="00E963D6">
      <w:pPr>
        <w:framePr w:w="8581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Aparecida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z w:val="24"/>
        </w:rPr>
        <w:t xml:space="preserve"> com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Av. Diamante,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s/n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 xml:space="preserve">St. </w:t>
      </w:r>
      <w:r>
        <w:rPr>
          <w:rFonts w:ascii="Calibri"/>
          <w:color w:val="000000"/>
          <w:sz w:val="24"/>
        </w:rPr>
        <w:t>Conde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dos</w:t>
      </w:r>
    </w:p>
    <w:p w:rsidR="00427528" w:rsidRDefault="00E963D6">
      <w:pPr>
        <w:framePr w:w="8581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Arcos,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Aparecida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CEP: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74.969-210.</w:t>
      </w:r>
    </w:p>
    <w:p w:rsidR="00427528" w:rsidRDefault="00E963D6">
      <w:pPr>
        <w:framePr w:w="6308" w:wrap="auto" w:hAnchor="text" w:x="1702" w:y="4090"/>
        <w:widowControl w:val="0"/>
        <w:autoSpaceDE w:val="0"/>
        <w:autoSpaceDN w:val="0"/>
        <w:spacing w:before="0" w:after="0" w:line="269" w:lineRule="exact"/>
        <w:ind w:left="3339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spacing w:val="1"/>
          <w:u w:val="single"/>
        </w:rPr>
        <w:t>DE</w:t>
      </w:r>
      <w:r>
        <w:rPr>
          <w:rFonts w:ascii="Calibri"/>
          <w:color w:val="000000"/>
          <w:spacing w:val="-3"/>
          <w:u w:val="single"/>
        </w:rPr>
        <w:t xml:space="preserve">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427528" w:rsidRDefault="00E963D6">
      <w:pPr>
        <w:framePr w:w="6308" w:wrap="auto" w:hAnchor="text" w:x="1702" w:y="4090"/>
        <w:widowControl w:val="0"/>
        <w:autoSpaceDE w:val="0"/>
        <w:autoSpaceDN w:val="0"/>
        <w:spacing w:before="179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2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12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3"/>
        </w:rPr>
        <w:t xml:space="preserve"> </w:t>
      </w:r>
      <w:proofErr w:type="spellStart"/>
      <w:r>
        <w:rPr>
          <w:rFonts w:ascii="Calibri"/>
          <w:b/>
          <w:color w:val="000000"/>
        </w:rPr>
        <w:t>janeiro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2024</w:t>
      </w:r>
    </w:p>
    <w:p w:rsidR="00427528" w:rsidRDefault="00E963D6">
      <w:pPr>
        <w:framePr w:w="6308" w:wrap="auto" w:hAnchor="text" w:x="1702" w:y="4090"/>
        <w:widowControl w:val="0"/>
        <w:autoSpaceDE w:val="0"/>
        <w:autoSpaceDN w:val="0"/>
        <w:spacing w:before="182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b/>
          <w:color w:val="000000"/>
          <w:spacing w:val="-1"/>
        </w:rPr>
        <w:t>18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3"/>
        </w:rPr>
        <w:t xml:space="preserve"> </w:t>
      </w:r>
      <w:proofErr w:type="spellStart"/>
      <w:r>
        <w:rPr>
          <w:rFonts w:ascii="Calibri"/>
          <w:b/>
          <w:color w:val="000000"/>
        </w:rPr>
        <w:t>janeiro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2024</w:t>
      </w:r>
    </w:p>
    <w:p w:rsidR="00427528" w:rsidRDefault="00E963D6">
      <w:pPr>
        <w:framePr w:w="8888" w:wrap="auto" w:hAnchor="text" w:x="1702" w:y="589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com </w:t>
      </w:r>
      <w:proofErr w:type="spellStart"/>
      <w:r>
        <w:rPr>
          <w:rFonts w:ascii="Calibri"/>
          <w:color w:val="000000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volumes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outros,</w:t>
      </w:r>
    </w:p>
    <w:p w:rsidR="00427528" w:rsidRDefault="00E963D6">
      <w:pPr>
        <w:framePr w:w="8888" w:wrap="auto" w:hAnchor="text" w:x="1702" w:y="5891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www.bionexo.com.br.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427528" w:rsidRDefault="00E963D6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ativo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1"/>
          <w:sz w:val="24"/>
        </w:rPr>
        <w:t xml:space="preserve"> 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</w:p>
    <w:p w:rsidR="00427528" w:rsidRDefault="00E963D6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e-mail: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aceitas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e-mail,</w:t>
      </w:r>
    </w:p>
    <w:p w:rsidR="00427528" w:rsidRDefault="00E963D6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427528" w:rsidRDefault="00E963D6">
      <w:pPr>
        <w:framePr w:w="8928" w:wrap="auto" w:hAnchor="text" w:x="1702" w:y="763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tempo,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que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427528" w:rsidRDefault="00E963D6">
      <w:pPr>
        <w:framePr w:w="8928" w:wrap="auto" w:hAnchor="text" w:x="1702" w:y="763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Qd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37 Lt.</w:t>
      </w:r>
      <w:r>
        <w:rPr>
          <w:rFonts w:ascii="Calibri"/>
          <w:color w:val="000000"/>
          <w:spacing w:val="-1"/>
          <w:sz w:val="24"/>
        </w:rPr>
        <w:t xml:space="preserve"> 64,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Coimbra,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</w:p>
    <w:p w:rsidR="00427528" w:rsidRDefault="00E963D6">
      <w:pPr>
        <w:framePr w:w="362" w:wrap="auto" w:hAnchor="text" w:x="1702" w:y="82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</w:t>
      </w:r>
    </w:p>
    <w:p w:rsidR="00427528" w:rsidRDefault="00E963D6">
      <w:pPr>
        <w:framePr w:w="6026" w:wrap="auto" w:hAnchor="text" w:x="1824" w:y="82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4.530-026.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será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site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1"/>
          <w:sz w:val="24"/>
        </w:rPr>
        <w:t xml:space="preserve"> do</w:t>
      </w:r>
      <w:r>
        <w:rPr>
          <w:rFonts w:ascii="Calibri"/>
          <w:color w:val="000000"/>
          <w:sz w:val="24"/>
        </w:rPr>
        <w:t xml:space="preserve"> IGH</w:t>
      </w:r>
    </w:p>
    <w:p w:rsidR="00427528" w:rsidRDefault="00E963D6">
      <w:pPr>
        <w:framePr w:w="7255" w:wrap="auto" w:hAnchor="text" w:x="1702" w:y="857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427528" w:rsidRDefault="00E963D6">
      <w:pPr>
        <w:framePr w:w="823" w:wrap="auto" w:hAnchor="text" w:x="5948" w:y="907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427528" w:rsidRDefault="00E963D6">
      <w:pPr>
        <w:framePr w:w="1539" w:wrap="auto" w:hAnchor="text" w:x="5591" w:y="961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UNIFORME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E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EPIS</w:t>
      </w:r>
    </w:p>
    <w:p w:rsidR="00427528" w:rsidRDefault="00E963D6">
      <w:pPr>
        <w:framePr w:w="953" w:wrap="auto" w:hAnchor="text" w:x="1702" w:y="105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427528" w:rsidRDefault="00E963D6">
      <w:pPr>
        <w:framePr w:w="352" w:wrap="auto" w:hAnchor="text" w:x="1702" w:y="110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5</w:t>
      </w:r>
    </w:p>
    <w:p w:rsidR="00427528" w:rsidRDefault="00E963D6">
      <w:pPr>
        <w:framePr w:w="1230" w:wrap="auto" w:hAnchor="text" w:x="1815" w:y="110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4482/2024</w:t>
      </w:r>
    </w:p>
    <w:p w:rsidR="00427528" w:rsidRDefault="00E963D6">
      <w:pPr>
        <w:framePr w:w="8968" w:wrap="auto" w:hAnchor="text" w:x="1702" w:y="114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1"/>
        </w:rPr>
        <w:t xml:space="preserve"> De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3"/>
        </w:rPr>
        <w:t>do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427528" w:rsidRDefault="00E963D6">
      <w:pPr>
        <w:framePr w:w="8968" w:wrap="auto" w:hAnchor="text" w:x="1702" w:y="11480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1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Goiás</w:t>
      </w:r>
      <w:proofErr w:type="spellEnd"/>
      <w:r>
        <w:rPr>
          <w:rFonts w:ascii="Calibri" w:hAnsi="Calibri" w:cs="Calibri"/>
          <w:color w:val="000000"/>
          <w:spacing w:val="-1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427528" w:rsidRDefault="00E963D6">
      <w:pPr>
        <w:framePr w:w="8968" w:wrap="auto" w:hAnchor="text" w:x="1702" w:y="11480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proofErr w:type="gramStart"/>
      <w:r>
        <w:rPr>
          <w:rFonts w:ascii="Calibri"/>
          <w:color w:val="000000"/>
        </w:rPr>
        <w:t>consulta</w:t>
      </w:r>
      <w:proofErr w:type="spellEnd"/>
      <w:proofErr w:type="gram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sit</w:t>
      </w:r>
      <w:hyperlink r:id="rId4" w:history="1">
        <w:r>
          <w:rPr>
            <w:rFonts w:ascii="Calibri"/>
            <w:color w:val="000000"/>
          </w:rPr>
          <w:t>e</w:t>
        </w:r>
      </w:hyperlink>
      <w:hyperlink r:id="rId5" w:history="1">
        <w:r>
          <w:rPr>
            <w:rFonts w:ascii="Calibri"/>
            <w:color w:val="000000"/>
            <w:spacing w:val="2"/>
          </w:rPr>
          <w:t xml:space="preserve"> </w:t>
        </w:r>
      </w:hyperlink>
      <w:hyperlink r:id="rId6" w:history="1">
        <w:r>
          <w:rPr>
            <w:rFonts w:ascii="Calibri"/>
            <w:color w:val="0563C1"/>
            <w:u w:val="single"/>
          </w:rPr>
          <w:t>https://www.igh.org.br/</w:t>
        </w:r>
      </w:hyperlink>
    </w:p>
    <w:p w:rsidR="00427528" w:rsidRDefault="00E963D6">
      <w:pPr>
        <w:framePr w:w="3397" w:wrap="auto" w:hAnchor="text" w:x="1702" w:y="1296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12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janeiro</w:t>
      </w:r>
      <w:proofErr w:type="spellEnd"/>
      <w:r>
        <w:rPr>
          <w:rFonts w:ascii="Calibri"/>
          <w:color w:val="000000"/>
        </w:rPr>
        <w:t xml:space="preserve"> de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2024.</w:t>
      </w:r>
    </w:p>
    <w:p w:rsidR="00427528" w:rsidRDefault="00E963D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bookmarkEnd w:id="1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7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51.95pt;width:456.15pt;height:55.8pt;z-index:-251658752;mso-position-horizontal:absolute;mso-position-horizontal-relative:page;mso-position-vertical:absolute;mso-position-vertical-relative:page">
            <v:imagedata r:id="rId8" o:title="image2"/>
            <w10:wrap anchorx="page" anchory="page"/>
          </v:shape>
        </w:pict>
      </w:r>
      <w:r>
        <w:rPr>
          <w:noProof/>
        </w:rPr>
        <w:pict>
          <v:shape id="_x00002" o:spid="_x0000_s1026" type="#_x0000_t75" style="position:absolute;margin-left:383.85pt;margin-top:653.95pt;width:28.1pt;height:28.2pt;z-index:-251659776;mso-position-horizontal:absolute;mso-position-horizontal-relative:page;mso-position-vertical:absolute;mso-position-vertical-relative:page">
            <v:imagedata r:id="rId9" o:title="image3"/>
            <w10:wrap anchorx="page" anchory="page"/>
          </v:shape>
        </w:pict>
      </w:r>
    </w:p>
    <w:sectPr w:rsidR="00427528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2A89B4C-8201-4AAC-8479-AB6392BBCDE5}"/>
    <w:embedBold r:id="rId2" w:fontKey="{522DCDB0-1446-4544-B3F3-8ADB7832B6E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0CB8FDDD-6007-4C2A-9A2F-D2191F2BC81F}"/>
    <w:embedBold r:id="rId4" w:fontKey="{E8A47833-E7DD-4D9D-B318-03766814C27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373BB317-D4AE-4FCA-A3AD-F0BC087DC73E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48E593C8-B5BB-45E8-AD04-06FCF60FF3E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427528"/>
    <w:rsid w:val="00B06B85"/>
    <w:rsid w:val="00BA5B2D"/>
    <w:rsid w:val="00E963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FFC2AE95-68BC-41D1-B6D0-195553A052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gh.org.br/" TargetMode="External"/><Relationship Id="rId11" Type="http://schemas.openxmlformats.org/officeDocument/2006/relationships/theme" Target="theme/theme1.xml"/><Relationship Id="rId5" Type="http://schemas.openxmlformats.org/officeDocument/2006/relationships/hyperlink" Target="https://www.igh.org.br/" TargetMode="External"/><Relationship Id="rId10" Type="http://schemas.openxmlformats.org/officeDocument/2006/relationships/fontTable" Target="fontTable.xml"/><Relationship Id="rId4" Type="http://schemas.openxmlformats.org/officeDocument/2006/relationships/hyperlink" Target="https://www.igh.org.br/" TargetMode="External"/><Relationship Id="rId9" Type="http://schemas.openxmlformats.org/officeDocument/2006/relationships/image" Target="media/image3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259</Words>
  <Characters>1404</Characters>
  <Application>Microsoft Office Word</Application>
  <DocSecurity>0</DocSecurity>
  <Lines>11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1660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Augusto Vitorino da Silva</cp:lastModifiedBy>
  <cp:revision>2</cp:revision>
  <dcterms:created xsi:type="dcterms:W3CDTF">2024-01-12T12:30:00Z</dcterms:created>
  <dcterms:modified xsi:type="dcterms:W3CDTF">2024-01-12T12:30:00Z</dcterms:modified>
</cp:coreProperties>
</file>