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53" w:rsidRPr="00CE01E4" w:rsidRDefault="00CE01E4">
      <w:pPr>
        <w:spacing w:before="26"/>
        <w:ind w:left="1160" w:right="1150"/>
        <w:jc w:val="center"/>
        <w:rPr>
          <w:rFonts w:asciiTheme="minorHAnsi" w:hAnsiTheme="minorHAnsi" w:cstheme="minorHAnsi"/>
          <w:sz w:val="25"/>
        </w:rPr>
      </w:pPr>
      <w:r w:rsidRPr="00CE01E4">
        <w:rPr>
          <w:rFonts w:asciiTheme="minorHAnsi" w:hAnsiTheme="minorHAnsi" w:cstheme="minorHAnsi"/>
          <w:sz w:val="25"/>
        </w:rPr>
        <w:t>TOMADA</w:t>
      </w:r>
      <w:r w:rsidRPr="00CE01E4">
        <w:rPr>
          <w:rFonts w:asciiTheme="minorHAnsi" w:hAnsiTheme="minorHAnsi" w:cstheme="minorHAnsi"/>
          <w:spacing w:val="3"/>
          <w:sz w:val="25"/>
        </w:rPr>
        <w:t xml:space="preserve"> </w:t>
      </w:r>
      <w:r w:rsidRPr="00CE01E4">
        <w:rPr>
          <w:rFonts w:asciiTheme="minorHAnsi" w:hAnsiTheme="minorHAnsi" w:cstheme="minorHAnsi"/>
          <w:sz w:val="25"/>
        </w:rPr>
        <w:t>DE</w:t>
      </w:r>
      <w:r w:rsidRPr="00CE01E4">
        <w:rPr>
          <w:rFonts w:asciiTheme="minorHAnsi" w:hAnsiTheme="minorHAnsi" w:cstheme="minorHAnsi"/>
          <w:spacing w:val="3"/>
          <w:sz w:val="25"/>
        </w:rPr>
        <w:t xml:space="preserve"> </w:t>
      </w:r>
      <w:r w:rsidRPr="00CE01E4">
        <w:rPr>
          <w:rFonts w:asciiTheme="minorHAnsi" w:hAnsiTheme="minorHAnsi" w:cstheme="minorHAnsi"/>
          <w:sz w:val="25"/>
        </w:rPr>
        <w:t>PREÇO</w:t>
      </w:r>
    </w:p>
    <w:p w:rsidR="007F4353" w:rsidRPr="00CE01E4" w:rsidRDefault="00F17D8B">
      <w:pPr>
        <w:spacing w:before="47"/>
        <w:ind w:left="1158" w:right="1151"/>
        <w:jc w:val="center"/>
        <w:rPr>
          <w:rFonts w:asciiTheme="minorHAnsi" w:hAnsiTheme="minorHAnsi" w:cstheme="minorHAnsi"/>
          <w:sz w:val="23"/>
        </w:rPr>
      </w:pPr>
      <w:r w:rsidRPr="00CE01E4">
        <w:rPr>
          <w:rFonts w:asciiTheme="minorHAnsi" w:hAnsiTheme="minorHAnsi" w:cstheme="minorHAnsi"/>
          <w:sz w:val="23"/>
        </w:rPr>
        <w:t>2024221TP54844</w:t>
      </w:r>
      <w:r w:rsidR="00CE01E4" w:rsidRPr="00CE01E4">
        <w:rPr>
          <w:rFonts w:asciiTheme="minorHAnsi" w:hAnsiTheme="minorHAnsi" w:cstheme="minorHAnsi"/>
          <w:sz w:val="23"/>
        </w:rPr>
        <w:t>HEAPA</w:t>
      </w:r>
    </w:p>
    <w:p w:rsidR="007F4353" w:rsidRPr="00CE01E4" w:rsidRDefault="007F4353">
      <w:pPr>
        <w:pStyle w:val="Corpodetexto"/>
        <w:spacing w:before="4"/>
        <w:rPr>
          <w:rFonts w:asciiTheme="minorHAnsi" w:hAnsiTheme="minorHAnsi" w:cstheme="minorHAnsi"/>
          <w:sz w:val="26"/>
        </w:rPr>
      </w:pPr>
    </w:p>
    <w:p w:rsidR="007F4353" w:rsidRDefault="00CE01E4" w:rsidP="00F17D8B">
      <w:pPr>
        <w:spacing w:line="259" w:lineRule="auto"/>
        <w:ind w:left="263" w:right="263" w:hanging="2"/>
        <w:jc w:val="center"/>
        <w:rPr>
          <w:rFonts w:asciiTheme="minorHAnsi" w:hAnsiTheme="minorHAnsi" w:cstheme="minorHAnsi"/>
          <w:sz w:val="23"/>
        </w:rPr>
      </w:pPr>
      <w:r w:rsidRPr="00CE01E4">
        <w:rPr>
          <w:rFonts w:asciiTheme="minorHAnsi" w:hAnsiTheme="minorHAnsi" w:cstheme="minorHAnsi"/>
          <w:sz w:val="23"/>
        </w:rPr>
        <w:t>O</w:t>
      </w:r>
      <w:r w:rsidRPr="00CE01E4">
        <w:rPr>
          <w:rFonts w:asciiTheme="minorHAnsi" w:hAnsiTheme="minorHAnsi" w:cstheme="minorHAnsi"/>
          <w:spacing w:val="3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Instituto</w:t>
      </w:r>
      <w:r w:rsidRPr="00CE01E4">
        <w:rPr>
          <w:rFonts w:asciiTheme="minorHAnsi" w:hAnsiTheme="minorHAnsi" w:cstheme="minorHAnsi"/>
          <w:spacing w:val="4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de</w:t>
      </w:r>
      <w:r w:rsidRPr="00CE01E4">
        <w:rPr>
          <w:rFonts w:asciiTheme="minorHAnsi" w:hAnsiTheme="minorHAnsi" w:cstheme="minorHAnsi"/>
          <w:spacing w:val="4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Gestão</w:t>
      </w:r>
      <w:r w:rsidRPr="00CE01E4">
        <w:rPr>
          <w:rFonts w:asciiTheme="minorHAnsi" w:hAnsiTheme="minorHAnsi" w:cstheme="minorHAnsi"/>
          <w:spacing w:val="2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e</w:t>
      </w:r>
      <w:r w:rsidRPr="00CE01E4">
        <w:rPr>
          <w:rFonts w:asciiTheme="minorHAnsi" w:hAnsiTheme="minorHAnsi" w:cstheme="minorHAnsi"/>
          <w:spacing w:val="4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Humanização</w:t>
      </w:r>
      <w:r w:rsidRPr="00CE01E4">
        <w:rPr>
          <w:rFonts w:asciiTheme="minorHAnsi" w:hAnsiTheme="minorHAnsi" w:cstheme="minorHAnsi"/>
          <w:spacing w:val="4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–</w:t>
      </w:r>
      <w:r w:rsidRPr="00CE01E4">
        <w:rPr>
          <w:rFonts w:asciiTheme="minorHAnsi" w:hAnsiTheme="minorHAnsi" w:cstheme="minorHAnsi"/>
          <w:spacing w:val="3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IGH,</w:t>
      </w:r>
      <w:r w:rsidRPr="00CE01E4">
        <w:rPr>
          <w:rFonts w:asciiTheme="minorHAnsi" w:hAnsiTheme="minorHAnsi" w:cstheme="minorHAnsi"/>
          <w:spacing w:val="4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entidade</w:t>
      </w:r>
      <w:r w:rsidRPr="00CE01E4">
        <w:rPr>
          <w:rFonts w:asciiTheme="minorHAnsi" w:hAnsiTheme="minorHAnsi" w:cstheme="minorHAnsi"/>
          <w:spacing w:val="4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de</w:t>
      </w:r>
      <w:r w:rsidRPr="00CE01E4">
        <w:rPr>
          <w:rFonts w:asciiTheme="minorHAnsi" w:hAnsiTheme="minorHAnsi" w:cstheme="minorHAnsi"/>
          <w:spacing w:val="4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direito</w:t>
      </w:r>
      <w:r w:rsidRPr="00CE01E4">
        <w:rPr>
          <w:rFonts w:asciiTheme="minorHAnsi" w:hAnsiTheme="minorHAnsi" w:cstheme="minorHAnsi"/>
          <w:spacing w:val="3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privado</w:t>
      </w:r>
      <w:r w:rsidRPr="00CE01E4">
        <w:rPr>
          <w:rFonts w:asciiTheme="minorHAnsi" w:hAnsiTheme="minorHAnsi" w:cstheme="minorHAnsi"/>
          <w:spacing w:val="4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e</w:t>
      </w:r>
      <w:r w:rsidRPr="00CE01E4">
        <w:rPr>
          <w:rFonts w:asciiTheme="minorHAnsi" w:hAnsiTheme="minorHAnsi" w:cstheme="minorHAnsi"/>
          <w:spacing w:val="4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sem</w:t>
      </w:r>
      <w:r w:rsidRPr="00CE01E4">
        <w:rPr>
          <w:rFonts w:asciiTheme="minorHAnsi" w:hAnsiTheme="minorHAnsi" w:cstheme="minorHAnsi"/>
          <w:spacing w:val="3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fins</w:t>
      </w:r>
      <w:r w:rsidRPr="00CE01E4">
        <w:rPr>
          <w:rFonts w:asciiTheme="minorHAnsi" w:hAnsiTheme="minorHAnsi" w:cstheme="minorHAnsi"/>
          <w:spacing w:val="4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lucrativos,</w:t>
      </w:r>
      <w:r w:rsidRPr="00CE01E4">
        <w:rPr>
          <w:rFonts w:asciiTheme="minorHAnsi" w:hAnsiTheme="minorHAnsi" w:cstheme="minorHAnsi"/>
          <w:spacing w:val="1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classificado</w:t>
      </w:r>
      <w:r w:rsidRPr="00CE01E4">
        <w:rPr>
          <w:rFonts w:asciiTheme="minorHAnsi" w:hAnsiTheme="minorHAnsi" w:cstheme="minorHAnsi"/>
          <w:spacing w:val="6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como</w:t>
      </w:r>
      <w:r w:rsidRPr="00CE01E4">
        <w:rPr>
          <w:rFonts w:asciiTheme="minorHAnsi" w:hAnsiTheme="minorHAnsi" w:cstheme="minorHAnsi"/>
          <w:spacing w:val="6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Organização</w:t>
      </w:r>
      <w:r w:rsidRPr="00CE01E4">
        <w:rPr>
          <w:rFonts w:asciiTheme="minorHAnsi" w:hAnsiTheme="minorHAnsi" w:cstheme="minorHAnsi"/>
          <w:spacing w:val="6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Social,</w:t>
      </w:r>
      <w:r w:rsidRPr="00CE01E4">
        <w:rPr>
          <w:rFonts w:asciiTheme="minorHAnsi" w:hAnsiTheme="minorHAnsi" w:cstheme="minorHAnsi"/>
          <w:spacing w:val="6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vem</w:t>
      </w:r>
      <w:r w:rsidRPr="00CE01E4">
        <w:rPr>
          <w:rFonts w:asciiTheme="minorHAnsi" w:hAnsiTheme="minorHAnsi" w:cstheme="minorHAnsi"/>
          <w:spacing w:val="7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tornar</w:t>
      </w:r>
      <w:r w:rsidRPr="00CE01E4">
        <w:rPr>
          <w:rFonts w:asciiTheme="minorHAnsi" w:hAnsiTheme="minorHAnsi" w:cstheme="minorHAnsi"/>
          <w:spacing w:val="6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público</w:t>
      </w:r>
      <w:r w:rsidRPr="00CE01E4">
        <w:rPr>
          <w:rFonts w:asciiTheme="minorHAnsi" w:hAnsiTheme="minorHAnsi" w:cstheme="minorHAnsi"/>
          <w:spacing w:val="6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da</w:t>
      </w:r>
      <w:r w:rsidRPr="00CE01E4">
        <w:rPr>
          <w:rFonts w:asciiTheme="minorHAnsi" w:hAnsiTheme="minorHAnsi" w:cstheme="minorHAnsi"/>
          <w:spacing w:val="6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Tomada</w:t>
      </w:r>
      <w:r w:rsidRPr="00CE01E4">
        <w:rPr>
          <w:rFonts w:asciiTheme="minorHAnsi" w:hAnsiTheme="minorHAnsi" w:cstheme="minorHAnsi"/>
          <w:spacing w:val="5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de</w:t>
      </w:r>
      <w:r w:rsidRPr="00CE01E4">
        <w:rPr>
          <w:rFonts w:asciiTheme="minorHAnsi" w:hAnsiTheme="minorHAnsi" w:cstheme="minorHAnsi"/>
          <w:spacing w:val="7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Preços,</w:t>
      </w:r>
      <w:r w:rsidRPr="00CE01E4">
        <w:rPr>
          <w:rFonts w:asciiTheme="minorHAnsi" w:hAnsiTheme="minorHAnsi" w:cstheme="minorHAnsi"/>
          <w:spacing w:val="6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com</w:t>
      </w:r>
      <w:r w:rsidRPr="00CE01E4">
        <w:rPr>
          <w:rFonts w:asciiTheme="minorHAnsi" w:hAnsiTheme="minorHAnsi" w:cstheme="minorHAnsi"/>
          <w:spacing w:val="6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a</w:t>
      </w:r>
      <w:r w:rsidRPr="00CE01E4">
        <w:rPr>
          <w:rFonts w:asciiTheme="minorHAnsi" w:hAnsiTheme="minorHAnsi" w:cstheme="minorHAnsi"/>
          <w:spacing w:val="6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finalidade</w:t>
      </w:r>
      <w:r w:rsidRPr="00CE01E4">
        <w:rPr>
          <w:rFonts w:asciiTheme="minorHAnsi" w:hAnsiTheme="minorHAnsi" w:cstheme="minorHAnsi"/>
          <w:spacing w:val="-49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de</w:t>
      </w:r>
      <w:r w:rsidRPr="00CE01E4">
        <w:rPr>
          <w:rFonts w:asciiTheme="minorHAnsi" w:hAnsiTheme="minorHAnsi" w:cstheme="minorHAnsi"/>
          <w:spacing w:val="1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adquirir</w:t>
      </w:r>
      <w:r w:rsidRPr="00CE01E4">
        <w:rPr>
          <w:rFonts w:asciiTheme="minorHAnsi" w:hAnsiTheme="minorHAnsi" w:cstheme="minorHAnsi"/>
          <w:spacing w:val="2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bens,</w:t>
      </w:r>
      <w:r w:rsidRPr="00CE01E4">
        <w:rPr>
          <w:rFonts w:asciiTheme="minorHAnsi" w:hAnsiTheme="minorHAnsi" w:cstheme="minorHAnsi"/>
          <w:spacing w:val="2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insumos</w:t>
      </w:r>
      <w:r w:rsidRPr="00CE01E4">
        <w:rPr>
          <w:rFonts w:asciiTheme="minorHAnsi" w:hAnsiTheme="minorHAnsi" w:cstheme="minorHAnsi"/>
          <w:spacing w:val="2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e</w:t>
      </w:r>
      <w:r w:rsidRPr="00CE01E4">
        <w:rPr>
          <w:rFonts w:asciiTheme="minorHAnsi" w:hAnsiTheme="minorHAnsi" w:cstheme="minorHAnsi"/>
          <w:spacing w:val="2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serviços</w:t>
      </w:r>
      <w:r w:rsidRPr="00CE01E4">
        <w:rPr>
          <w:rFonts w:asciiTheme="minorHAnsi" w:hAnsiTheme="minorHAnsi" w:cstheme="minorHAnsi"/>
          <w:spacing w:val="1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para</w:t>
      </w:r>
      <w:r w:rsidRPr="00CE01E4">
        <w:rPr>
          <w:rFonts w:asciiTheme="minorHAnsi" w:hAnsiTheme="minorHAnsi" w:cstheme="minorHAnsi"/>
          <w:spacing w:val="2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a(s)</w:t>
      </w:r>
      <w:r w:rsidRPr="00CE01E4">
        <w:rPr>
          <w:rFonts w:asciiTheme="minorHAnsi" w:hAnsiTheme="minorHAnsi" w:cstheme="minorHAnsi"/>
          <w:spacing w:val="2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seguinte(s)</w:t>
      </w:r>
      <w:r w:rsidRPr="00CE01E4">
        <w:rPr>
          <w:rFonts w:asciiTheme="minorHAnsi" w:hAnsiTheme="minorHAnsi" w:cstheme="minorHAnsi"/>
          <w:spacing w:val="2"/>
          <w:sz w:val="23"/>
        </w:rPr>
        <w:t xml:space="preserve"> </w:t>
      </w:r>
      <w:r w:rsidRPr="00CE01E4">
        <w:rPr>
          <w:rFonts w:asciiTheme="minorHAnsi" w:hAnsiTheme="minorHAnsi" w:cstheme="minorHAnsi"/>
          <w:sz w:val="23"/>
        </w:rPr>
        <w:t>unidade(s):</w:t>
      </w:r>
    </w:p>
    <w:p w:rsidR="00CE01E4" w:rsidRPr="00CE01E4" w:rsidRDefault="00CE01E4" w:rsidP="00F17D8B">
      <w:pPr>
        <w:spacing w:line="259" w:lineRule="auto"/>
        <w:ind w:left="263" w:right="263" w:hanging="2"/>
        <w:jc w:val="center"/>
        <w:rPr>
          <w:rFonts w:asciiTheme="minorHAnsi" w:hAnsiTheme="minorHAnsi" w:cstheme="minorHAnsi"/>
          <w:sz w:val="23"/>
        </w:rPr>
      </w:pPr>
    </w:p>
    <w:p w:rsidR="007F4353" w:rsidRDefault="007F4353">
      <w:pPr>
        <w:pStyle w:val="Corpodetexto"/>
        <w:spacing w:before="3"/>
        <w:rPr>
          <w:rFonts w:ascii="Calibri Light"/>
          <w:sz w:val="18"/>
        </w:rPr>
      </w:pPr>
    </w:p>
    <w:p w:rsidR="007F4353" w:rsidRDefault="00CE01E4">
      <w:pPr>
        <w:pStyle w:val="Ttulo1"/>
      </w:pPr>
      <w:r>
        <w:t>HEAPA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</w:t>
      </w:r>
    </w:p>
    <w:p w:rsidR="007F4353" w:rsidRDefault="00CE01E4">
      <w:pPr>
        <w:pStyle w:val="Corpodetexto"/>
        <w:spacing w:before="24"/>
        <w:ind w:left="1160" w:right="1151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:rsidR="007F4353" w:rsidRDefault="007F4353">
      <w:pPr>
        <w:pStyle w:val="Corpodetexto"/>
        <w:rPr>
          <w:sz w:val="20"/>
        </w:rPr>
      </w:pPr>
    </w:p>
    <w:p w:rsidR="007F4353" w:rsidRDefault="007F4353">
      <w:pPr>
        <w:pStyle w:val="Corpodetexto"/>
        <w:rPr>
          <w:sz w:val="20"/>
        </w:rPr>
      </w:pPr>
    </w:p>
    <w:p w:rsidR="007F4353" w:rsidRDefault="007F4353">
      <w:pPr>
        <w:pStyle w:val="Corpodetexto"/>
        <w:rPr>
          <w:sz w:val="20"/>
        </w:rPr>
      </w:pPr>
    </w:p>
    <w:p w:rsidR="007F4353" w:rsidRDefault="007F4353">
      <w:pPr>
        <w:pStyle w:val="Corpodetexto"/>
        <w:rPr>
          <w:sz w:val="20"/>
        </w:rPr>
      </w:pPr>
    </w:p>
    <w:p w:rsidR="007F4353" w:rsidRDefault="007F4353">
      <w:pPr>
        <w:pStyle w:val="Corpodetexto"/>
        <w:rPr>
          <w:sz w:val="20"/>
        </w:rPr>
      </w:pPr>
    </w:p>
    <w:p w:rsidR="007F4353" w:rsidRDefault="007F4353">
      <w:pPr>
        <w:pStyle w:val="Corpodetexto"/>
        <w:rPr>
          <w:sz w:val="20"/>
        </w:rPr>
      </w:pPr>
    </w:p>
    <w:p w:rsidR="007F4353" w:rsidRDefault="007F4353">
      <w:pPr>
        <w:pStyle w:val="Corpodetexto"/>
        <w:rPr>
          <w:sz w:val="20"/>
        </w:rPr>
      </w:pPr>
    </w:p>
    <w:p w:rsidR="007F4353" w:rsidRDefault="007F4353">
      <w:pPr>
        <w:pStyle w:val="Corpodetexto"/>
        <w:rPr>
          <w:sz w:val="20"/>
        </w:rPr>
      </w:pPr>
    </w:p>
    <w:p w:rsidR="007F4353" w:rsidRDefault="007F4353">
      <w:pPr>
        <w:pStyle w:val="Corpodetexto"/>
        <w:spacing w:before="3"/>
        <w:rPr>
          <w:sz w:val="25"/>
        </w:rPr>
      </w:pPr>
    </w:p>
    <w:p w:rsidR="007F4353" w:rsidRDefault="00CE01E4">
      <w:pPr>
        <w:pStyle w:val="Ttulo1"/>
        <w:spacing w:before="60"/>
        <w:ind w:left="1155"/>
      </w:pPr>
      <w:r>
        <w:rPr>
          <w:u w:val="single"/>
        </w:rPr>
        <w:t>PERÍODO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:rsidR="007F4353" w:rsidRDefault="00CE01E4">
      <w:pPr>
        <w:tabs>
          <w:tab w:val="left" w:pos="4425"/>
        </w:tabs>
        <w:spacing w:before="149"/>
        <w:ind w:right="916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RECEBIMENTO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PROPOSTAS:</w:t>
      </w:r>
      <w:r w:rsidR="00F17D8B">
        <w:rPr>
          <w:sz w:val="21"/>
        </w:rPr>
        <w:t xml:space="preserve">  </w:t>
      </w:r>
      <w:r>
        <w:rPr>
          <w:rFonts w:ascii="Times New Roman" w:hAnsi="Times New Roman"/>
          <w:sz w:val="21"/>
        </w:rPr>
        <w:tab/>
      </w:r>
      <w:r w:rsidR="00F17D8B">
        <w:rPr>
          <w:b/>
          <w:sz w:val="21"/>
        </w:rPr>
        <w:t>22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 xml:space="preserve"> </w:t>
      </w:r>
      <w:r w:rsidR="00F17D8B">
        <w:rPr>
          <w:b/>
          <w:sz w:val="21"/>
        </w:rPr>
        <w:t>janiero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 xml:space="preserve"> </w:t>
      </w:r>
      <w:r w:rsidR="00F17D8B">
        <w:rPr>
          <w:b/>
          <w:sz w:val="21"/>
        </w:rPr>
        <w:t>2024</w:t>
      </w:r>
    </w:p>
    <w:p w:rsidR="007F4353" w:rsidRDefault="00CE01E4">
      <w:pPr>
        <w:tabs>
          <w:tab w:val="left" w:pos="4910"/>
        </w:tabs>
        <w:spacing w:before="25"/>
        <w:ind w:right="916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 w:rsidR="00F17D8B">
        <w:rPr>
          <w:b/>
          <w:sz w:val="21"/>
        </w:rPr>
        <w:t>26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 xml:space="preserve"> </w:t>
      </w:r>
      <w:r w:rsidR="00F17D8B">
        <w:rPr>
          <w:b/>
          <w:sz w:val="21"/>
        </w:rPr>
        <w:t>janeiro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 w:rsidR="00F17D8B">
        <w:rPr>
          <w:b/>
          <w:sz w:val="21"/>
        </w:rPr>
        <w:t>2024</w:t>
      </w:r>
    </w:p>
    <w:p w:rsidR="007F4353" w:rsidRDefault="007F4353">
      <w:pPr>
        <w:pStyle w:val="Corpodetexto"/>
        <w:rPr>
          <w:b/>
          <w:sz w:val="20"/>
        </w:rPr>
      </w:pPr>
    </w:p>
    <w:p w:rsidR="007F4353" w:rsidRDefault="007F4353">
      <w:pPr>
        <w:pStyle w:val="Corpodetexto"/>
        <w:spacing w:before="8"/>
        <w:rPr>
          <w:b/>
          <w:sz w:val="22"/>
        </w:rPr>
      </w:pPr>
    </w:p>
    <w:p w:rsidR="007F4353" w:rsidRDefault="00CE01E4" w:rsidP="00CE01E4">
      <w:pPr>
        <w:pStyle w:val="Corpodetexto"/>
        <w:spacing w:before="1"/>
        <w:ind w:left="1144" w:right="1151"/>
        <w:jc w:val="center"/>
      </w:pPr>
      <w:r>
        <w:t>Quaisquer</w:t>
      </w:r>
      <w:r w:rsidRPr="00CE01E4">
        <w:t xml:space="preserve"> </w:t>
      </w:r>
      <w:r>
        <w:t>dúvidas</w:t>
      </w:r>
      <w:r w:rsidRPr="00CE01E4">
        <w:t xml:space="preserve"> </w:t>
      </w:r>
      <w:r>
        <w:t>referentes</w:t>
      </w:r>
      <w:r w:rsidRPr="00CE01E4">
        <w:t xml:space="preserve"> </w:t>
      </w:r>
      <w:r>
        <w:t>a</w:t>
      </w:r>
      <w:r w:rsidRPr="00CE01E4">
        <w:t xml:space="preserve"> </w:t>
      </w:r>
      <w:r>
        <w:t>esta</w:t>
      </w:r>
      <w:r w:rsidRPr="00CE01E4">
        <w:t xml:space="preserve"> </w:t>
      </w:r>
      <w:r>
        <w:t>Tomada</w:t>
      </w:r>
      <w:r w:rsidRPr="00CE01E4">
        <w:t xml:space="preserve"> </w:t>
      </w:r>
      <w:r>
        <w:t>de</w:t>
      </w:r>
      <w:r w:rsidRPr="00CE01E4">
        <w:t xml:space="preserve"> </w:t>
      </w:r>
      <w:r>
        <w:t>Preços,</w:t>
      </w:r>
      <w:r w:rsidRPr="00CE01E4">
        <w:t xml:space="preserve"> </w:t>
      </w:r>
      <w:r>
        <w:t>direcionar</w:t>
      </w:r>
      <w:r w:rsidRPr="00CE01E4">
        <w:t xml:space="preserve"> </w:t>
      </w:r>
      <w:r>
        <w:t>e-mail</w:t>
      </w:r>
      <w:r w:rsidRPr="00CE01E4">
        <w:t xml:space="preserve"> </w:t>
      </w:r>
      <w:r>
        <w:t>para</w:t>
      </w:r>
      <w:r w:rsidRPr="00CE01E4">
        <w:t xml:space="preserve"> </w:t>
      </w:r>
      <w:hyperlink r:id="rId4">
        <w:r>
          <w:t>solicitacaoservico@igh.org.br</w:t>
        </w:r>
      </w:hyperlink>
      <w:r w:rsidRPr="00CE01E4">
        <w:t xml:space="preserve"> </w:t>
      </w:r>
      <w:r>
        <w:t>ou</w:t>
      </w:r>
      <w:r w:rsidRPr="00CE01E4">
        <w:t xml:space="preserve"> </w:t>
      </w:r>
      <w:r>
        <w:t>buscar</w:t>
      </w:r>
      <w:r w:rsidRPr="00CE01E4">
        <w:t xml:space="preserve"> </w:t>
      </w:r>
      <w:r>
        <w:t>informações</w:t>
      </w:r>
      <w:r w:rsidRPr="00CE01E4">
        <w:t xml:space="preserve"> </w:t>
      </w:r>
      <w:r>
        <w:t>no</w:t>
      </w:r>
      <w:r w:rsidRPr="00CE01E4">
        <w:t xml:space="preserve"> </w:t>
      </w:r>
      <w:r>
        <w:t>seguinte</w:t>
      </w:r>
      <w:r w:rsidRPr="00CE01E4">
        <w:t xml:space="preserve"> </w:t>
      </w:r>
      <w:r>
        <w:t>endereço:</w:t>
      </w:r>
      <w:r w:rsidR="00F17D8B">
        <w:t xml:space="preserve"> </w:t>
      </w:r>
      <w:r>
        <w:t>Av.</w:t>
      </w:r>
      <w:r w:rsidRPr="00CE01E4">
        <w:t xml:space="preserve"> </w:t>
      </w:r>
      <w:r>
        <w:t>Diamante,</w:t>
      </w:r>
      <w:r w:rsidRPr="00CE01E4">
        <w:t xml:space="preserve"> </w:t>
      </w:r>
      <w:r>
        <w:t>s/n</w:t>
      </w:r>
      <w:r w:rsidRPr="00CE01E4">
        <w:t xml:space="preserve"> </w:t>
      </w:r>
      <w:r>
        <w:t>-</w:t>
      </w:r>
      <w:r w:rsidRPr="00CE01E4">
        <w:t xml:space="preserve"> </w:t>
      </w:r>
      <w:r>
        <w:t>St.</w:t>
      </w:r>
      <w:r w:rsidRPr="00CE01E4">
        <w:t xml:space="preserve"> </w:t>
      </w:r>
      <w:r>
        <w:t>Conde</w:t>
      </w:r>
      <w:r w:rsidRPr="00CE01E4">
        <w:t xml:space="preserve"> </w:t>
      </w:r>
      <w:r>
        <w:t>dos</w:t>
      </w:r>
      <w:r w:rsidRPr="00CE01E4">
        <w:t xml:space="preserve"> </w:t>
      </w:r>
      <w:r>
        <w:t>Arcos,</w:t>
      </w:r>
      <w:r w:rsidRPr="00CE01E4">
        <w:t xml:space="preserve"> </w:t>
      </w:r>
      <w:r>
        <w:t>Aparecida</w:t>
      </w:r>
      <w:r w:rsidRPr="00CE01E4">
        <w:t xml:space="preserve"> </w:t>
      </w:r>
      <w:r>
        <w:t>de</w:t>
      </w:r>
      <w:r w:rsidRPr="00CE01E4">
        <w:t xml:space="preserve"> </w:t>
      </w:r>
      <w:r>
        <w:t>Goiânia/GO,</w:t>
      </w:r>
      <w:r w:rsidRPr="00CE01E4">
        <w:t xml:space="preserve"> </w:t>
      </w:r>
      <w:r>
        <w:t>CEP:</w:t>
      </w:r>
      <w:r w:rsidRPr="00CE01E4">
        <w:t xml:space="preserve"> </w:t>
      </w:r>
      <w:r>
        <w:t>74.969-210</w:t>
      </w:r>
    </w:p>
    <w:p w:rsidR="007F4353" w:rsidRDefault="007F4353">
      <w:pPr>
        <w:pStyle w:val="Corpodetexto"/>
        <w:spacing w:before="4"/>
        <w:rPr>
          <w:sz w:val="25"/>
        </w:rPr>
      </w:pPr>
    </w:p>
    <w:p w:rsidR="007F4353" w:rsidRDefault="00CE01E4">
      <w:pPr>
        <w:pStyle w:val="Corpodetexto"/>
        <w:spacing w:before="1"/>
        <w:ind w:left="1144" w:right="1151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6"/>
        </w:rPr>
        <w:t xml:space="preserve"> </w:t>
      </w:r>
      <w:hyperlink r:id="rId5">
        <w:r>
          <w:t>solicitacaoservico@igh.org.br</w:t>
        </w:r>
      </w:hyperlink>
    </w:p>
    <w:p w:rsidR="007F4353" w:rsidRDefault="00CE01E4">
      <w:pPr>
        <w:pStyle w:val="Corpodetexto"/>
        <w:spacing w:before="24" w:line="264" w:lineRule="auto"/>
        <w:ind w:left="27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</w:t>
      </w:r>
      <w:r>
        <w:t>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:rsidR="007F4353" w:rsidRDefault="007F4353">
      <w:pPr>
        <w:pStyle w:val="Corpodetexto"/>
        <w:rPr>
          <w:sz w:val="20"/>
        </w:rPr>
      </w:pPr>
    </w:p>
    <w:p w:rsidR="007F4353" w:rsidRDefault="007F4353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7F4353">
        <w:trPr>
          <w:trHeight w:val="260"/>
        </w:trPr>
        <w:tc>
          <w:tcPr>
            <w:tcW w:w="9336" w:type="dxa"/>
            <w:shd w:val="clear" w:color="auto" w:fill="D9D9D9"/>
          </w:tcPr>
          <w:p w:rsidR="007F4353" w:rsidRDefault="00CE01E4">
            <w:pPr>
              <w:pStyle w:val="TableParagraph"/>
              <w:spacing w:before="3" w:line="237" w:lineRule="exact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SERVIÇO</w:t>
            </w:r>
          </w:p>
        </w:tc>
      </w:tr>
      <w:tr w:rsidR="007F4353" w:rsidTr="00CE01E4">
        <w:trPr>
          <w:trHeight w:val="1050"/>
        </w:trPr>
        <w:tc>
          <w:tcPr>
            <w:tcW w:w="9336" w:type="dxa"/>
          </w:tcPr>
          <w:p w:rsidR="007F4353" w:rsidRDefault="007F4353">
            <w:pPr>
              <w:pStyle w:val="TableParagraph"/>
              <w:rPr>
                <w:sz w:val="20"/>
              </w:rPr>
            </w:pPr>
          </w:p>
          <w:p w:rsidR="007F4353" w:rsidRDefault="00CE01E4" w:rsidP="00F17D8B">
            <w:pPr>
              <w:pStyle w:val="TableParagraph"/>
              <w:spacing w:before="141" w:line="264" w:lineRule="auto"/>
              <w:ind w:left="4389" w:hanging="4311"/>
              <w:jc w:val="center"/>
              <w:rPr>
                <w:sz w:val="21"/>
              </w:rPr>
            </w:pPr>
            <w:r>
              <w:rPr>
                <w:sz w:val="21"/>
              </w:rPr>
              <w:t>ANÁLISE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QUALIDADE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 AR</w:t>
            </w:r>
          </w:p>
        </w:tc>
      </w:tr>
      <w:tr w:rsidR="007F4353" w:rsidTr="00CE01E4">
        <w:trPr>
          <w:trHeight w:val="260"/>
        </w:trPr>
        <w:tc>
          <w:tcPr>
            <w:tcW w:w="9336" w:type="dxa"/>
            <w:shd w:val="clear" w:color="auto" w:fill="auto"/>
          </w:tcPr>
          <w:p w:rsidR="007F4353" w:rsidRDefault="00CE01E4" w:rsidP="00CE01E4">
            <w:pPr>
              <w:pStyle w:val="TableParagraph"/>
              <w:spacing w:before="141" w:line="264" w:lineRule="auto"/>
              <w:ind w:left="4389" w:hanging="4311"/>
              <w:jc w:val="center"/>
              <w:rPr>
                <w:sz w:val="21"/>
              </w:rPr>
            </w:pPr>
            <w:r>
              <w:rPr>
                <w:sz w:val="21"/>
              </w:rPr>
              <w:t>(CON</w:t>
            </w:r>
            <w:bookmarkStart w:id="0" w:name="_GoBack"/>
            <w:bookmarkEnd w:id="0"/>
            <w:r>
              <w:rPr>
                <w:sz w:val="21"/>
              </w:rPr>
              <w:t>TRATO)</w:t>
            </w:r>
          </w:p>
        </w:tc>
      </w:tr>
    </w:tbl>
    <w:p w:rsidR="007F4353" w:rsidRDefault="007F4353">
      <w:pPr>
        <w:pStyle w:val="Corpodetexto"/>
        <w:spacing w:before="4"/>
        <w:rPr>
          <w:sz w:val="18"/>
        </w:rPr>
      </w:pPr>
    </w:p>
    <w:p w:rsidR="007F4353" w:rsidRDefault="00CE01E4">
      <w:pPr>
        <w:pStyle w:val="Corpodetexto"/>
        <w:spacing w:before="61" w:line="264" w:lineRule="auto"/>
        <w:ind w:left="15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:rsidR="00F17D8B" w:rsidRDefault="00F17D8B">
      <w:pPr>
        <w:pStyle w:val="Corpodetexto"/>
        <w:spacing w:before="61" w:line="264" w:lineRule="auto"/>
        <w:ind w:left="155" w:right="164"/>
        <w:jc w:val="center"/>
      </w:pPr>
    </w:p>
    <w:p w:rsidR="00F17D8B" w:rsidRDefault="00F17D8B">
      <w:pPr>
        <w:pStyle w:val="Corpodetexto"/>
        <w:spacing w:before="61" w:line="264" w:lineRule="auto"/>
        <w:ind w:left="155" w:right="164"/>
        <w:jc w:val="center"/>
      </w:pPr>
    </w:p>
    <w:p w:rsidR="00F17D8B" w:rsidRDefault="00F17D8B" w:rsidP="00F17D8B">
      <w:pPr>
        <w:pStyle w:val="Corpodetexto"/>
        <w:spacing w:before="61" w:line="264" w:lineRule="auto"/>
        <w:ind w:left="155" w:right="164"/>
        <w:jc w:val="center"/>
      </w:pPr>
      <w:r>
        <w:t>Goiânia – GO                22 de janeiro de 2024</w:t>
      </w:r>
    </w:p>
    <w:p w:rsidR="007F4353" w:rsidRDefault="007F4353">
      <w:pPr>
        <w:spacing w:line="264" w:lineRule="auto"/>
        <w:jc w:val="center"/>
      </w:pPr>
    </w:p>
    <w:p w:rsidR="00F17D8B" w:rsidRDefault="00F17D8B">
      <w:pPr>
        <w:spacing w:line="264" w:lineRule="auto"/>
        <w:jc w:val="center"/>
        <w:sectPr w:rsidR="00F17D8B">
          <w:type w:val="continuous"/>
          <w:pgSz w:w="11900" w:h="16840"/>
          <w:pgMar w:top="1140" w:right="1160" w:bottom="280" w:left="1160" w:header="720" w:footer="720" w:gutter="0"/>
          <w:cols w:space="720"/>
        </w:sectPr>
      </w:pPr>
    </w:p>
    <w:p w:rsidR="007F4353" w:rsidRDefault="00CE01E4" w:rsidP="00F17D8B">
      <w:pPr>
        <w:pStyle w:val="Corpodetexto"/>
        <w:ind w:left="432"/>
        <w:jc w:val="right"/>
      </w:pPr>
      <w:r>
        <w:rPr>
          <w:spacing w:val="4"/>
        </w:rPr>
        <w:t xml:space="preserve"> </w:t>
      </w:r>
    </w:p>
    <w:sectPr w:rsidR="007F4353" w:rsidSect="00F17D8B">
      <w:type w:val="continuous"/>
      <w:pgSz w:w="11900" w:h="16840"/>
      <w:pgMar w:top="1140" w:right="1160" w:bottom="280" w:left="1160" w:header="720" w:footer="720" w:gutter="0"/>
      <w:cols w:num="4" w:space="1853" w:equalWidth="0">
        <w:col w:w="1945" w:space="40"/>
        <w:col w:w="1784" w:space="39"/>
        <w:col w:w="1535" w:space="39"/>
        <w:col w:w="4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F4353"/>
    <w:rsid w:val="00387DE5"/>
    <w:rsid w:val="007F4353"/>
    <w:rsid w:val="00CE01E4"/>
    <w:rsid w:val="00F1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09CE5F-2757-4BEB-9CBC-6CE412AB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149" w:right="1151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47"/>
      <w:ind w:left="627"/>
    </w:pPr>
    <w:rPr>
      <w:rFonts w:ascii="Trebuchet MS" w:eastAsia="Trebuchet MS" w:hAnsi="Trebuchet MS" w:cs="Trebuchet MS"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diego.pinto</dc:creator>
  <cp:lastModifiedBy>Bruna Mirella Santos Cardoso</cp:lastModifiedBy>
  <cp:revision>4</cp:revision>
  <dcterms:created xsi:type="dcterms:W3CDTF">2024-01-22T14:58:00Z</dcterms:created>
  <dcterms:modified xsi:type="dcterms:W3CDTF">2024-01-22T15:09:00Z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2024-01-22T00:00:00Z</vt:filetime>
  </property>
</Properties>
</file>