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4"/>
        </w:rPr>
        <w:t>PREÇO</w:t>
      </w:r>
    </w:p>
    <w:p>
      <w:pPr>
        <w:spacing w:before="48"/>
        <w:ind w:left="135" w:right="116" w:firstLine="0"/>
        <w:jc w:val="center"/>
        <w:rPr>
          <w:sz w:val="22"/>
        </w:rPr>
      </w:pPr>
      <w:r>
        <w:rPr>
          <w:spacing w:val="-2"/>
          <w:sz w:val="22"/>
        </w:rPr>
        <w:t>202435TP58943HEAPA</w:t>
      </w:r>
    </w:p>
    <w:p>
      <w:pPr>
        <w:pStyle w:val="BodyText"/>
        <w:spacing w:before="36"/>
        <w:rPr>
          <w:sz w:val="22"/>
        </w:rPr>
      </w:pPr>
    </w:p>
    <w:p>
      <w:pPr>
        <w:spacing w:line="256" w:lineRule="auto" w:before="0"/>
        <w:ind w:left="181" w:right="175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 classificado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Organização</w:t>
      </w:r>
      <w:r>
        <w:rPr>
          <w:spacing w:val="-8"/>
          <w:sz w:val="22"/>
        </w:rPr>
        <w:t> </w:t>
      </w:r>
      <w:r>
        <w:rPr>
          <w:sz w:val="22"/>
        </w:rPr>
        <w:t>Social,</w:t>
      </w:r>
      <w:r>
        <w:rPr>
          <w:spacing w:val="-7"/>
          <w:sz w:val="22"/>
        </w:rPr>
        <w:t> </w:t>
      </w:r>
      <w:r>
        <w:rPr>
          <w:sz w:val="22"/>
        </w:rPr>
        <w:t>vem</w:t>
      </w:r>
      <w:r>
        <w:rPr>
          <w:spacing w:val="-8"/>
          <w:sz w:val="22"/>
        </w:rPr>
        <w:t> </w:t>
      </w:r>
      <w:r>
        <w:rPr>
          <w:sz w:val="22"/>
        </w:rPr>
        <w:t>tornar</w:t>
      </w:r>
      <w:r>
        <w:rPr>
          <w:spacing w:val="-7"/>
          <w:sz w:val="22"/>
        </w:rPr>
        <w:t> </w:t>
      </w:r>
      <w:r>
        <w:rPr>
          <w:sz w:val="22"/>
        </w:rPr>
        <w:t>público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Tomada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Preços,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finalidade</w:t>
      </w:r>
      <w:r>
        <w:rPr>
          <w:spacing w:val="-10"/>
          <w:sz w:val="22"/>
        </w:rPr>
        <w:t> </w:t>
      </w:r>
      <w:r>
        <w:rPr>
          <w:sz w:val="22"/>
        </w:rPr>
        <w:t>de adquirir bens, insumos e serviços para a(s) seguinte(s) unidade(s):</w:t>
      </w:r>
    </w:p>
    <w:p>
      <w:pPr>
        <w:pStyle w:val="Heading1"/>
        <w:spacing w:before="218"/>
        <w:ind w:left="136"/>
      </w:pPr>
      <w:r>
        <w:rPr/>
        <w:t>HEAPA</w:t>
      </w:r>
      <w:r>
        <w:rPr>
          <w:spacing w:val="-2"/>
        </w:rPr>
        <w:t> </w:t>
      </w:r>
      <w:r>
        <w:rPr/>
        <w:t>- Hospital Estadual</w:t>
      </w:r>
      <w:r>
        <w:rPr>
          <w:spacing w:val="-2"/>
        </w:rPr>
        <w:t> </w:t>
      </w:r>
      <w:r>
        <w:rPr/>
        <w:t>de Aparecida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Goiânia</w:t>
      </w:r>
    </w:p>
    <w:p>
      <w:pPr>
        <w:pStyle w:val="BodyText"/>
        <w:spacing w:before="22"/>
        <w:ind w:left="133" w:right="116"/>
        <w:jc w:val="center"/>
      </w:pPr>
      <w:r>
        <w:rPr/>
        <w:t>Av.</w:t>
      </w:r>
      <w:r>
        <w:rPr>
          <w:spacing w:val="-2"/>
        </w:rPr>
        <w:t> </w:t>
      </w:r>
      <w:r>
        <w:rPr/>
        <w:t>Diamante,</w:t>
      </w:r>
      <w:r>
        <w:rPr>
          <w:spacing w:val="-2"/>
        </w:rPr>
        <w:t> </w:t>
      </w:r>
      <w:r>
        <w:rPr/>
        <w:t>s/n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St.</w:t>
      </w:r>
      <w:r>
        <w:rPr>
          <w:spacing w:val="-1"/>
        </w:rPr>
        <w:t> </w:t>
      </w:r>
      <w:r>
        <w:rPr/>
        <w:t>Conde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Arcos,</w:t>
      </w:r>
      <w:r>
        <w:rPr>
          <w:spacing w:val="-1"/>
        </w:rPr>
        <w:t> </w:t>
      </w:r>
      <w:r>
        <w:rPr/>
        <w:t>Aparecida</w:t>
      </w:r>
      <w:r>
        <w:rPr>
          <w:spacing w:val="-1"/>
        </w:rPr>
        <w:t> </w:t>
      </w:r>
      <w:r>
        <w:rPr/>
        <w:t>de Goiânia/GO,</w:t>
      </w:r>
      <w:r>
        <w:rPr>
          <w:spacing w:val="-1"/>
        </w:rPr>
        <w:t> </w:t>
      </w:r>
      <w:r>
        <w:rPr/>
        <w:t>CEP:</w:t>
      </w:r>
      <w:r>
        <w:rPr>
          <w:spacing w:val="-2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</w:pPr>
      <w:r>
        <w:rPr>
          <w:u w:val="single"/>
        </w:rPr>
        <w:t>PERÍODO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COTAÇÃO:</w:t>
      </w:r>
    </w:p>
    <w:p>
      <w:pPr>
        <w:tabs>
          <w:tab w:pos="4473" w:val="left" w:leader="none"/>
        </w:tabs>
        <w:spacing w:before="142"/>
        <w:ind w:left="0" w:right="1135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spacing w:val="-1"/>
          <w:sz w:val="20"/>
        </w:rPr>
        <w:t> </w:t>
      </w:r>
      <w:r>
        <w:rPr>
          <w:sz w:val="20"/>
        </w:rPr>
        <w:t>DE RECEBIMENTO</w:t>
      </w:r>
      <w:r>
        <w:rPr>
          <w:spacing w:val="1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PROPOSTAS:</w:t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 maio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2024</w:t>
      </w:r>
    </w:p>
    <w:p>
      <w:pPr>
        <w:tabs>
          <w:tab w:pos="4876" w:val="left" w:leader="none"/>
        </w:tabs>
        <w:spacing w:before="22"/>
        <w:ind w:left="0" w:right="1084" w:firstLine="0"/>
        <w:jc w:val="right"/>
        <w:rPr>
          <w:b/>
          <w:sz w:val="20"/>
        </w:rPr>
      </w:pPr>
      <w:r>
        <w:rPr>
          <w:sz w:val="20"/>
        </w:rPr>
        <w:t>DATA FINAL DE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PROPOSTAS:</w:t>
      </w:r>
      <w:r>
        <w:rPr>
          <w:sz w:val="20"/>
        </w:rPr>
        <w:tab/>
      </w:r>
      <w:r>
        <w:rPr>
          <w:b/>
          <w:sz w:val="20"/>
        </w:rPr>
        <w:t>10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maio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 </w:t>
      </w:r>
      <w:r>
        <w:rPr>
          <w:b/>
          <w:spacing w:val="-4"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BodyText"/>
        <w:spacing w:line="261" w:lineRule="auto"/>
        <w:ind w:left="122" w:right="116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/>
        <w:t> ou buscar informações no seguinte endereço:</w:t>
      </w:r>
    </w:p>
    <w:p>
      <w:pPr>
        <w:pStyle w:val="BodyText"/>
        <w:spacing w:before="8"/>
        <w:ind w:left="133" w:right="116"/>
        <w:jc w:val="center"/>
      </w:pPr>
      <w:r>
        <w:rPr/>
        <w:t>Av.</w:t>
      </w:r>
      <w:r>
        <w:rPr>
          <w:spacing w:val="-2"/>
        </w:rPr>
        <w:t> </w:t>
      </w:r>
      <w:r>
        <w:rPr/>
        <w:t>Diamante,</w:t>
      </w:r>
      <w:r>
        <w:rPr>
          <w:spacing w:val="-2"/>
        </w:rPr>
        <w:t> </w:t>
      </w:r>
      <w:r>
        <w:rPr/>
        <w:t>s/n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St.</w:t>
      </w:r>
      <w:r>
        <w:rPr>
          <w:spacing w:val="-1"/>
        </w:rPr>
        <w:t> </w:t>
      </w:r>
      <w:r>
        <w:rPr/>
        <w:t>Conde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Arcos,</w:t>
      </w:r>
      <w:r>
        <w:rPr>
          <w:spacing w:val="-1"/>
        </w:rPr>
        <w:t> </w:t>
      </w:r>
      <w:r>
        <w:rPr/>
        <w:t>Aparecida</w:t>
      </w:r>
      <w:r>
        <w:rPr>
          <w:spacing w:val="-1"/>
        </w:rPr>
        <w:t> </w:t>
      </w:r>
      <w:r>
        <w:rPr/>
        <w:t>de Goiânia/GO,</w:t>
      </w:r>
      <w:r>
        <w:rPr>
          <w:spacing w:val="-1"/>
        </w:rPr>
        <w:t> </w:t>
      </w:r>
      <w:r>
        <w:rPr/>
        <w:t>CEP:</w:t>
      </w:r>
      <w:r>
        <w:rPr>
          <w:spacing w:val="-2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  <w:spacing w:before="46"/>
      </w:pPr>
    </w:p>
    <w:p>
      <w:pPr>
        <w:pStyle w:val="BodyText"/>
        <w:spacing w:before="1"/>
        <w:ind w:left="122" w:right="116"/>
        <w:jc w:val="center"/>
      </w:pPr>
      <w:r>
        <w:rPr/>
        <w:t>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deverá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enviada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para:</w:t>
      </w:r>
      <w:r>
        <w:rPr>
          <w:spacing w:val="43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1" w:lineRule="auto" w:before="22"/>
        <w:ind w:left="354" w:right="349" w:firstLine="1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</w:t>
      </w:r>
      <w:r>
        <w:rPr>
          <w:spacing w:val="-1"/>
        </w:rPr>
        <w:t> </w:t>
      </w:r>
      <w:r>
        <w:rPr/>
        <w:t>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30"/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right="13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243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SUBESTAÇÃO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ESPORÁDICO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61" w:lineRule="auto"/>
        <w:ind w:left="123" w:right="116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535" w:val="left" w:leader="none"/>
        </w:tabs>
        <w:ind w:left="4093"/>
      </w:pPr>
      <w:r>
        <w:rPr/>
        <w:t>Goiânia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3 de maio</w:t>
      </w:r>
      <w:r>
        <w:rPr>
          <w:spacing w:val="-2"/>
          <w:position w:val="1"/>
        </w:rPr>
        <w:t> </w:t>
      </w:r>
      <w:r>
        <w:rPr>
          <w:position w:val="1"/>
        </w:rPr>
        <w:t>de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5" w:right="116"/>
      <w:jc w:val="center"/>
      <w:outlineLvl w:val="1"/>
    </w:pPr>
    <w:rPr>
      <w:rFonts w:ascii="Carlito" w:hAnsi="Carlito" w:eastAsia="Carlito" w:cs="Carlito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34" w:right="116"/>
      <w:jc w:val="center"/>
    </w:pPr>
    <w:rPr>
      <w:rFonts w:ascii="Carlito" w:hAnsi="Carlito" w:eastAsia="Carlito" w:cs="Carlito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  <w:jc w:val="center"/>
    </w:pPr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2024-05-03T17:48:36Z</dcterms:created>
  <dcterms:modified xsi:type="dcterms:W3CDTF">2024-05-03T17:48:36Z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2024-05-03T00:00:00Z</vt:filetime>
  </property>
  <property fmtid="{D5CDD505-2E9C-101B-9397-08002B2CF9AE}" pid="4" name="Producer">
    <vt:lpwstr>3-Heights(TM) PDF Security Shell 4.8.25.2 (http://www.pdf-tools.com)</vt:lpwstr>
  </property>
</Properties>
</file>