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227" w:y="5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77" w:x="3947" w:y="83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202484TP57998HEAPA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227" w:y="110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227" w:y="110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227" w:y="110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227" w:y="110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227" w:y="110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054" w:x="779" w:y="2472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Bionexo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Brasil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54" w:x="779" w:y="247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Relatório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emitido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24/04/2024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08:35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16" w:x="779" w:y="3154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1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0424" w:x="779" w:y="3381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IGH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HUAPA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HOSPITAL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URGÊNCIA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APARECIDA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GOIÂNIA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(11.858.570/0004-86)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24" w:x="779" w:y="3381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1"/>
          <w:sz w:val="19"/>
        </w:rPr>
        <w:t>AV.</w:t>
      </w:r>
      <w:r>
        <w:rPr>
          <w:rFonts w:ascii="Verdana"/>
          <w:color w:val="000000"/>
          <w:spacing w:val="1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ESQUINA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SN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JARDIM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CONDE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ARCOS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APARECIDA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24" w:x="779" w:y="3381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GO</w:t>
      </w:r>
      <w:r>
        <w:rPr>
          <w:rFonts w:ascii="Verdana"/>
          <w:color w:val="000000"/>
          <w:spacing w:val="133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74969-210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353" w:x="779" w:y="4289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0"/>
          <w:sz w:val="19"/>
        </w:rPr>
        <w:t>Relação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-1"/>
          <w:sz w:val="19"/>
        </w:rPr>
        <w:t>de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0"/>
          <w:sz w:val="19"/>
        </w:rPr>
        <w:t>Itens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6353" w:x="779" w:y="4289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Pedido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342053264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353" w:x="779" w:y="4289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COTAÇÃO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57998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GENEROS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ALIMENTICIOS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HEAPA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ABR/2024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353" w:x="779" w:y="4289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Frete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54" w:x="779" w:y="5425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Somente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prazo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meio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depósito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conta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PJ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fornecedor.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*FRETE: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54" w:x="779" w:y="5425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Só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serão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aceitas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propostas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frete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CIF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para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entrega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no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endereço: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1"/>
          <w:sz w:val="19"/>
        </w:rPr>
        <w:t>AV.</w:t>
      </w:r>
      <w:r>
        <w:rPr>
          <w:rFonts w:ascii="Verdana"/>
          <w:color w:val="000000"/>
          <w:spacing w:val="1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ESQUINA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RUA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54" w:x="779" w:y="5425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JARDIM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CONDE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ARCOS,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AP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GOIÂNIA/GO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74969210,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dia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horário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60" w:x="779" w:y="6106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*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31" w:x="899" w:y="6106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CERTIDÕES: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Certidões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Goiás,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Federal,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FGTS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Trabalhista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devem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estar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regulares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375" w:x="779" w:y="6333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desde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emissão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proposta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até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processo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375" w:x="779" w:y="6333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obedecerá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Regulamento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prevalecendo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relação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termos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caso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375" w:x="779" w:y="6333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64" w:x="779" w:y="7242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Tipo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Normal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64" w:x="779" w:y="7242"/>
        <w:widowControl w:val="off"/>
        <w:autoSpaceDE w:val="off"/>
        <w:autoSpaceDN w:val="off"/>
        <w:spacing w:before="11" w:after="0" w:line="230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0"/>
          <w:sz w:val="19"/>
        </w:rPr>
        <w:t xml:space="preserve"> </w:t>
      </w:r>
      <w:r>
        <w:rPr>
          <w:rFonts w:ascii="Arial"/>
          <w:color w:val="000000"/>
          <w:spacing w:val="-6"/>
          <w:sz w:val="19"/>
        </w:rPr>
        <w:t>Todos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os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564" w:x="779" w:y="7242"/>
        <w:widowControl w:val="off"/>
        <w:autoSpaceDE w:val="off"/>
        <w:autoSpaceDN w:val="off"/>
        <w:spacing w:before="39" w:after="0" w:line="230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Confirmação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0"/>
          <w:sz w:val="19"/>
        </w:rPr>
        <w:t xml:space="preserve"> </w:t>
      </w:r>
      <w:r>
        <w:rPr>
          <w:rFonts w:ascii="Arial"/>
          <w:color w:val="000000"/>
          <w:spacing w:val="-6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54" w:x="4004" w:y="826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4" w:x="4004" w:y="8265"/>
        <w:widowControl w:val="off"/>
        <w:autoSpaceDE w:val="off"/>
        <w:autoSpaceDN w:val="off"/>
        <w:spacing w:before="0" w:after="0" w:line="156" w:lineRule="exact"/>
        <w:ind w:left="18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71" w:x="5275" w:y="826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Prazo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71" w:x="5275" w:y="8265"/>
        <w:widowControl w:val="off"/>
        <w:autoSpaceDE w:val="off"/>
        <w:autoSpaceDN w:val="off"/>
        <w:spacing w:before="0" w:after="0" w:line="156" w:lineRule="exact"/>
        <w:ind w:left="2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0" w:x="6311" w:y="826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Validade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0" w:x="6311" w:y="8265"/>
        <w:widowControl w:val="off"/>
        <w:autoSpaceDE w:val="off"/>
        <w:autoSpaceDN w:val="off"/>
        <w:spacing w:before="0" w:after="0" w:line="156" w:lineRule="exact"/>
        <w:ind w:left="9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2" w:x="7494" w:y="826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Condições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2" w:x="7494" w:y="8265"/>
        <w:widowControl w:val="off"/>
        <w:autoSpaceDE w:val="off"/>
        <w:autoSpaceDN w:val="off"/>
        <w:spacing w:before="0" w:after="0" w:line="156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6" w:x="2050" w:y="833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79" w:x="8647" w:y="833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Frete</w:t>
      </w:r>
      <w:r>
        <w:rPr>
          <w:rFonts w:ascii="Tahoma"/>
          <w:b w:val="on"/>
          <w:color w:val="333333"/>
          <w:spacing w:val="5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998" w:x="1046" w:y="8662"/>
        <w:widowControl w:val="off"/>
        <w:autoSpaceDE w:val="off"/>
        <w:autoSpaceDN w:val="off"/>
        <w:spacing w:before="0" w:after="0" w:line="160" w:lineRule="exact"/>
        <w:ind w:left="61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FELIX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&amp;</w:t>
      </w:r>
      <w:r>
        <w:rPr>
          <w:rFonts w:ascii="Tahoma"/>
          <w:b w:val="on"/>
          <w:color w:val="333333"/>
          <w:spacing w:val="3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SANTOS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998" w:x="1046" w:y="8662"/>
        <w:widowControl w:val="off"/>
        <w:autoSpaceDE w:val="off"/>
        <w:autoSpaceDN w:val="off"/>
        <w:spacing w:before="0" w:after="0" w:line="156" w:lineRule="exact"/>
        <w:ind w:left="8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ARAGOIÂNIA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98" w:x="1046" w:y="866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Valerio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LourenÃ§o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Silva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LourenÃ§o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Silva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5207" w:y="8975"/>
        <w:widowControl w:val="off"/>
        <w:autoSpaceDE w:val="off"/>
        <w:autoSpaceDN w:val="off"/>
        <w:spacing w:before="0" w:after="0" w:line="160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dias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5207" w:y="89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56" w:y="904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4099" w:y="904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6358" w:y="904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12/05/2024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7752" w:y="904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8721" w:y="904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3" w:x="9405" w:y="904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1888" w:y="913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1" w:x="1977" w:y="913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9994-31089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80" w:x="1652" w:y="928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valerio.agua@hotmail.com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80" w:x="1652" w:y="9287"/>
        <w:widowControl w:val="off"/>
        <w:autoSpaceDE w:val="off"/>
        <w:autoSpaceDN w:val="off"/>
        <w:spacing w:before="0" w:after="0" w:line="156" w:lineRule="exact"/>
        <w:ind w:left="19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f_mais_info(224644)"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f_mais_info(224644)"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f_mais_info(224644)"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78" w:x="2105" w:y="998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8" w:x="2105" w:y="9982"/>
        <w:widowControl w:val="off"/>
        <w:autoSpaceDE w:val="off"/>
        <w:autoSpaceDN w:val="off"/>
        <w:spacing w:before="0" w:after="0" w:line="156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1" w:x="7168" w:y="9982"/>
        <w:widowControl w:val="off"/>
        <w:autoSpaceDE w:val="off"/>
        <w:autoSpaceDN w:val="off"/>
        <w:spacing w:before="0" w:after="0" w:line="160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1" w:x="7168" w:y="998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Unitário</w:t>
      </w:r>
      <w:r>
        <w:rPr>
          <w:rFonts w:ascii="Tahoma"/>
          <w:b w:val="on"/>
          <w:color w:val="333333"/>
          <w:spacing w:val="2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0" w:x="7824" w:y="998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3" w:x="9967" w:y="998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3" w:x="9967" w:y="998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58" w:x="975" w:y="1005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Produto</w:t>
      </w:r>
      <w:r>
        <w:rPr>
          <w:rFonts w:ascii="Tahoma"/>
          <w:b w:val="on"/>
          <w:color w:val="333333"/>
          <w:spacing w:val="3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95" w:x="3052" w:y="1005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Fabricante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Embalagem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Fornecedor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Comentário</w:t>
      </w:r>
      <w:r>
        <w:rPr>
          <w:rFonts w:ascii="Tahoma"/>
          <w:b w:val="on"/>
          <w:color w:val="333333"/>
          <w:spacing w:val="25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641" w:x="8318" w:y="1005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Rent(%)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4" w:x="10617" w:y="1005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9" w:x="3238" w:y="1056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AGUA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3079" w:y="10721"/>
        <w:widowControl w:val="off"/>
        <w:autoSpaceDE w:val="off"/>
        <w:autoSpaceDN w:val="off"/>
        <w:spacing w:before="0" w:after="0" w:line="160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MINERAL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3079" w:y="10721"/>
        <w:widowControl w:val="off"/>
        <w:autoSpaceDE w:val="off"/>
        <w:autoSpaceDN w:val="off"/>
        <w:spacing w:before="0" w:after="0" w:line="156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NATURAL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3079" w:y="10721"/>
        <w:widowControl w:val="off"/>
        <w:autoSpaceDE w:val="off"/>
        <w:autoSpaceDN w:val="off"/>
        <w:spacing w:before="0" w:after="0" w:line="156" w:lineRule="exact"/>
        <w:ind w:left="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S/GAS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20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3079" w:y="107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LITROS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-1-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3079" w:y="10721"/>
        <w:widowControl w:val="off"/>
        <w:autoSpaceDE w:val="off"/>
        <w:autoSpaceDN w:val="off"/>
        <w:spacing w:before="0" w:after="0" w:line="156" w:lineRule="exact"/>
        <w:ind w:left="1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GALAO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0567" w:y="10792"/>
        <w:widowControl w:val="off"/>
        <w:autoSpaceDE w:val="off"/>
        <w:autoSpaceDN w:val="off"/>
        <w:spacing w:before="0" w:after="0" w:line="160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0567" w:y="10792"/>
        <w:widowControl w:val="off"/>
        <w:autoSpaceDE w:val="off"/>
        <w:autoSpaceDN w:val="off"/>
        <w:spacing w:before="0" w:after="0" w:line="156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0567" w:y="1079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Pereira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0567" w:y="10792"/>
        <w:widowControl w:val="off"/>
        <w:autoSpaceDE w:val="off"/>
        <w:autoSpaceDN w:val="off"/>
        <w:spacing w:before="0" w:after="0" w:line="156" w:lineRule="exact"/>
        <w:ind w:left="1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7" w:x="969" w:y="10948"/>
        <w:widowControl w:val="off"/>
        <w:autoSpaceDE w:val="off"/>
        <w:autoSpaceDN w:val="off"/>
        <w:spacing w:before="0" w:after="0" w:line="160" w:lineRule="exact"/>
        <w:ind w:left="1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AGUA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7" w:x="969" w:y="1094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MINERAL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1" w:x="4787" w:y="1110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FELIX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&amp;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1" w:x="4787" w:y="111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SANTOS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1" w:x="4787" w:y="11104"/>
        <w:widowControl w:val="off"/>
        <w:autoSpaceDE w:val="off"/>
        <w:autoSpaceDN w:val="off"/>
        <w:spacing w:before="0" w:after="0" w:line="156" w:lineRule="exact"/>
        <w:ind w:left="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7359" w:y="1118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7934" w:y="1118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0063" w:y="1118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28" w:y="1126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2" w:x="1037" w:y="1126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GALAO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2" w:x="1037" w:y="11260"/>
        <w:widowControl w:val="off"/>
        <w:autoSpaceDE w:val="off"/>
        <w:autoSpaceDN w:val="off"/>
        <w:spacing w:before="0" w:after="0" w:line="156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2" w:x="1037" w:y="1126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GALAO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2" w:x="1699" w:y="1126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470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2522" w:y="1126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1" w:x="3954" w:y="1126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Garrafao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3" w:x="5750" w:y="1126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6681" w:y="1126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3" w:x="9066" w:y="1126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200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Galao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2" w:x="7236" w:y="1134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8,3000</w:t>
      </w:r>
      <w:r>
        <w:rPr>
          <w:rFonts w:ascii="Tahoma"/>
          <w:color w:val="333333"/>
          <w:spacing w:val="13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9811" w:y="1134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1.660,0000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090" w:y="1141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3056" w:y="1150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BELA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VISTA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10532" w:y="1157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23/04/2024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211" w:y="1165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93" w:x="3301" w:y="1165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BELA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0704" w:y="1172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9" w:x="10776" w:y="1172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4:28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3" w:x="3181" w:y="1181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VISTA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3056" w:y="1197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BELA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VISTA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6" w:x="8364" w:y="12396"/>
        <w:widowControl w:val="off"/>
        <w:autoSpaceDE w:val="off"/>
        <w:autoSpaceDN w:val="off"/>
        <w:spacing w:before="0" w:after="0" w:line="160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6" w:x="8364" w:y="1239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9" w:x="10063" w:y="1239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195" w:y="1246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195" w:y="12467"/>
        <w:widowControl w:val="off"/>
        <w:autoSpaceDE w:val="off"/>
        <w:autoSpaceDN w:val="off"/>
        <w:spacing w:before="848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" w:x="9267" w:y="1246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" w:x="9267" w:y="12467"/>
        <w:widowControl w:val="off"/>
        <w:autoSpaceDE w:val="off"/>
        <w:autoSpaceDN w:val="off"/>
        <w:spacing w:before="848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9811" w:y="1255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1.660,0000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09" w:x="3901" w:y="1297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58" w:x="5777" w:y="1297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7" w:x="8414" w:y="13404"/>
        <w:widowControl w:val="off"/>
        <w:autoSpaceDE w:val="off"/>
        <w:autoSpaceDN w:val="off"/>
        <w:spacing w:before="0" w:after="0" w:line="160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97" w:x="8414" w:y="134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9" w:x="10063" w:y="1340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9811" w:y="1356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1.660,0000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324" w:x="3350" w:y="1434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Clique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/>
        <w:fldChar w:fldCharType="begin"/>
      </w:r>
      <w:r>
        <w:rPr/>
        <w:instrText> HYPERLINK "javascript:chama_completo(342053264)"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"javascript:chama_completo(342053264)"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geração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relatório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completo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quebra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397</Words>
  <Characters>2147</Characters>
  <Application>Aspose</Application>
  <DocSecurity>0</DocSecurity>
  <Lines>123</Lines>
  <Paragraphs>123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2421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2024-04-24T11:39:48+00:00</dcterms:created>
  <dcterms:modified xmlns:xsi="http://www.w3.org/2001/XMLSchema-instance" xmlns:dcterms="http://purl.org/dc/terms/" xsi:type="dcterms:W3CDTF">2024-04-24T11:39:48+00:00</dcterms:modified>
</coreProperties>
</file>