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26" w:y="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3746" w:y="69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202492TP55732HEAPA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3026" w:y="9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3026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3026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3026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026" w:y="204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63" w:x="769" w:y="237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63" w:x="769" w:y="237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23/02/2024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08:11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7" w:x="769" w:y="3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14" w:x="769" w:y="323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14" w:x="769" w:y="323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14" w:x="769" w:y="323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22" w:x="769" w:y="410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22" w:x="769" w:y="41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334291320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22" w:x="769" w:y="41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55732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FEV/2024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22" w:x="769" w:y="4102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39" w:x="769" w:y="51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8" w:x="769" w:y="669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8" w:x="769" w:y="6691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8" w:x="769" w:y="6691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1" w:x="3887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1" w:x="3887" w:y="7663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5087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5087" w:y="7663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057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1" w:x="6057" w:y="7663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7161" w:y="76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7161" w:y="7663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8" w:x="2003" w:y="7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5" w:x="8243" w:y="77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54" w:x="1003" w:y="8041"/>
        <w:widowControl w:val="off"/>
        <w:autoSpaceDE w:val="off"/>
        <w:autoSpaceDN w:val="off"/>
        <w:spacing w:before="0" w:after="0" w:line="152" w:lineRule="exact"/>
        <w:ind w:left="4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Hc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Clean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Distribuidora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54" w:x="1003" w:y="8041"/>
        <w:widowControl w:val="off"/>
        <w:autoSpaceDE w:val="off"/>
        <w:autoSpaceDN w:val="off"/>
        <w:spacing w:before="0" w:after="0" w:line="148" w:lineRule="exact"/>
        <w:ind w:left="9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54" w:x="1003" w:y="80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Rogerio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Evangelista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Evangelista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23" w:y="833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23" w:y="83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2" w:y="8405"/>
        <w:widowControl w:val="off"/>
        <w:autoSpaceDE w:val="off"/>
        <w:autoSpaceDN w:val="off"/>
        <w:spacing w:before="81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942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0" w:x="3942" w:y="8405"/>
        <w:widowControl w:val="off"/>
        <w:autoSpaceDE w:val="off"/>
        <w:autoSpaceDN w:val="off"/>
        <w:spacing w:before="819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6102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31/03/2024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6102" w:y="8405"/>
        <w:widowControl w:val="off"/>
        <w:autoSpaceDE w:val="off"/>
        <w:autoSpaceDN w:val="off"/>
        <w:spacing w:before="81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406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9" w:x="7406" w:y="8405"/>
        <w:widowControl w:val="off"/>
        <w:autoSpaceDE w:val="off"/>
        <w:autoSpaceDN w:val="off"/>
        <w:spacing w:before="81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13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3" w:x="8313" w:y="8405"/>
        <w:widowControl w:val="off"/>
        <w:autoSpaceDE w:val="off"/>
        <w:autoSpaceDN w:val="off"/>
        <w:spacing w:before="81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62" w:y="84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62" w:y="8405"/>
        <w:widowControl w:val="off"/>
        <w:autoSpaceDE w:val="off"/>
        <w:autoSpaceDN w:val="off"/>
        <w:spacing w:before="81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849" w:y="84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1934" w:y="84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98572-5500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2" w:x="1620" w:y="86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comercial@hcclean.com.br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2" w:x="1620" w:y="8634"/>
        <w:widowControl w:val="off"/>
        <w:autoSpaceDE w:val="off"/>
        <w:autoSpaceDN w:val="off"/>
        <w:spacing w:before="0" w:after="0" w:line="148" w:lineRule="exact"/>
        <w:ind w:left="1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f_mais_info(375253)"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f_mais_info(375253)"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f_mais_info(375253)"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823" w:x="1068" w:y="90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São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José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Comércio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Embalagens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Eireli-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23" w:x="1068" w:y="9011"/>
        <w:widowControl w:val="off"/>
        <w:autoSpaceDE w:val="off"/>
        <w:autoSpaceDN w:val="off"/>
        <w:spacing w:before="0" w:after="0" w:line="148" w:lineRule="exact"/>
        <w:ind w:left="119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4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4" w:x="1960" w:y="93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23" w:y="9308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23" w:y="9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5" w:x="1387" w:y="9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5" w:x="1387" w:y="9456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tiago_distribuidora@hotmail.com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5" w:x="1387" w:y="9456"/>
        <w:widowControl w:val="off"/>
        <w:autoSpaceDE w:val="off"/>
        <w:autoSpaceDN w:val="off"/>
        <w:spacing w:before="0" w:after="0" w:line="148" w:lineRule="exact"/>
        <w:ind w:left="42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3" w:x="2379" w:y="102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2379" w:y="10265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7" w:x="7377" w:y="10265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7" w:x="7377" w:y="102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5" w:y="102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5" w:y="1026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1130" w:y="10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1" w:x="1879" w:y="10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6" w:x="3367" w:y="10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9" w:x="8469" w:y="10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10653" w:y="103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9" w:x="6570" w:y="10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6615" w:y="108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6829" w:y="10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Prime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12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19,8000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6" w:x="6543" w:y="11115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47" w:y="11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DESINFETANTE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47" w:y="11263"/>
        <w:widowControl w:val="off"/>
        <w:autoSpaceDE w:val="off"/>
        <w:autoSpaceDN w:val="off"/>
        <w:spacing w:before="0" w:after="0" w:line="148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47" w:y="11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QUATERNARIO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947" w:y="11263"/>
        <w:widowControl w:val="off"/>
        <w:autoSpaceDE w:val="off"/>
        <w:autoSpaceDN w:val="off"/>
        <w:spacing w:before="0" w:after="0" w:line="14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AMONIO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12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1263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1263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3280" w:y="113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QUATERNARIO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3280" w:y="1133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AMONIO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3280" w:y="11331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(SEPTPRO)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3280" w:y="11331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PLUS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750ML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3280" w:y="11331"/>
        <w:widowControl w:val="off"/>
        <w:autoSpaceDE w:val="off"/>
        <w:autoSpaceDN w:val="off"/>
        <w:spacing w:before="0" w:after="0" w:line="148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PROLINK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81" w:y="11479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Hc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Clean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81" w:y="114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81" w:y="11479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59" w:y="11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5" w:y="11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7" w:y="115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1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1925" w:y="11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42489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5" w:y="11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517" w:y="11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16" w:y="11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191" w:y="116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9888" w:y="117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1.425,6000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57" w:y="118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1226" w:y="118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2" w:y="118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2" w:y="1185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1155" w:y="12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1" w:x="6863" w:y="123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600" w:y="124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513" w:y="12854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1" w:x="8513" w:y="128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7" w:y="1285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7" w:y="129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0" w:x="9406" w:y="129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9888" w:y="130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1.425,6000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3" w:x="4355" w:y="134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7" w:x="6137" w:y="134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2379" w:y="140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3" w:x="2379" w:y="14014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7" w:x="7377" w:y="14014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7" w:x="7377" w:y="140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5" w:y="140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5" w:y="140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1130" w:y="140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1" w:x="1879" w:y="140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86" w:x="3367" w:y="140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0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9" w:x="8469" w:y="140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10653" w:y="140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6" w:x="1002" w:y="145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DETERGENTE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1002" w:y="14567"/>
        <w:widowControl w:val="off"/>
        <w:autoSpaceDE w:val="off"/>
        <w:autoSpaceDN w:val="off"/>
        <w:spacing w:before="0" w:after="0" w:line="148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47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4782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4782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1031" w:y="14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500ML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321" w:y="14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DETERGENTE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321" w:y="14863"/>
        <w:widowControl w:val="off"/>
        <w:autoSpaceDE w:val="off"/>
        <w:autoSpaceDN w:val="off"/>
        <w:spacing w:before="0" w:after="0" w:line="14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NEUTRO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321" w:y="14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POLILAR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321" w:y="14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START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6" w:x="3321" w:y="14863"/>
        <w:widowControl w:val="off"/>
        <w:autoSpaceDE w:val="off"/>
        <w:autoSpaceDN w:val="off"/>
        <w:spacing w:before="0" w:after="0" w:line="148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START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14863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14863"/>
        <w:widowControl w:val="off"/>
        <w:autoSpaceDE w:val="off"/>
        <w:autoSpaceDN w:val="off"/>
        <w:spacing w:before="0" w:after="0" w:line="148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Alvorada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14863"/>
        <w:widowControl w:val="off"/>
        <w:autoSpaceDE w:val="off"/>
        <w:autoSpaceDN w:val="off"/>
        <w:spacing w:before="0" w:after="0" w:line="148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14863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14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4931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49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49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4931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1" w:x="963" w:y="15012"/>
        <w:widowControl w:val="off"/>
        <w:autoSpaceDE w:val="off"/>
        <w:autoSpaceDN w:val="off"/>
        <w:spacing w:before="0" w:after="0" w:line="152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REMOÇÃO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1" w:x="963" w:y="150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GORDURAS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24620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1" w:x="963" w:y="15012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LOUÇAS,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1" w:x="963" w:y="15012"/>
        <w:widowControl w:val="off"/>
        <w:autoSpaceDE w:val="off"/>
        <w:autoSpaceDN w:val="off"/>
        <w:spacing w:before="0" w:after="0" w:line="148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TALHERES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01" w:x="963" w:y="15012"/>
        <w:widowControl w:val="off"/>
        <w:autoSpaceDE w:val="off"/>
        <w:autoSpaceDN w:val="off"/>
        <w:spacing w:before="0" w:after="0" w:line="148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PANELA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59" w:y="150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5" w:y="150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6" w:y="15079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6" w:y="150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15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5" w:y="15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4425" w:y="15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16" w:y="15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9191" w:y="151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7441" w:y="152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1,6000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2" w:y="1537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55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4" w:y="155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9" w:x="1155" w:y="157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" w:x="81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1" w:x="1029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ESPONJA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1994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08" w:y="557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ESPONJA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0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DUPLA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08" w:y="557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BETTANIN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08" w:y="557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BETTANIN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442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557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557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16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1" w:x="6568" w:y="557"/>
        <w:widowControl w:val="off"/>
        <w:autoSpaceDE w:val="off"/>
        <w:autoSpaceDN w:val="off"/>
        <w:spacing w:before="0" w:after="0" w:line="152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;Comercial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1" w:x="6568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Alvorada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10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0,6500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41" w:x="6568" w:y="557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59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5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144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6" w:y="557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6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557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557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9" w:y="705"/>
        <w:widowControl w:val="off"/>
        <w:autoSpaceDE w:val="off"/>
        <w:autoSpaceDN w:val="off"/>
        <w:spacing w:before="0" w:after="0" w:line="152" w:lineRule="exact"/>
        <w:ind w:left="1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LIMPEZA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9" w:y="7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DUPLA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9" w:y="705"/>
        <w:widowControl w:val="off"/>
        <w:autoSpaceDE w:val="off"/>
        <w:autoSpaceDN w:val="off"/>
        <w:spacing w:before="0" w:after="0" w:line="148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5" w:x="6695" w:y="100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1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2" w:y="11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4" w:y="1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8" w:x="1026" w:y="1703"/>
        <w:widowControl w:val="off"/>
        <w:autoSpaceDE w:val="off"/>
        <w:autoSpaceDN w:val="off"/>
        <w:spacing w:before="0" w:after="0" w:line="152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8" w:x="1026" w:y="1703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8" w:x="1026" w:y="1703"/>
        <w:widowControl w:val="off"/>
        <w:autoSpaceDE w:val="off"/>
        <w:autoSpaceDN w:val="off"/>
        <w:spacing w:before="0" w:after="0" w:line="148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BANHO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8" w:x="1026" w:y="17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PERFUMADO</w:t>
      </w:r>
      <w:r>
        <w:rPr>
          <w:rFonts w:ascii="Tahoma"/>
          <w:color w:val="333333"/>
          <w:spacing w:val="14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51887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8" w:x="1026" w:y="1703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PH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NEUTRO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38" w:x="1026" w:y="1703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7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771"/>
        <w:widowControl w:val="off"/>
        <w:autoSpaceDE w:val="off"/>
        <w:autoSpaceDN w:val="off"/>
        <w:spacing w:before="0" w:after="0" w:line="148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1" w:x="10597" w:y="1771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1" w:x="3291" w:y="1852"/>
        <w:widowControl w:val="off"/>
        <w:autoSpaceDE w:val="off"/>
        <w:autoSpaceDN w:val="off"/>
        <w:spacing w:before="0" w:after="0" w:line="152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SABONETE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1" w:x="3291" w:y="1852"/>
        <w:widowControl w:val="off"/>
        <w:autoSpaceDE w:val="off"/>
        <w:autoSpaceDN w:val="off"/>
        <w:spacing w:before="0" w:after="0" w:line="148" w:lineRule="exact"/>
        <w:ind w:left="1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LIQUIDO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1" w:x="3291" w:y="18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PERFUMADO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8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1" w:x="3291" w:y="1852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START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6570" w:y="1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;Pm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6570" w:y="1852"/>
        <w:widowControl w:val="off"/>
        <w:autoSpaceDE w:val="off"/>
        <w:autoSpaceDN w:val="off"/>
        <w:spacing w:before="0" w:after="0" w:line="148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6570" w:y="1852"/>
        <w:widowControl w:val="off"/>
        <w:autoSpaceDE w:val="off"/>
        <w:autoSpaceDN w:val="off"/>
        <w:spacing w:before="0" w:after="0" w:line="148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6" w:x="6570" w:y="1852"/>
        <w:widowControl w:val="off"/>
        <w:autoSpaceDE w:val="off"/>
        <w:autoSpaceDN w:val="off"/>
        <w:spacing w:before="0" w:after="0" w:line="148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919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São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José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Comércio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9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Embalagens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6" w:x="4987" w:y="1919"/>
        <w:widowControl w:val="off"/>
        <w:autoSpaceDE w:val="off"/>
        <w:autoSpaceDN w:val="off"/>
        <w:spacing w:before="0" w:after="0" w:line="148" w:lineRule="exact"/>
        <w:ind w:left="1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Eireli-ME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59" w:y="20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5" w:y="20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41" w:y="2067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41" w:y="20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794,0000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5" w:y="21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5" w:y="21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16" w:y="21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9214" w:y="21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7" w:x="7407" w:y="22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19,8500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10572" w:y="23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3516" w:y="24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START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6543" w:y="24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25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10804" w:y="25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1172" w:y="2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1" w:x="8513" w:y="2998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1" w:x="8513" w:y="29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4" w:x="9941" w:y="2998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4" w:x="9941" w:y="29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871,4000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3" w:y="30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3" w:y="3065"/>
        <w:widowControl w:val="off"/>
        <w:autoSpaceDE w:val="off"/>
        <w:autoSpaceDN w:val="off"/>
        <w:spacing w:before="805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1" w:y="30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1" w:y="3065"/>
        <w:widowControl w:val="off"/>
        <w:autoSpaceDE w:val="off"/>
        <w:autoSpaceDN w:val="off"/>
        <w:spacing w:before="805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96.0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3" w:x="4004" w:y="35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7" w:x="5786" w:y="35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8560" w:y="3955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7" w:x="8560" w:y="39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7" w:y="39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9888" w:y="41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2.297,0000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19" w:x="3211" w:y="48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"javascript:chama_completo(334291320)"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"javascript:chama_completo(334291320)"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639</Words>
  <Characters>3503</Characters>
  <Application>Aspose</Application>
  <DocSecurity>0</DocSecurity>
  <Lines>271</Lines>
  <Paragraphs>271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2024-02-23T11:17:56+00:00</dcterms:created>
  <dcterms:modified xmlns:xsi="http://www.w3.org/2001/XMLSchema-instance" xmlns:dcterms="http://purl.org/dc/terms/" xsi:type="dcterms:W3CDTF">2024-02-23T11:17:56+00:00</dcterms:modified>
</coreProperties>
</file>