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A91EC" w14:textId="77777777" w:rsidR="009F4C14" w:rsidRDefault="00000000">
      <w:pPr>
        <w:pStyle w:val="Ttulo"/>
      </w:pP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</w:t>
      </w:r>
    </w:p>
    <w:p w14:paraId="041CE69A" w14:textId="77777777" w:rsidR="009F4C14" w:rsidRDefault="00000000">
      <w:pPr>
        <w:pStyle w:val="Corpodetexto"/>
        <w:spacing w:before="183"/>
        <w:ind w:left="3345" w:right="3116"/>
        <w:jc w:val="center"/>
      </w:pPr>
      <w:r>
        <w:t>N°.</w:t>
      </w:r>
      <w:r>
        <w:rPr>
          <w:spacing w:val="50"/>
        </w:rPr>
        <w:t xml:space="preserve"> </w:t>
      </w:r>
      <w:r>
        <w:t>20212202S001HEMNSL</w:t>
      </w:r>
    </w:p>
    <w:p w14:paraId="63C74995" w14:textId="77777777" w:rsidR="009F4C14" w:rsidRDefault="009F4C14">
      <w:pPr>
        <w:pStyle w:val="Corpodetexto"/>
      </w:pPr>
    </w:p>
    <w:p w14:paraId="6F5EB656" w14:textId="77777777" w:rsidR="009F4C14" w:rsidRDefault="009F4C14">
      <w:pPr>
        <w:pStyle w:val="Corpodetexto"/>
        <w:rPr>
          <w:sz w:val="30"/>
        </w:rPr>
      </w:pPr>
    </w:p>
    <w:p w14:paraId="1F85FFF3" w14:textId="77777777" w:rsidR="009F4C14" w:rsidRDefault="00000000">
      <w:pPr>
        <w:pStyle w:val="Corpodetexto"/>
        <w:spacing w:line="276" w:lineRule="auto"/>
        <w:ind w:left="342" w:right="109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 insumos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HEMNSL</w:t>
      </w:r>
    </w:p>
    <w:p w14:paraId="72B8C6BF" w14:textId="77777777" w:rsidR="009F4C14" w:rsidRDefault="00000000">
      <w:pPr>
        <w:pStyle w:val="Corpodetexto"/>
        <w:spacing w:line="278" w:lineRule="auto"/>
        <w:ind w:left="342" w:right="106"/>
        <w:jc w:val="both"/>
      </w:pPr>
      <w:r>
        <w:t>– 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8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2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8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14:paraId="35AD7371" w14:textId="77777777" w:rsidR="009F4C14" w:rsidRDefault="009F4C14">
      <w:pPr>
        <w:pStyle w:val="Corpodetexto"/>
        <w:rPr>
          <w:sz w:val="20"/>
        </w:rPr>
      </w:pPr>
    </w:p>
    <w:p w14:paraId="5A3278D0" w14:textId="77777777" w:rsidR="009F4C14" w:rsidRDefault="009F4C14">
      <w:pPr>
        <w:pStyle w:val="Corpodetexto"/>
        <w:spacing w:before="11"/>
        <w:rPr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512"/>
      </w:tblGrid>
      <w:tr w:rsidR="009F4C14" w14:paraId="1E277491" w14:textId="77777777">
        <w:trPr>
          <w:trHeight w:val="244"/>
        </w:trPr>
        <w:tc>
          <w:tcPr>
            <w:tcW w:w="6921" w:type="dxa"/>
            <w:gridSpan w:val="2"/>
          </w:tcPr>
          <w:p w14:paraId="5D519755" w14:textId="77777777" w:rsidR="009F4C14" w:rsidRDefault="00000000">
            <w:pPr>
              <w:pStyle w:val="TableParagraph"/>
              <w:spacing w:line="225" w:lineRule="exact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9F4C14" w14:paraId="15C61BE7" w14:textId="77777777">
        <w:trPr>
          <w:trHeight w:val="269"/>
        </w:trPr>
        <w:tc>
          <w:tcPr>
            <w:tcW w:w="4409" w:type="dxa"/>
          </w:tcPr>
          <w:p w14:paraId="6AAFAC99" w14:textId="77777777" w:rsidR="009F4C14" w:rsidRDefault="00000000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512" w:type="dxa"/>
          </w:tcPr>
          <w:p w14:paraId="707D662F" w14:textId="77777777" w:rsidR="009F4C14" w:rsidRDefault="00000000">
            <w:pPr>
              <w:pStyle w:val="TableParagraph"/>
              <w:spacing w:line="249" w:lineRule="exact"/>
              <w:ind w:left="149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fevereiro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  <w:tr w:rsidR="009F4C14" w14:paraId="004BFD05" w14:textId="77777777">
        <w:trPr>
          <w:trHeight w:val="245"/>
        </w:trPr>
        <w:tc>
          <w:tcPr>
            <w:tcW w:w="4409" w:type="dxa"/>
          </w:tcPr>
          <w:p w14:paraId="6C292616" w14:textId="77777777" w:rsidR="009F4C14" w:rsidRDefault="00000000">
            <w:pPr>
              <w:pStyle w:val="TableParagraph"/>
              <w:spacing w:line="225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512" w:type="dxa"/>
          </w:tcPr>
          <w:p w14:paraId="01A70A8A" w14:textId="77777777" w:rsidR="009F4C14" w:rsidRDefault="00000000">
            <w:pPr>
              <w:pStyle w:val="TableParagraph"/>
              <w:spacing w:line="225" w:lineRule="exact"/>
              <w:ind w:left="149"/>
              <w:rPr>
                <w:b/>
              </w:rPr>
            </w:pPr>
            <w:r>
              <w:rPr>
                <w:b/>
              </w:rPr>
              <w:t>26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fevereiro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2021</w:t>
            </w:r>
          </w:p>
        </w:tc>
      </w:tr>
    </w:tbl>
    <w:p w14:paraId="7E3654B9" w14:textId="77777777" w:rsidR="009F4C14" w:rsidRDefault="009F4C14">
      <w:pPr>
        <w:pStyle w:val="Corpodetexto"/>
        <w:rPr>
          <w:sz w:val="20"/>
        </w:rPr>
      </w:pPr>
    </w:p>
    <w:p w14:paraId="055D337C" w14:textId="77777777" w:rsidR="009F4C14" w:rsidRDefault="00000000">
      <w:pPr>
        <w:pStyle w:val="Corpodetexto"/>
        <w:spacing w:before="209" w:line="276" w:lineRule="auto"/>
        <w:ind w:left="342" w:right="10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3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2"/>
        </w:rPr>
        <w:t xml:space="preserve"> </w:t>
      </w:r>
      <w:r>
        <w:t>Setor Coimbra,</w:t>
      </w:r>
      <w:r>
        <w:rPr>
          <w:spacing w:val="4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14:paraId="638CC3D5" w14:textId="77777777" w:rsidR="009F4C14" w:rsidRDefault="009F4C14">
      <w:pPr>
        <w:pStyle w:val="Corpodetexto"/>
        <w:spacing w:before="8"/>
        <w:rPr>
          <w:sz w:val="27"/>
        </w:rPr>
      </w:pPr>
    </w:p>
    <w:p w14:paraId="2A41AD87" w14:textId="77777777" w:rsidR="009F4C14" w:rsidRDefault="00000000">
      <w:pPr>
        <w:spacing w:line="276" w:lineRule="auto"/>
        <w:ind w:left="342" w:right="107"/>
        <w:jc w:val="both"/>
      </w:pPr>
      <w:r>
        <w:rPr>
          <w:sz w:val="24"/>
        </w:rP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informações:</w:t>
      </w:r>
      <w:r>
        <w:rPr>
          <w:spacing w:val="1"/>
          <w:sz w:val="24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comercial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empresa,</w:t>
      </w:r>
      <w:r>
        <w:rPr>
          <w:spacing w:val="1"/>
        </w:rPr>
        <w:t xml:space="preserve"> </w:t>
      </w:r>
      <w:r>
        <w:t>CNPJ,</w:t>
      </w:r>
      <w:r>
        <w:rPr>
          <w:spacing w:val="1"/>
        </w:rPr>
        <w:t xml:space="preserve"> </w:t>
      </w:r>
      <w:r>
        <w:t>Endereço,</w:t>
      </w:r>
      <w:r>
        <w:rPr>
          <w:spacing w:val="1"/>
        </w:rPr>
        <w:t xml:space="preserve"> </w:t>
      </w:r>
      <w:r>
        <w:t>Contato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 E-mail, Telefone, Descrição do objeto, Valor expresso em reais, incluindo frete (CIF),</w:t>
      </w:r>
      <w:r>
        <w:rPr>
          <w:spacing w:val="1"/>
        </w:rPr>
        <w:t xml:space="preserve"> </w:t>
      </w:r>
      <w:r>
        <w:t>Prazo de Entrega, Prazo de Garantia do Serviço, Prazo de Pagamento, Pagamento – mediante</w:t>
      </w:r>
      <w:r>
        <w:rPr>
          <w:spacing w:val="1"/>
        </w:rPr>
        <w:t xml:space="preserve"> </w:t>
      </w:r>
      <w:r>
        <w:t>crédito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conta bancária</w:t>
      </w:r>
      <w:r>
        <w:rPr>
          <w:spacing w:val="-2"/>
        </w:rPr>
        <w:t xml:space="preserve"> </w:t>
      </w:r>
      <w:r>
        <w:t>(Pessoa</w:t>
      </w:r>
      <w:r>
        <w:rPr>
          <w:spacing w:val="-3"/>
        </w:rPr>
        <w:t xml:space="preserve"> </w:t>
      </w:r>
      <w:r>
        <w:t>Jurídica) de</w:t>
      </w:r>
      <w:r>
        <w:rPr>
          <w:spacing w:val="-2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 Contratado.</w:t>
      </w:r>
    </w:p>
    <w:p w14:paraId="34AAE424" w14:textId="77777777" w:rsidR="009F4C14" w:rsidRDefault="009F4C14">
      <w:pPr>
        <w:pStyle w:val="Corpodetexto"/>
        <w:rPr>
          <w:sz w:val="20"/>
        </w:rPr>
      </w:pPr>
    </w:p>
    <w:p w14:paraId="1AFF1997" w14:textId="77777777" w:rsidR="009F4C14" w:rsidRDefault="009F4C14">
      <w:pPr>
        <w:pStyle w:val="Corpodetexto"/>
        <w:spacing w:before="11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929"/>
      </w:tblGrid>
      <w:tr w:rsidR="009F4C14" w14:paraId="6529143C" w14:textId="77777777">
        <w:trPr>
          <w:trHeight w:val="249"/>
        </w:trPr>
        <w:tc>
          <w:tcPr>
            <w:tcW w:w="7799" w:type="dxa"/>
            <w:shd w:val="clear" w:color="auto" w:fill="F1F1F1"/>
          </w:tcPr>
          <w:p w14:paraId="47856788" w14:textId="77777777" w:rsidR="009F4C14" w:rsidRDefault="00000000">
            <w:pPr>
              <w:pStyle w:val="TableParagraph"/>
              <w:spacing w:before="15" w:line="214" w:lineRule="exact"/>
              <w:ind w:left="3447" w:right="34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  <w:tc>
          <w:tcPr>
            <w:tcW w:w="929" w:type="dxa"/>
            <w:shd w:val="clear" w:color="auto" w:fill="F1F1F1"/>
          </w:tcPr>
          <w:p w14:paraId="63E1B6A7" w14:textId="77777777" w:rsidR="009F4C14" w:rsidRDefault="00000000">
            <w:pPr>
              <w:pStyle w:val="TableParagraph"/>
              <w:spacing w:before="1"/>
              <w:ind w:right="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PERÍODO</w:t>
            </w:r>
          </w:p>
        </w:tc>
      </w:tr>
      <w:tr w:rsidR="009F4C14" w14:paraId="78A93DB5" w14:textId="77777777">
        <w:trPr>
          <w:trHeight w:val="741"/>
        </w:trPr>
        <w:tc>
          <w:tcPr>
            <w:tcW w:w="7799" w:type="dxa"/>
          </w:tcPr>
          <w:p w14:paraId="73FA2D64" w14:textId="77777777" w:rsidR="009F4C14" w:rsidRDefault="00000000">
            <w:pPr>
              <w:pStyle w:val="TableParagraph"/>
              <w:spacing w:before="150"/>
              <w:ind w:left="3132" w:hanging="2639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ASSESSORIA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COMUNICAÇÃO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FIXA</w:t>
            </w:r>
          </w:p>
        </w:tc>
        <w:tc>
          <w:tcPr>
            <w:tcW w:w="929" w:type="dxa"/>
          </w:tcPr>
          <w:p w14:paraId="5FAC4F3C" w14:textId="77777777" w:rsidR="009F4C14" w:rsidRDefault="009F4C14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14:paraId="70689F04" w14:textId="77777777" w:rsidR="009F4C14" w:rsidRDefault="00000000">
            <w:pPr>
              <w:pStyle w:val="TableParagraph"/>
              <w:ind w:right="7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14:paraId="0FB14045" w14:textId="77777777" w:rsidR="009F4C14" w:rsidRDefault="009F4C14">
      <w:pPr>
        <w:pStyle w:val="Corpodetexto"/>
        <w:rPr>
          <w:sz w:val="20"/>
        </w:rPr>
      </w:pPr>
    </w:p>
    <w:p w14:paraId="1DFB3FC1" w14:textId="77777777" w:rsidR="009F4C14" w:rsidRDefault="009F4C14">
      <w:pPr>
        <w:pStyle w:val="Corpodetexto"/>
        <w:spacing w:before="11"/>
        <w:rPr>
          <w:sz w:val="16"/>
        </w:rPr>
      </w:pPr>
    </w:p>
    <w:p w14:paraId="4AC99ACA" w14:textId="77777777" w:rsidR="009F4C14" w:rsidRDefault="00000000">
      <w:pPr>
        <w:spacing w:line="259" w:lineRule="auto"/>
        <w:ind w:left="342" w:right="109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334422C2" w14:textId="77777777" w:rsidR="009F4C14" w:rsidRDefault="009F4C14">
      <w:pPr>
        <w:pStyle w:val="Corpodetexto"/>
        <w:spacing w:before="11"/>
        <w:rPr>
          <w:sz w:val="15"/>
        </w:rPr>
      </w:pPr>
    </w:p>
    <w:p w14:paraId="57F62B1E" w14:textId="77777777" w:rsidR="009F4C14" w:rsidRDefault="009F4C14">
      <w:pPr>
        <w:pStyle w:val="Corpodetexto"/>
        <w:spacing w:before="8"/>
        <w:rPr>
          <w:sz w:val="8"/>
        </w:rPr>
      </w:pPr>
    </w:p>
    <w:p w14:paraId="2B3CEAE2" w14:textId="77777777" w:rsidR="009F4C14" w:rsidRDefault="00000000">
      <w:pPr>
        <w:spacing w:before="46"/>
        <w:ind w:left="342"/>
      </w:pPr>
      <w:r>
        <w:t>Goiânia/GO,</w:t>
      </w:r>
      <w:r>
        <w:rPr>
          <w:spacing w:val="-4"/>
        </w:rPr>
        <w:t xml:space="preserve"> </w:t>
      </w:r>
      <w:r>
        <w:t>23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fevereiro de</w:t>
      </w:r>
      <w:r>
        <w:rPr>
          <w:spacing w:val="-3"/>
        </w:rPr>
        <w:t xml:space="preserve"> </w:t>
      </w:r>
      <w:r>
        <w:t>2021.</w:t>
      </w:r>
    </w:p>
    <w:sectPr w:rsidR="009F4C14">
      <w:type w:val="continuous"/>
      <w:pgSz w:w="11910" w:h="16840"/>
      <w:pgMar w:top="1360" w:right="13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4C14"/>
    <w:rsid w:val="009F4C14"/>
    <w:rsid w:val="00DC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7CC1"/>
  <w15:docId w15:val="{B16D0EE3-994E-4268-9DA6-E0206A27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39"/>
      <w:ind w:left="3343" w:right="311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Compras</cp:lastModifiedBy>
  <cp:revision>3</cp:revision>
  <dcterms:created xsi:type="dcterms:W3CDTF">2023-05-24T17:06:00Z</dcterms:created>
  <dcterms:modified xsi:type="dcterms:W3CDTF">2023-05-24T17:06:00Z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2023-05-24T00:00:00Z</vt:filetime>
  </property>
</Properties>
</file>