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0B52" w14:textId="77777777" w:rsidR="00D22485" w:rsidRDefault="00000000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329014B1" w14:textId="77777777" w:rsidR="00D22485" w:rsidRDefault="00000000">
      <w:pPr>
        <w:pStyle w:val="Corpodetexto"/>
        <w:spacing w:before="182"/>
        <w:ind w:left="3345" w:right="3316"/>
        <w:jc w:val="center"/>
      </w:pPr>
      <w:r>
        <w:t>N°.</w:t>
      </w:r>
      <w:r>
        <w:rPr>
          <w:spacing w:val="50"/>
        </w:rPr>
        <w:t xml:space="preserve"> </w:t>
      </w:r>
      <w:r>
        <w:t>20211405S007HEMNSL</w:t>
      </w:r>
    </w:p>
    <w:p w14:paraId="5C76A437" w14:textId="77777777" w:rsidR="00D22485" w:rsidRDefault="00D22485">
      <w:pPr>
        <w:pStyle w:val="Corpodetexto"/>
      </w:pPr>
    </w:p>
    <w:p w14:paraId="4E86AA9F" w14:textId="77777777" w:rsidR="00D22485" w:rsidRDefault="00D22485">
      <w:pPr>
        <w:pStyle w:val="Corpodetexto"/>
        <w:spacing w:before="3"/>
        <w:rPr>
          <w:sz w:val="30"/>
        </w:rPr>
      </w:pPr>
    </w:p>
    <w:p w14:paraId="1F4C6B08" w14:textId="77777777" w:rsidR="00D22485" w:rsidRDefault="00000000">
      <w:pPr>
        <w:pStyle w:val="Corpodetexto"/>
        <w:spacing w:line="276" w:lineRule="auto"/>
        <w:ind w:left="342" w:right="309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 insumos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HEMNSL</w:t>
      </w:r>
    </w:p>
    <w:p w14:paraId="51B2E081" w14:textId="77777777" w:rsidR="00D22485" w:rsidRDefault="00000000">
      <w:pPr>
        <w:pStyle w:val="Corpodetexto"/>
        <w:spacing w:line="278" w:lineRule="auto"/>
        <w:ind w:left="342" w:right="306"/>
        <w:jc w:val="both"/>
      </w:pPr>
      <w:r>
        <w:t>– 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8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2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8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14:paraId="565BA375" w14:textId="77777777" w:rsidR="00D22485" w:rsidRDefault="00D22485">
      <w:pPr>
        <w:pStyle w:val="Corpodetexto"/>
        <w:rPr>
          <w:sz w:val="20"/>
        </w:rPr>
      </w:pPr>
    </w:p>
    <w:p w14:paraId="149A9D3E" w14:textId="77777777" w:rsidR="00D22485" w:rsidRDefault="00D22485">
      <w:pPr>
        <w:pStyle w:val="Corpodetexto"/>
        <w:spacing w:before="9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138"/>
      </w:tblGrid>
      <w:tr w:rsidR="00D22485" w14:paraId="2D626D49" w14:textId="77777777">
        <w:trPr>
          <w:trHeight w:val="244"/>
        </w:trPr>
        <w:tc>
          <w:tcPr>
            <w:tcW w:w="6547" w:type="dxa"/>
            <w:gridSpan w:val="2"/>
          </w:tcPr>
          <w:p w14:paraId="0A8F0FEB" w14:textId="77777777" w:rsidR="00D22485" w:rsidRDefault="00000000">
            <w:pPr>
              <w:pStyle w:val="TableParagraph"/>
              <w:spacing w:line="225" w:lineRule="exact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D22485" w14:paraId="3FAE229C" w14:textId="77777777">
        <w:trPr>
          <w:trHeight w:val="269"/>
        </w:trPr>
        <w:tc>
          <w:tcPr>
            <w:tcW w:w="4409" w:type="dxa"/>
          </w:tcPr>
          <w:p w14:paraId="340744DD" w14:textId="77777777" w:rsidR="00D22485" w:rsidRDefault="00000000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138" w:type="dxa"/>
          </w:tcPr>
          <w:p w14:paraId="15E9A6BB" w14:textId="77777777" w:rsidR="00D22485" w:rsidRDefault="00000000">
            <w:pPr>
              <w:pStyle w:val="TableParagraph"/>
              <w:spacing w:line="249" w:lineRule="exact"/>
              <w:ind w:right="183"/>
              <w:jc w:val="center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  <w:tr w:rsidR="00D22485" w14:paraId="3F1E2241" w14:textId="77777777">
        <w:trPr>
          <w:trHeight w:val="245"/>
        </w:trPr>
        <w:tc>
          <w:tcPr>
            <w:tcW w:w="4409" w:type="dxa"/>
          </w:tcPr>
          <w:p w14:paraId="167289E0" w14:textId="77777777" w:rsidR="00D22485" w:rsidRDefault="00000000">
            <w:pPr>
              <w:pStyle w:val="TableParagraph"/>
              <w:spacing w:line="225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138" w:type="dxa"/>
          </w:tcPr>
          <w:p w14:paraId="432009A0" w14:textId="77777777" w:rsidR="00D22485" w:rsidRDefault="00000000">
            <w:pPr>
              <w:pStyle w:val="TableParagraph"/>
              <w:spacing w:line="225" w:lineRule="exact"/>
              <w:ind w:right="182"/>
              <w:jc w:val="center"/>
              <w:rPr>
                <w:b/>
              </w:rPr>
            </w:pPr>
            <w:r>
              <w:rPr>
                <w:b/>
              </w:rPr>
              <w:t>21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maio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14:paraId="0214FD5F" w14:textId="77777777" w:rsidR="00D22485" w:rsidRDefault="00D22485">
      <w:pPr>
        <w:pStyle w:val="Corpodetexto"/>
        <w:rPr>
          <w:sz w:val="20"/>
        </w:rPr>
      </w:pPr>
    </w:p>
    <w:p w14:paraId="7A48CC3F" w14:textId="77777777" w:rsidR="00D22485" w:rsidRDefault="00000000">
      <w:pPr>
        <w:pStyle w:val="Corpodetexto"/>
        <w:spacing w:before="211" w:line="276" w:lineRule="auto"/>
        <w:ind w:left="342" w:right="3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55D08992" w14:textId="77777777" w:rsidR="00D22485" w:rsidRDefault="00D22485">
      <w:pPr>
        <w:pStyle w:val="Corpodetexto"/>
        <w:spacing w:before="8"/>
        <w:rPr>
          <w:sz w:val="27"/>
        </w:rPr>
      </w:pPr>
    </w:p>
    <w:p w14:paraId="3C3A7A2F" w14:textId="77777777" w:rsidR="00D22485" w:rsidRDefault="00000000">
      <w:pPr>
        <w:spacing w:before="1" w:line="276" w:lineRule="auto"/>
        <w:ind w:left="342" w:right="307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informações:</w:t>
      </w:r>
      <w:r>
        <w:rPr>
          <w:spacing w:val="1"/>
          <w:sz w:val="24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CNPJ,</w:t>
      </w:r>
      <w:r>
        <w:rPr>
          <w:spacing w:val="1"/>
        </w:rPr>
        <w:t xml:space="preserve"> </w:t>
      </w:r>
      <w:r>
        <w:t>Endereço,</w:t>
      </w:r>
      <w:r>
        <w:rPr>
          <w:spacing w:val="1"/>
        </w:rPr>
        <w:t xml:space="preserve"> </w:t>
      </w:r>
      <w:r>
        <w:t>Contato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 E-mail, Telefone, Descrição do objeto, Valor expresso em reais, incluindo frete (CIF),</w:t>
      </w:r>
      <w:r>
        <w:rPr>
          <w:spacing w:val="1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conta bancária</w:t>
      </w:r>
      <w:r>
        <w:rPr>
          <w:spacing w:val="-2"/>
        </w:rPr>
        <w:t xml:space="preserve"> </w:t>
      </w:r>
      <w:r>
        <w:t>(Pessoa</w:t>
      </w:r>
      <w:r>
        <w:rPr>
          <w:spacing w:val="-3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14:paraId="2A6E363E" w14:textId="77777777" w:rsidR="00D22485" w:rsidRDefault="00D22485">
      <w:pPr>
        <w:pStyle w:val="Corpodetexto"/>
        <w:rPr>
          <w:sz w:val="20"/>
        </w:rPr>
      </w:pPr>
    </w:p>
    <w:p w14:paraId="6123A1D8" w14:textId="77777777" w:rsidR="00D22485" w:rsidRDefault="00D22485">
      <w:pPr>
        <w:pStyle w:val="Corpodetexto"/>
        <w:spacing w:before="10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1560"/>
      </w:tblGrid>
      <w:tr w:rsidR="00D22485" w14:paraId="22FFB76B" w14:textId="77777777">
        <w:trPr>
          <w:trHeight w:val="237"/>
        </w:trPr>
        <w:tc>
          <w:tcPr>
            <w:tcW w:w="7372" w:type="dxa"/>
            <w:shd w:val="clear" w:color="auto" w:fill="F1F1F1"/>
          </w:tcPr>
          <w:p w14:paraId="2F04B396" w14:textId="77777777" w:rsidR="00D22485" w:rsidRDefault="00000000">
            <w:pPr>
              <w:pStyle w:val="TableParagraph"/>
              <w:spacing w:before="8" w:line="209" w:lineRule="exact"/>
              <w:ind w:left="3235" w:right="32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560" w:type="dxa"/>
            <w:shd w:val="clear" w:color="auto" w:fill="F1F1F1"/>
          </w:tcPr>
          <w:p w14:paraId="626A4C58" w14:textId="77777777" w:rsidR="00D22485" w:rsidRDefault="00000000">
            <w:pPr>
              <w:pStyle w:val="TableParagraph"/>
              <w:spacing w:before="8" w:line="209" w:lineRule="exact"/>
              <w:ind w:left="399" w:right="3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D22485" w14:paraId="2DC6A969" w14:textId="77777777">
        <w:trPr>
          <w:trHeight w:val="707"/>
        </w:trPr>
        <w:tc>
          <w:tcPr>
            <w:tcW w:w="7372" w:type="dxa"/>
          </w:tcPr>
          <w:p w14:paraId="472C497B" w14:textId="77777777" w:rsidR="00D22485" w:rsidRDefault="00000000">
            <w:pPr>
              <w:pStyle w:val="TableParagraph"/>
              <w:spacing w:before="133"/>
              <w:ind w:left="1869" w:hanging="1563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FORNECIMENTO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COMBUSTIVEL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VEICULOS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ADMINISTRATIVOS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GRUPO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GERADOR</w:t>
            </w:r>
          </w:p>
        </w:tc>
        <w:tc>
          <w:tcPr>
            <w:tcW w:w="1560" w:type="dxa"/>
          </w:tcPr>
          <w:p w14:paraId="090BC3B6" w14:textId="77777777" w:rsidR="00D22485" w:rsidRDefault="00D22485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235FD04C" w14:textId="77777777" w:rsidR="00D22485" w:rsidRDefault="00000000">
            <w:pPr>
              <w:pStyle w:val="TableParagraph"/>
              <w:ind w:left="399" w:right="39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14:paraId="395DE4A8" w14:textId="77777777" w:rsidR="00D22485" w:rsidRDefault="00D22485">
      <w:pPr>
        <w:pStyle w:val="Corpodetexto"/>
        <w:rPr>
          <w:sz w:val="20"/>
        </w:rPr>
      </w:pPr>
    </w:p>
    <w:p w14:paraId="6219CDC2" w14:textId="77777777" w:rsidR="00D22485" w:rsidRDefault="00D22485">
      <w:pPr>
        <w:pStyle w:val="Corpodetexto"/>
        <w:spacing w:before="6"/>
        <w:rPr>
          <w:sz w:val="16"/>
        </w:rPr>
      </w:pPr>
    </w:p>
    <w:p w14:paraId="12F76552" w14:textId="77777777" w:rsidR="00D22485" w:rsidRDefault="00000000">
      <w:pPr>
        <w:spacing w:line="259" w:lineRule="auto"/>
        <w:ind w:left="342" w:right="312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37F6A619" w14:textId="77777777" w:rsidR="00D22485" w:rsidRDefault="00D22485">
      <w:pPr>
        <w:pStyle w:val="Corpodetexto"/>
        <w:spacing w:before="11"/>
        <w:rPr>
          <w:sz w:val="17"/>
        </w:rPr>
      </w:pPr>
    </w:p>
    <w:p w14:paraId="0C4EE67A" w14:textId="77777777" w:rsidR="00D22485" w:rsidRDefault="00D22485">
      <w:pPr>
        <w:rPr>
          <w:sz w:val="17"/>
        </w:rPr>
        <w:sectPr w:rsidR="00D22485">
          <w:type w:val="continuous"/>
          <w:pgSz w:w="11910" w:h="16840"/>
          <w:pgMar w:top="1360" w:right="1160" w:bottom="280" w:left="1360" w:header="720" w:footer="720" w:gutter="0"/>
          <w:cols w:space="720"/>
        </w:sectPr>
      </w:pPr>
    </w:p>
    <w:p w14:paraId="2146D45E" w14:textId="77777777" w:rsidR="00D22485" w:rsidRDefault="00D22485">
      <w:pPr>
        <w:spacing w:line="81" w:lineRule="exact"/>
        <w:rPr>
          <w:rFonts w:ascii="Trebuchet MS"/>
          <w:sz w:val="7"/>
        </w:rPr>
        <w:sectPr w:rsidR="00D22485">
          <w:type w:val="continuous"/>
          <w:pgSz w:w="11910" w:h="16840"/>
          <w:pgMar w:top="1360" w:right="1160" w:bottom="280" w:left="1360" w:header="720" w:footer="720" w:gutter="0"/>
          <w:cols w:num="2" w:space="720" w:equalWidth="0">
            <w:col w:w="2002" w:space="40"/>
            <w:col w:w="7348"/>
          </w:cols>
        </w:sectPr>
      </w:pPr>
    </w:p>
    <w:p w14:paraId="354DE53A" w14:textId="77777777" w:rsidR="00D22485" w:rsidRDefault="00000000">
      <w:pPr>
        <w:spacing w:before="36"/>
        <w:ind w:left="342"/>
      </w:pPr>
      <w:r>
        <w:t>Goiânia/GO,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maio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2021.</w:t>
      </w:r>
    </w:p>
    <w:sectPr w:rsidR="00D22485">
      <w:type w:val="continuous"/>
      <w:pgSz w:w="11910" w:h="16840"/>
      <w:pgMar w:top="1360" w:right="11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2485"/>
    <w:rsid w:val="005760EA"/>
    <w:rsid w:val="00D2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8F8F"/>
  <w15:docId w15:val="{6D36C932-45FC-43EE-BB16-A4AA933D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7"/>
      <w:ind w:left="3343" w:right="331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Compras</cp:lastModifiedBy>
  <cp:revision>3</cp:revision>
  <dcterms:created xsi:type="dcterms:W3CDTF">2023-05-24T19:34:00Z</dcterms:created>
  <dcterms:modified xsi:type="dcterms:W3CDTF">2023-05-24T19:35:00Z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2023-05-24T00:00:00Z</vt:filetime>
  </property>
</Properties>
</file>