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0" w:x="6052" w:y="27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Imprimir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contrato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94" w:x="37" w:y="7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ATA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REGISTRO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194" w:x="37" w:y="739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N°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20221512ARP03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194" w:x="37" w:y="739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194" w:x="37" w:y="739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Ata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Registro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194" w:x="37" w:y="739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Preço,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consumo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Unidades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HEAPA,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HEMU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450" w:x="855" w:y="2572"/>
        <w:widowControl w:val="off"/>
        <w:autoSpaceDE w:val="off"/>
        <w:autoSpaceDN w:val="off"/>
        <w:spacing w:before="0" w:after="0" w:line="29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4"/>
        </w:rPr>
      </w:pPr>
      <w:r>
        <w:rPr>
          <w:rFonts w:ascii="Verdana"/>
          <w:b w:val="on"/>
          <w:color w:val="333333"/>
          <w:spacing w:val="0"/>
          <w:sz w:val="24"/>
        </w:rPr>
        <w:t>CONTRATO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/>
          <w:b w:val="on"/>
          <w:color w:val="333333"/>
          <w:spacing w:val="0"/>
          <w:sz w:val="24"/>
        </w:rPr>
        <w:t>/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/>
          <w:b w:val="on"/>
          <w:color w:val="333333"/>
          <w:spacing w:val="0"/>
          <w:sz w:val="24"/>
        </w:rPr>
        <w:t>ACORDO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/>
          <w:b w:val="on"/>
          <w:color w:val="333333"/>
          <w:spacing w:val="0"/>
          <w:sz w:val="24"/>
        </w:rPr>
        <w:t>COMERCIAL: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/>
          <w:b w:val="on"/>
          <w:color w:val="333333"/>
          <w:spacing w:val="0"/>
          <w:sz w:val="24"/>
        </w:rPr>
        <w:t>1141413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/>
          <w:b w:val="on"/>
          <w:color w:val="333333"/>
          <w:spacing w:val="0"/>
          <w:sz w:val="24"/>
        </w:rPr>
        <w:t>-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/>
          <w:b w:val="on"/>
          <w:color w:val="333333"/>
          <w:spacing w:val="0"/>
          <w:sz w:val="24"/>
        </w:rPr>
        <w:t>ATA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/>
          <w:b w:val="on"/>
          <w:color w:val="333333"/>
          <w:spacing w:val="0"/>
          <w:sz w:val="24"/>
        </w:rPr>
        <w:t>DE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/>
          <w:b w:val="on"/>
          <w:color w:val="333333"/>
          <w:spacing w:val="0"/>
          <w:sz w:val="24"/>
        </w:rPr>
        <w:t>REGISTRO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/>
          <w:b w:val="on"/>
          <w:color w:val="333333"/>
          <w:spacing w:val="0"/>
          <w:sz w:val="24"/>
        </w:rPr>
        <w:t>DE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 w:hAnsi="Verdana" w:cs="Verdana"/>
          <w:b w:val="on"/>
          <w:color w:val="333333"/>
          <w:spacing w:val="0"/>
          <w:sz w:val="24"/>
        </w:rPr>
        <w:t>PREÇO</w:t>
      </w:r>
      <w:r>
        <w:rPr>
          <w:rFonts w:ascii="Verdana"/>
          <w:b w:val="on"/>
          <w:color w:val="000000"/>
          <w:spacing w:val="0"/>
          <w:sz w:val="24"/>
        </w:rPr>
      </w:r>
    </w:p>
    <w:p>
      <w:pPr>
        <w:pStyle w:val="Normal"/>
        <w:framePr w:w="411" w:x="3176" w:y="2857"/>
        <w:widowControl w:val="off"/>
        <w:autoSpaceDE w:val="off"/>
        <w:autoSpaceDN w:val="off"/>
        <w:spacing w:before="0" w:after="0" w:line="29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4"/>
        </w:rPr>
      </w:pPr>
      <w:r>
        <w:rPr>
          <w:rFonts w:ascii="Verdana"/>
          <w:b w:val="on"/>
          <w:color w:val="333333"/>
          <w:spacing w:val="0"/>
          <w:sz w:val="24"/>
        </w:rPr>
        <w:t>0</w:t>
      </w:r>
      <w:r>
        <w:rPr>
          <w:rFonts w:ascii="Verdana"/>
          <w:b w:val="on"/>
          <w:color w:val="000000"/>
          <w:spacing w:val="0"/>
          <w:sz w:val="24"/>
        </w:rPr>
      </w:r>
    </w:p>
    <w:p>
      <w:pPr>
        <w:pStyle w:val="Normal"/>
        <w:framePr w:w="5637" w:x="3347" w:y="2857"/>
        <w:widowControl w:val="off"/>
        <w:autoSpaceDE w:val="off"/>
        <w:autoSpaceDN w:val="off"/>
        <w:spacing w:before="0" w:after="0" w:line="29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4"/>
        </w:rPr>
      </w:pPr>
      <w:r>
        <w:rPr>
          <w:rFonts w:ascii="Verdana"/>
          <w:b w:val="on"/>
          <w:color w:val="333333"/>
          <w:spacing w:val="0"/>
          <w:sz w:val="24"/>
        </w:rPr>
        <w:t>03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/>
          <w:b w:val="on"/>
          <w:color w:val="333333"/>
          <w:spacing w:val="0"/>
          <w:sz w:val="24"/>
        </w:rPr>
        <w:t>-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/>
          <w:b w:val="on"/>
          <w:color w:val="333333"/>
          <w:spacing w:val="0"/>
          <w:sz w:val="24"/>
        </w:rPr>
        <w:t>CONSOLIDADO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/>
          <w:b w:val="on"/>
          <w:color w:val="333333"/>
          <w:spacing w:val="0"/>
          <w:sz w:val="24"/>
        </w:rPr>
        <w:t>IGH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/>
          <w:b w:val="on"/>
          <w:color w:val="333333"/>
          <w:spacing w:val="0"/>
          <w:sz w:val="24"/>
        </w:rPr>
        <w:t>GO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/>
          <w:b w:val="on"/>
          <w:color w:val="333333"/>
          <w:spacing w:val="0"/>
          <w:sz w:val="24"/>
        </w:rPr>
        <w:t>-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/>
          <w:b w:val="on"/>
          <w:color w:val="333333"/>
          <w:spacing w:val="0"/>
          <w:sz w:val="24"/>
        </w:rPr>
        <w:t>DEZ/2022</w:t>
      </w:r>
      <w:r>
        <w:rPr>
          <w:rFonts w:ascii="Verdana"/>
          <w:b w:val="on"/>
          <w:color w:val="000000"/>
          <w:spacing w:val="0"/>
          <w:sz w:val="24"/>
        </w:rPr>
      </w:r>
    </w:p>
    <w:p>
      <w:pPr>
        <w:pStyle w:val="Normal"/>
        <w:framePr w:w="2299" w:x="1745" w:y="351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-1"/>
          <w:sz w:val="20"/>
        </w:rPr>
        <w:t>Periodo</w:t>
      </w:r>
      <w:r>
        <w:rPr>
          <w:rFonts w:ascii="Verdana"/>
          <w:color w:val="333333"/>
          <w:spacing w:val="1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de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 w:hAnsi="Verdana" w:cs="Verdana"/>
          <w:color w:val="333333"/>
          <w:spacing w:val="0"/>
          <w:sz w:val="20"/>
        </w:rPr>
        <w:t>Vigência: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2299" w:x="1745" w:y="3513"/>
        <w:widowControl w:val="off"/>
        <w:autoSpaceDE w:val="off"/>
        <w:autoSpaceDN w:val="off"/>
        <w:spacing w:before="57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Contato: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2899" w:x="5960" w:y="351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333333"/>
          <w:spacing w:val="0"/>
          <w:sz w:val="20"/>
        </w:rPr>
        <w:t>Vigência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por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 w:hAnsi="Verdana" w:cs="Verdana"/>
          <w:color w:val="333333"/>
          <w:spacing w:val="0"/>
          <w:sz w:val="20"/>
        </w:rPr>
        <w:t>período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2899" w:x="5960" w:y="3513"/>
        <w:widowControl w:val="off"/>
        <w:autoSpaceDE w:val="off"/>
        <w:autoSpaceDN w:val="off"/>
        <w:spacing w:before="0" w:after="0" w:line="240" w:lineRule="exact"/>
        <w:ind w:left="127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1/01/2023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10/01/2024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2899" w:x="5960" w:y="351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Lucas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De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Jesus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Nunes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2899" w:x="5960" w:y="3513"/>
        <w:widowControl w:val="off"/>
        <w:autoSpaceDE w:val="off"/>
        <w:autoSpaceDN w:val="off"/>
        <w:spacing w:before="0" w:after="0" w:line="240" w:lineRule="exact"/>
        <w:ind w:left="127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0/01/2023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5960" w:y="375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2277" w:x="1745" w:y="412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Data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de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 w:hAnsi="Verdana" w:cs="Verdana"/>
          <w:color w:val="333333"/>
          <w:spacing w:val="0"/>
          <w:sz w:val="20"/>
        </w:rPr>
        <w:t>elaboração: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2277" w:x="1745" w:y="4128"/>
        <w:widowControl w:val="off"/>
        <w:autoSpaceDE w:val="off"/>
        <w:autoSpaceDN w:val="off"/>
        <w:spacing w:before="57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Data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de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 w:hAnsi="Verdana" w:cs="Verdana"/>
          <w:color w:val="333333"/>
          <w:spacing w:val="0"/>
          <w:sz w:val="20"/>
        </w:rPr>
        <w:t>validação: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2277" w:x="1745" w:y="4128"/>
        <w:widowControl w:val="off"/>
        <w:autoSpaceDE w:val="off"/>
        <w:autoSpaceDN w:val="off"/>
        <w:spacing w:before="57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Motivo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-1"/>
          <w:sz w:val="20"/>
        </w:rPr>
        <w:t>Recusa: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5960" w:y="423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609" w:x="1769" w:y="507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333333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1769" w:y="531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571" w:x="1896" w:y="531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.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Objeto: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-1"/>
          <w:sz w:val="20"/>
        </w:rPr>
        <w:t>Registro</w:t>
      </w:r>
      <w:r>
        <w:rPr>
          <w:rFonts w:ascii="Verdana"/>
          <w:color w:val="333333"/>
          <w:spacing w:val="1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de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 w:hAnsi="Verdana" w:cs="Verdana"/>
          <w:color w:val="333333"/>
          <w:spacing w:val="0"/>
          <w:sz w:val="20"/>
        </w:rPr>
        <w:t>Preço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-1"/>
          <w:sz w:val="20"/>
        </w:rPr>
        <w:t>para</w:t>
      </w:r>
      <w:r>
        <w:rPr>
          <w:rFonts w:ascii="Verdana"/>
          <w:color w:val="333333"/>
          <w:spacing w:val="1"/>
          <w:sz w:val="20"/>
        </w:rPr>
        <w:t xml:space="preserve"> </w:t>
      </w:r>
      <w:r>
        <w:rPr>
          <w:rFonts w:ascii="Verdana" w:hAnsi="Verdana" w:cs="Verdana"/>
          <w:color w:val="333333"/>
          <w:spacing w:val="0"/>
          <w:sz w:val="20"/>
        </w:rPr>
        <w:t>contratação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de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empresa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fornecedora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de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materiais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625" w:x="1769" w:y="555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333333"/>
          <w:spacing w:val="0"/>
          <w:sz w:val="20"/>
        </w:rPr>
        <w:t>descartáveis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-1"/>
          <w:sz w:val="20"/>
        </w:rPr>
        <w:t>para</w:t>
      </w:r>
      <w:r>
        <w:rPr>
          <w:rFonts w:ascii="Verdana"/>
          <w:color w:val="333333"/>
          <w:spacing w:val="1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as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Unidade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do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IGH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-1"/>
          <w:sz w:val="20"/>
        </w:rPr>
        <w:t>GO.</w:t>
      </w:r>
      <w:r>
        <w:rPr>
          <w:rFonts w:ascii="Verdana"/>
          <w:color w:val="333333"/>
          <w:spacing w:val="1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1.1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-1"/>
          <w:sz w:val="20"/>
        </w:rPr>
        <w:t>HEAPA</w:t>
      </w:r>
      <w:r>
        <w:rPr>
          <w:rFonts w:ascii="Verdana"/>
          <w:color w:val="333333"/>
          <w:spacing w:val="1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-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Hospital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Estadual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625" w:x="1769" w:y="555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Aparecida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de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 w:hAnsi="Verdana" w:cs="Verdana"/>
          <w:color w:val="333333"/>
          <w:spacing w:val="0"/>
          <w:sz w:val="20"/>
        </w:rPr>
        <w:t>Goiânia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Caio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Louzada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-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CNPJ: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11.858.570/0004-86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1.2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HEMU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625" w:x="1769" w:y="555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Hospital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Estadual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Mulher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-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CNPJ: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11.858.570/0002-14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1.3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HEMNSL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-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625" w:x="1769" w:y="555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Estadual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e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Maternidade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Nossa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-1"/>
          <w:sz w:val="20"/>
        </w:rPr>
        <w:t>Senhora</w:t>
      </w:r>
      <w:r>
        <w:rPr>
          <w:rFonts w:ascii="Verdana"/>
          <w:color w:val="333333"/>
          <w:spacing w:val="1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de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Lourdes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-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CNPJ: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11.858.570/0005-67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2.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625" w:x="1769" w:y="555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Justificativa: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 w:hAnsi="Verdana" w:cs="Verdana"/>
          <w:color w:val="333333"/>
          <w:spacing w:val="0"/>
          <w:sz w:val="20"/>
        </w:rPr>
        <w:t>contratação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empresa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visa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atender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as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necessidades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das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Unidades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625" w:x="1769" w:y="555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supracitadas,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relativas</w:t>
      </w:r>
      <w:r>
        <w:rPr>
          <w:rFonts w:ascii="Verdana"/>
          <w:color w:val="333333"/>
          <w:spacing w:val="1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ao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fornecimento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de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 w:hAnsi="Verdana" w:cs="Verdana"/>
          <w:color w:val="333333"/>
          <w:spacing w:val="0"/>
          <w:sz w:val="20"/>
        </w:rPr>
        <w:t>matérias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 w:hAnsi="Verdana" w:cs="Verdana"/>
          <w:color w:val="333333"/>
          <w:spacing w:val="0"/>
          <w:sz w:val="20"/>
        </w:rPr>
        <w:t>descartáveis.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TERMO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625" w:x="1769" w:y="555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333333"/>
          <w:spacing w:val="0"/>
          <w:sz w:val="20"/>
        </w:rPr>
        <w:t>REFERÊNCIA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-1"/>
          <w:sz w:val="20"/>
        </w:rPr>
        <w:t>COMPLETO</w:t>
      </w:r>
      <w:r>
        <w:rPr>
          <w:rFonts w:ascii="Verdana"/>
          <w:color w:val="333333"/>
          <w:spacing w:val="1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EM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-1"/>
          <w:sz w:val="20"/>
        </w:rPr>
        <w:t>ANEXO.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770" w:x="1745" w:y="737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ID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PDC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Origem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385" w:x="5960" w:y="737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260307080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111" w:x="1745" w:y="7975"/>
        <w:widowControl w:val="off"/>
        <w:autoSpaceDE w:val="off"/>
        <w:autoSpaceDN w:val="off"/>
        <w:spacing w:before="0" w:after="0" w:line="292" w:lineRule="exact"/>
        <w:ind w:left="0" w:right="0" w:firstLine="0"/>
        <w:jc w:val="left"/>
        <w:rPr>
          <w:rFonts w:ascii="Verdana"/>
          <w:color w:val="000000"/>
          <w:spacing w:val="0"/>
          <w:sz w:val="24"/>
        </w:rPr>
      </w:pPr>
      <w:r>
        <w:rPr>
          <w:rFonts w:ascii="Verdana"/>
          <w:color w:val="333333"/>
          <w:spacing w:val="-1"/>
          <w:sz w:val="24"/>
        </w:rPr>
        <w:t>Fornecedor</w:t>
      </w:r>
      <w:r>
        <w:rPr>
          <w:rFonts w:ascii="Verdana"/>
          <w:color w:val="333333"/>
          <w:spacing w:val="1"/>
          <w:sz w:val="24"/>
        </w:rPr>
        <w:t xml:space="preserve"> </w:t>
      </w:r>
      <w:r>
        <w:rPr>
          <w:rFonts w:ascii="Verdana"/>
          <w:color w:val="333333"/>
          <w:spacing w:val="0"/>
          <w:sz w:val="24"/>
        </w:rPr>
        <w:t>Contratado:</w:t>
      </w:r>
      <w:r>
        <w:rPr>
          <w:rFonts w:ascii="Verdana"/>
          <w:color w:val="000000"/>
          <w:spacing w:val="0"/>
          <w:sz w:val="24"/>
        </w:rPr>
      </w:r>
    </w:p>
    <w:p>
      <w:pPr>
        <w:pStyle w:val="Normal"/>
        <w:framePr w:w="9774" w:x="1745" w:y="839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Neoclean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333333"/>
          <w:spacing w:val="0"/>
          <w:sz w:val="20"/>
        </w:rPr>
        <w:t>Comércio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de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Materiais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de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Higiene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e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Limpeza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Ltda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Epp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(12.329.958/0001-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33" w:x="1745" w:y="863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00)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540" w:x="7068" w:y="89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Condições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40" w:x="7068" w:y="8902"/>
        <w:widowControl w:val="off"/>
        <w:autoSpaceDE w:val="off"/>
        <w:autoSpaceDN w:val="off"/>
        <w:spacing w:before="4" w:after="0" w:line="266" w:lineRule="exact"/>
        <w:ind w:left="11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Pagamento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87" w:x="1922" w:y="903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Faturamento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Mínimo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80" w:x="4512" w:y="903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Prazo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Entrega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80" w:x="4512" w:y="9037"/>
        <w:widowControl w:val="off"/>
        <w:autoSpaceDE w:val="off"/>
        <w:autoSpaceDN w:val="off"/>
        <w:spacing w:before="184" w:after="0" w:line="266" w:lineRule="exact"/>
        <w:ind w:left="34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após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3" w:x="9850" w:y="903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Frete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3" w:x="9850" w:y="9037"/>
        <w:widowControl w:val="off"/>
        <w:autoSpaceDE w:val="off"/>
        <w:autoSpaceDN w:val="off"/>
        <w:spacing w:before="319" w:after="0" w:line="266" w:lineRule="exact"/>
        <w:ind w:left="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CIF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4738" w:y="94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81" w:x="2325" w:y="96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500,0000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7" w:x="7415" w:y="96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ddl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0" w:x="4732" w:y="97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confirmação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55" w:x="1745" w:y="10376"/>
        <w:widowControl w:val="off"/>
        <w:autoSpaceDE w:val="off"/>
        <w:autoSpaceDN w:val="off"/>
        <w:spacing w:before="0" w:after="0" w:line="292" w:lineRule="exact"/>
        <w:ind w:left="0" w:right="0" w:firstLine="0"/>
        <w:jc w:val="left"/>
        <w:rPr>
          <w:rFonts w:ascii="Verdana"/>
          <w:color w:val="000000"/>
          <w:spacing w:val="0"/>
          <w:sz w:val="24"/>
        </w:rPr>
      </w:pPr>
      <w:r>
        <w:rPr>
          <w:rFonts w:ascii="Verdana"/>
          <w:color w:val="333333"/>
          <w:spacing w:val="0"/>
          <w:sz w:val="24"/>
        </w:rPr>
        <w:t>Produtos</w:t>
      </w:r>
      <w:r>
        <w:rPr>
          <w:rFonts w:ascii="Verdana"/>
          <w:color w:val="333333"/>
          <w:spacing w:val="0"/>
          <w:sz w:val="24"/>
        </w:rPr>
        <w:t xml:space="preserve"> </w:t>
      </w:r>
      <w:r>
        <w:rPr>
          <w:rFonts w:ascii="Verdana"/>
          <w:color w:val="333333"/>
          <w:spacing w:val="0"/>
          <w:sz w:val="24"/>
        </w:rPr>
        <w:t>Contratados:</w:t>
      </w:r>
      <w:r>
        <w:rPr>
          <w:rFonts w:ascii="Verdana"/>
          <w:color w:val="000000"/>
          <w:spacing w:val="0"/>
          <w:sz w:val="24"/>
        </w:rPr>
      </w:r>
    </w:p>
    <w:p>
      <w:pPr>
        <w:pStyle w:val="Normal"/>
        <w:framePr w:w="9264" w:x="1745" w:y="1079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ALCOOL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GEL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70%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800ML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-&gt;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ALCOOL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GEL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REFIL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COMPATIVEL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C/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DISPENSADOR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264" w:x="1745" w:y="10791"/>
        <w:widowControl w:val="off"/>
        <w:autoSpaceDE w:val="off"/>
        <w:autoSpaceDN w:val="off"/>
        <w:spacing w:before="0" w:after="0" w:line="240" w:lineRule="exact"/>
        <w:ind w:left="142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00ML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REFIL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DE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ALCOOL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GEL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COMPATIVEL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COM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DISPENSADOR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PARA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ALCOOL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382" w:x="1745" w:y="1103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8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651" w:x="1745" w:y="1127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UTILIZADO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NA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UNIDADE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COM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CAPACIDADE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PARA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800ML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UNIDADE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GEL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651" w:x="1745" w:y="1127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ALCOOLICO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PARA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MAOS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70%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,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PRINCIPIO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ATIVO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: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ALCCOL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ETILICO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70%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SEM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651" w:x="1745" w:y="1127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PERFUME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,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FORMA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DE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333333"/>
          <w:spacing w:val="0"/>
          <w:sz w:val="20"/>
        </w:rPr>
        <w:t>APRESENTAÇÃO: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REFIL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800ML,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NECESSARIO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333333"/>
          <w:spacing w:val="0"/>
          <w:sz w:val="20"/>
        </w:rPr>
        <w:t>APRESENTAÇÃO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651" w:x="1745" w:y="1127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DE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FICHA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TECNICA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,COMPATIVEL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COM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DISPENSADOR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PARA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ALCOOL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UTILZADO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651" w:x="1745" w:y="1127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NA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UNIDADE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COM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CAPACIDADE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DE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800ML.</w:t>
      </w:r>
      <w:r>
        <w:rPr>
          <w:rFonts w:ascii="Verdana"/>
          <w:b w:val="on"/>
          <w:color w:val="333333"/>
          <w:spacing w:val="68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333333"/>
          <w:spacing w:val="68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Cod.: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13730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347" w:x="9025" w:y="125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80" w:x="1888" w:y="127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Marcas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Preferidas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4103" w:y="127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5685" w:y="127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Valor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Unitário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5685" w:y="12774"/>
        <w:widowControl w:val="off"/>
        <w:autoSpaceDE w:val="off"/>
        <w:autoSpaceDN w:val="off"/>
        <w:spacing w:before="454" w:after="0" w:line="266" w:lineRule="exact"/>
        <w:ind w:left="13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12,5900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527" w:y="127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527" w:y="12774"/>
        <w:widowControl w:val="off"/>
        <w:autoSpaceDE w:val="off"/>
        <w:autoSpaceDN w:val="off"/>
        <w:spacing w:before="454" w:after="0" w:line="266" w:lineRule="exact"/>
        <w:ind w:left="53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9025" w:y="12774"/>
        <w:widowControl w:val="off"/>
        <w:autoSpaceDE w:val="off"/>
        <w:autoSpaceDN w:val="off"/>
        <w:spacing w:before="0" w:after="0" w:line="266" w:lineRule="exact"/>
        <w:ind w:left="39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9025" w:y="12774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10474" w:y="127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34" w:x="1951" w:y="13359"/>
        <w:widowControl w:val="off"/>
        <w:autoSpaceDE w:val="off"/>
        <w:autoSpaceDN w:val="off"/>
        <w:spacing w:before="0" w:after="0" w:line="266" w:lineRule="exact"/>
        <w:ind w:left="37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ACEITA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34" w:x="1951" w:y="13359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7"/>
          <w:sz w:val="24"/>
        </w:rPr>
        <w:t>ALTERNATIVA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21" w:x="10179" w:y="13359"/>
        <w:widowControl w:val="off"/>
        <w:autoSpaceDE w:val="off"/>
        <w:autoSpaceDN w:val="off"/>
        <w:spacing w:before="0" w:after="0" w:line="266" w:lineRule="exact"/>
        <w:ind w:left="40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21" w:x="10179" w:y="13359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1.485,6200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25" w:x="4014" w:y="134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118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519" w:y="134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243" w:x="529" w:y="1635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https://bionexo.bionexo.com/contrato/ImprimirContrato.do?ct_id=1141413&amp;parcial=N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5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0" w:x="6052" w:y="27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Imprimir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contrato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81" w:x="1745" w:y="556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PAPEL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HIGIENICO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BRANCO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ROLO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C/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300M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X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10CM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PREMIUM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-&gt;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ALTA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QUALIDADE,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581" w:x="1745" w:y="55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PRIMEIRA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LINHA,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FOLHA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UNICA,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TEXTURA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MACIA,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333333"/>
          <w:spacing w:val="0"/>
          <w:sz w:val="20"/>
        </w:rPr>
        <w:t>NÃO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RECICLADO,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100%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581" w:x="1745" w:y="55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CELULOSE.</w:t>
      </w:r>
      <w:r>
        <w:rPr>
          <w:rFonts w:ascii="Verdana"/>
          <w:b w:val="on"/>
          <w:color w:val="333333"/>
          <w:spacing w:val="68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333333"/>
          <w:spacing w:val="68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Cod.: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1703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347" w:x="9025" w:y="13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80" w:x="1888" w:y="15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Marcas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Preferidas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4103" w:y="15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5685" w:y="15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Valor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Unitário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5685" w:y="1579"/>
        <w:widowControl w:val="off"/>
        <w:autoSpaceDE w:val="off"/>
        <w:autoSpaceDN w:val="off"/>
        <w:spacing w:before="454" w:after="0" w:line="266" w:lineRule="exact"/>
        <w:ind w:left="19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6,8500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527" w:y="15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527" w:y="1579"/>
        <w:widowControl w:val="off"/>
        <w:autoSpaceDE w:val="off"/>
        <w:autoSpaceDN w:val="off"/>
        <w:spacing w:before="454" w:after="0" w:line="266" w:lineRule="exact"/>
        <w:ind w:left="53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9025" w:y="1579"/>
        <w:widowControl w:val="off"/>
        <w:autoSpaceDE w:val="off"/>
        <w:autoSpaceDN w:val="off"/>
        <w:spacing w:before="0" w:after="0" w:line="266" w:lineRule="exact"/>
        <w:ind w:left="39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9025" w:y="1579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10474" w:y="15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34" w:x="1951" w:y="2164"/>
        <w:widowControl w:val="off"/>
        <w:autoSpaceDE w:val="off"/>
        <w:autoSpaceDN w:val="off"/>
        <w:spacing w:before="0" w:after="0" w:line="266" w:lineRule="exact"/>
        <w:ind w:left="37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ACEITA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34" w:x="1951" w:y="2164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7"/>
          <w:sz w:val="24"/>
        </w:rPr>
        <w:t>ALTERNATIVA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21" w:x="10179" w:y="2164"/>
        <w:widowControl w:val="off"/>
        <w:autoSpaceDE w:val="off"/>
        <w:autoSpaceDN w:val="off"/>
        <w:spacing w:before="0" w:after="0" w:line="266" w:lineRule="exact"/>
        <w:ind w:left="40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21" w:x="10179" w:y="2164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8.548,8000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4123" w:y="22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87" w:x="4243" w:y="22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248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Rolo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519" w:y="22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10" w:x="1745" w:y="303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PAPEL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TOALHA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BRANCO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22X20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CM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PCT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COM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250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FOLHAS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PAPEL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TOALHA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BRANCO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610" w:x="1745" w:y="3033"/>
        <w:widowControl w:val="off"/>
        <w:autoSpaceDE w:val="off"/>
        <w:autoSpaceDN w:val="off"/>
        <w:spacing w:before="0" w:after="0" w:line="240" w:lineRule="exact"/>
        <w:ind w:left="142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2X20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CM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PCT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C/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250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INTERFOLHA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100%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CELULOSE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VIRGEM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ALTA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333333"/>
          <w:spacing w:val="0"/>
          <w:sz w:val="20"/>
        </w:rPr>
        <w:t>ABSORÇÃO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E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382" w:x="1745" w:y="327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2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376" w:x="1745" w:y="351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RESISTENCIA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UMIDADE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NA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MEDIDA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21X18,5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CM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DUAS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DOBRAS</w:t>
      </w:r>
      <w:r>
        <w:rPr>
          <w:rFonts w:ascii="Verdana"/>
          <w:b w:val="on"/>
          <w:color w:val="333333"/>
          <w:spacing w:val="68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333333"/>
          <w:spacing w:val="68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Cod.: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44035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347" w:x="8905" w:y="378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8905" w:y="3785"/>
        <w:widowControl w:val="off"/>
        <w:autoSpaceDE w:val="off"/>
        <w:autoSpaceDN w:val="off"/>
        <w:spacing w:before="4" w:after="0" w:line="266" w:lineRule="exact"/>
        <w:ind w:left="39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8905" w:y="3785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13" w:x="2144" w:y="3920"/>
        <w:widowControl w:val="off"/>
        <w:autoSpaceDE w:val="off"/>
        <w:autoSpaceDN w:val="off"/>
        <w:spacing w:before="0" w:after="0" w:line="266" w:lineRule="exact"/>
        <w:ind w:left="13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Marcas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13" w:x="2144" w:y="3920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Preferidas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3871" w:y="40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5497" w:y="40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Valor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Unitário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5497" w:y="4055"/>
        <w:widowControl w:val="off"/>
        <w:autoSpaceDE w:val="off"/>
        <w:autoSpaceDN w:val="off"/>
        <w:spacing w:before="454" w:after="0" w:line="266" w:lineRule="exact"/>
        <w:ind w:left="19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3,8900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385" w:y="40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385" w:y="4055"/>
        <w:widowControl w:val="off"/>
        <w:autoSpaceDE w:val="off"/>
        <w:autoSpaceDN w:val="off"/>
        <w:spacing w:before="454" w:after="0" w:line="266" w:lineRule="exact"/>
        <w:ind w:left="53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10414" w:y="40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10519" w:y="464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590" w:y="47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00" w:x="3744" w:y="47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12608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Pacote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399" w:y="47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0059" w:y="49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21" w:x="10179" w:y="49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9.045,1200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38" w:x="1745" w:y="552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SABONETE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EM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ESPUMA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C/VALVULA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REFIL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700ML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FRANGANCIA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SUAVE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PARA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USO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638" w:x="1745" w:y="552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HOSPITALAR,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COM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VALVULA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333333"/>
          <w:spacing w:val="0"/>
          <w:sz w:val="20"/>
        </w:rPr>
        <w:t>DESCARTÁVEL.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PH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NEUTRO,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SOLUBILIDADE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TOTAL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NA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638" w:x="1745" w:y="552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333333"/>
          <w:spacing w:val="0"/>
          <w:sz w:val="20"/>
        </w:rPr>
        <w:t>ÁGUA,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EM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REFIL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DE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700ML.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PRODUTO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PRONTO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PARA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USO,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COM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333333"/>
          <w:spacing w:val="0"/>
          <w:sz w:val="20"/>
        </w:rPr>
        <w:t>NOTIFICAÇÃO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DA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638" w:x="1745" w:y="552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ANVISA.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333333"/>
          <w:spacing w:val="0"/>
          <w:sz w:val="20"/>
        </w:rPr>
        <w:t>COMPATÍVEIS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COM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OS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DISPENSERES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DA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UNIDADE,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QUE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POSSUEM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638" w:x="1745" w:y="552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MEDIDAS: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LARGURA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X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ALTURA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X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COMPRIMENTO: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9,5X23,5X12,5CM</w:t>
      </w:r>
      <w:r>
        <w:rPr>
          <w:rFonts w:ascii="Verdana"/>
          <w:b w:val="on"/>
          <w:color w:val="333333"/>
          <w:spacing w:val="68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333333"/>
          <w:spacing w:val="68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Cod.: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46534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347" w:x="9025" w:y="67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80" w:x="1776" w:y="702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Marcas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Preferidas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80" w:x="1776" w:y="7027"/>
        <w:widowControl w:val="off"/>
        <w:autoSpaceDE w:val="off"/>
        <w:autoSpaceDN w:val="off"/>
        <w:spacing w:before="454" w:after="0" w:line="266" w:lineRule="exact"/>
        <w:ind w:left="83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3916" w:y="702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5572" w:y="702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Valor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Unitário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5572" w:y="7027"/>
        <w:widowControl w:val="off"/>
        <w:autoSpaceDE w:val="off"/>
        <w:autoSpaceDN w:val="off"/>
        <w:spacing w:before="454" w:after="0" w:line="266" w:lineRule="exact"/>
        <w:ind w:left="13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11,9000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490" w:y="702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490" w:y="7027"/>
        <w:widowControl w:val="off"/>
        <w:autoSpaceDE w:val="off"/>
        <w:autoSpaceDN w:val="off"/>
        <w:spacing w:before="454" w:after="0" w:line="266" w:lineRule="exact"/>
        <w:ind w:left="53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9025" w:y="7027"/>
        <w:widowControl w:val="off"/>
        <w:autoSpaceDE w:val="off"/>
        <w:autoSpaceDN w:val="off"/>
        <w:spacing w:before="0" w:after="0" w:line="266" w:lineRule="exact"/>
        <w:ind w:left="39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9025" w:y="7027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10474" w:y="702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10299" w:y="7612"/>
        <w:widowControl w:val="off"/>
        <w:autoSpaceDE w:val="off"/>
        <w:autoSpaceDN w:val="off"/>
        <w:spacing w:before="0" w:after="0" w:line="266" w:lineRule="exact"/>
        <w:ind w:left="28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10299" w:y="7612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.781,8000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34" w:x="3822" w:y="77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822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519" w:y="77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0179" w:y="78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51" w:x="7568" w:y="85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Contrato:</w:t>
      </w:r>
      <w:r>
        <w:rPr>
          <w:rFonts w:ascii="Times New Roman"/>
          <w:color w:val="000000"/>
          <w:spacing w:val="24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R$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68.861,3400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243" w:x="529" w:y="1635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https://bionexo.bionexo.com/contrato/ImprimirContrato.do?ct_id=1141413&amp;parcial=N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5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508</Words>
  <Characters>2897</Characters>
  <Application>Aspose</Application>
  <DocSecurity>0</DocSecurity>
  <Lines>143</Lines>
  <Paragraphs>143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3262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2023-06-03T12:39:51+00:00</dcterms:created>
  <dcterms:modified xmlns:xsi="http://www.w3.org/2001/XMLSchema-instance" xmlns:dcterms="http://purl.org/dc/terms/" xsi:type="dcterms:W3CDTF">2023-06-03T12:39:51+00:00</dcterms:modified>
</coreProperties>
</file>