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25D9A" w14:textId="77777777" w:rsidR="00E820A2" w:rsidRDefault="00000000">
      <w:pPr>
        <w:pStyle w:val="Ttulo1"/>
      </w:pPr>
      <w:r>
        <w:t>RESULTADO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PROCESSO</w:t>
      </w:r>
    </w:p>
    <w:p w14:paraId="149D9359" w14:textId="77777777" w:rsidR="00E820A2" w:rsidRDefault="00000000">
      <w:pPr>
        <w:pStyle w:val="Corpodetexto"/>
        <w:spacing w:before="9"/>
        <w:ind w:left="272" w:right="271"/>
        <w:jc w:val="center"/>
      </w:pPr>
      <w:r>
        <w:t>20222510EX30816HEMNSL</w:t>
      </w:r>
    </w:p>
    <w:p w14:paraId="7C2A6BDC" w14:textId="77777777" w:rsidR="00E820A2" w:rsidRDefault="00E820A2">
      <w:pPr>
        <w:pStyle w:val="Corpodetexto"/>
        <w:rPr>
          <w:sz w:val="20"/>
        </w:rPr>
      </w:pPr>
    </w:p>
    <w:p w14:paraId="0278CF69" w14:textId="77777777" w:rsidR="00E820A2" w:rsidRDefault="00E820A2">
      <w:pPr>
        <w:pStyle w:val="Corpodetexto"/>
        <w:spacing w:before="8"/>
        <w:rPr>
          <w:sz w:val="17"/>
        </w:rPr>
      </w:pPr>
    </w:p>
    <w:p w14:paraId="6FB9A59D" w14:textId="77777777" w:rsidR="00E820A2" w:rsidRDefault="00000000">
      <w:pPr>
        <w:pStyle w:val="Corpodetexto"/>
        <w:spacing w:before="52"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de processo, com a</w:t>
      </w:r>
      <w:r>
        <w:rPr>
          <w:spacing w:val="1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2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40137A43" w14:textId="77777777" w:rsidR="00E820A2" w:rsidRDefault="00000000">
      <w:pPr>
        <w:pStyle w:val="Ttulo1"/>
        <w:spacing w:before="124"/>
        <w:ind w:right="284"/>
      </w:pPr>
      <w:r>
        <w:t>HEMNSL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Est.</w:t>
      </w:r>
      <w:r>
        <w:rPr>
          <w:spacing w:val="-1"/>
        </w:rPr>
        <w:t xml:space="preserve"> </w:t>
      </w:r>
      <w:r>
        <w:t>Maternidade</w:t>
      </w:r>
      <w:r>
        <w:rPr>
          <w:spacing w:val="-2"/>
        </w:rPr>
        <w:t xml:space="preserve"> </w:t>
      </w:r>
      <w:r>
        <w:t>Nossa</w:t>
      </w:r>
      <w:r>
        <w:rPr>
          <w:spacing w:val="-2"/>
        </w:rPr>
        <w:t xml:space="preserve"> </w:t>
      </w:r>
      <w:r>
        <w:t>Senhora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Lourdes</w:t>
      </w:r>
    </w:p>
    <w:p w14:paraId="4646416B" w14:textId="77777777" w:rsidR="00E820A2" w:rsidRDefault="00000000">
      <w:pPr>
        <w:pStyle w:val="Corpodetexto"/>
        <w:spacing w:before="21"/>
        <w:ind w:left="272" w:right="304"/>
        <w:jc w:val="center"/>
      </w:pPr>
      <w:r>
        <w:t>Rua</w:t>
      </w:r>
      <w:r>
        <w:rPr>
          <w:spacing w:val="-2"/>
        </w:rPr>
        <w:t xml:space="preserve"> </w:t>
      </w:r>
      <w:r>
        <w:t>230,</w:t>
      </w:r>
      <w:r>
        <w:rPr>
          <w:spacing w:val="-2"/>
        </w:rPr>
        <w:t xml:space="preserve"> </w:t>
      </w:r>
      <w:r>
        <w:t>Qd.</w:t>
      </w:r>
      <w:r>
        <w:rPr>
          <w:spacing w:val="-2"/>
        </w:rPr>
        <w:t xml:space="preserve"> </w:t>
      </w:r>
      <w:r>
        <w:t>709,</w:t>
      </w:r>
      <w:r>
        <w:rPr>
          <w:spacing w:val="-2"/>
        </w:rPr>
        <w:t xml:space="preserve"> </w:t>
      </w:r>
      <w:r>
        <w:t>S/N,</w:t>
      </w:r>
      <w:r>
        <w:rPr>
          <w:spacing w:val="-2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Nova</w:t>
      </w:r>
      <w:r>
        <w:rPr>
          <w:spacing w:val="-2"/>
        </w:rPr>
        <w:t xml:space="preserve"> </w:t>
      </w:r>
      <w:r>
        <w:t>Vila,</w:t>
      </w:r>
      <w:r>
        <w:rPr>
          <w:spacing w:val="-2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1"/>
        </w:rPr>
        <w:t xml:space="preserve"> </w:t>
      </w:r>
      <w:r>
        <w:t>74.640-210</w:t>
      </w:r>
    </w:p>
    <w:p w14:paraId="104880FD" w14:textId="77777777" w:rsidR="00E820A2" w:rsidRDefault="00E820A2">
      <w:pPr>
        <w:pStyle w:val="Corpodetexto"/>
        <w:rPr>
          <w:sz w:val="20"/>
        </w:rPr>
      </w:pPr>
    </w:p>
    <w:p w14:paraId="48891897" w14:textId="77777777" w:rsidR="00E820A2" w:rsidRDefault="00E820A2">
      <w:pPr>
        <w:pStyle w:val="Corpodetexto"/>
        <w:rPr>
          <w:sz w:val="20"/>
        </w:rPr>
      </w:pPr>
    </w:p>
    <w:p w14:paraId="4E8138EA" w14:textId="77777777" w:rsidR="00E820A2" w:rsidRDefault="00E820A2">
      <w:pPr>
        <w:pStyle w:val="Corpodetexto"/>
        <w:rPr>
          <w:sz w:val="20"/>
        </w:rPr>
      </w:pPr>
    </w:p>
    <w:p w14:paraId="4E713D9A" w14:textId="77777777" w:rsidR="00E820A2" w:rsidRDefault="00E820A2">
      <w:pPr>
        <w:pStyle w:val="Corpodetexto"/>
        <w:rPr>
          <w:sz w:val="20"/>
        </w:rPr>
      </w:pPr>
    </w:p>
    <w:p w14:paraId="6955198E" w14:textId="77777777" w:rsidR="00E820A2" w:rsidRDefault="00E820A2">
      <w:pPr>
        <w:pStyle w:val="Corpodetexto"/>
        <w:rPr>
          <w:sz w:val="20"/>
        </w:rPr>
      </w:pPr>
    </w:p>
    <w:p w14:paraId="00C249E9" w14:textId="77777777" w:rsidR="00E820A2" w:rsidRDefault="00E820A2">
      <w:pPr>
        <w:pStyle w:val="Corpodetexto"/>
        <w:rPr>
          <w:sz w:val="20"/>
        </w:rPr>
      </w:pPr>
    </w:p>
    <w:p w14:paraId="389A23A5" w14:textId="77777777" w:rsidR="00E820A2" w:rsidRDefault="00E820A2">
      <w:pPr>
        <w:pStyle w:val="Corpodetexto"/>
        <w:rPr>
          <w:sz w:val="20"/>
        </w:rPr>
      </w:pPr>
    </w:p>
    <w:p w14:paraId="0C564D08" w14:textId="77777777" w:rsidR="00E820A2" w:rsidRDefault="00E820A2">
      <w:pPr>
        <w:pStyle w:val="Corpodetexto"/>
        <w:rPr>
          <w:sz w:val="20"/>
        </w:rPr>
      </w:pPr>
    </w:p>
    <w:p w14:paraId="65D5F3E9" w14:textId="77777777" w:rsidR="00E820A2" w:rsidRDefault="00E820A2">
      <w:pPr>
        <w:pStyle w:val="Corpodetexto"/>
        <w:rPr>
          <w:sz w:val="20"/>
        </w:rPr>
      </w:pPr>
    </w:p>
    <w:p w14:paraId="5BFB20D6" w14:textId="77777777" w:rsidR="00E820A2" w:rsidRDefault="00E820A2">
      <w:pPr>
        <w:pStyle w:val="Corpodetexto"/>
        <w:rPr>
          <w:sz w:val="20"/>
        </w:rPr>
      </w:pPr>
    </w:p>
    <w:p w14:paraId="4C27A0DC" w14:textId="77777777" w:rsidR="00E820A2" w:rsidRDefault="00E820A2">
      <w:pPr>
        <w:pStyle w:val="Corpodetexto"/>
        <w:rPr>
          <w:sz w:val="20"/>
        </w:rPr>
      </w:pPr>
    </w:p>
    <w:p w14:paraId="27530013" w14:textId="77777777" w:rsidR="00E820A2" w:rsidRDefault="00E820A2">
      <w:pPr>
        <w:pStyle w:val="Corpodetexto"/>
        <w:rPr>
          <w:sz w:val="20"/>
        </w:rPr>
      </w:pPr>
    </w:p>
    <w:p w14:paraId="36369ED0" w14:textId="77777777" w:rsidR="00E820A2" w:rsidRDefault="00E820A2">
      <w:pPr>
        <w:pStyle w:val="Corpodetexto"/>
        <w:spacing w:before="4"/>
        <w:rPr>
          <w:sz w:val="27"/>
        </w:rPr>
      </w:pPr>
    </w:p>
    <w:p w14:paraId="68775718" w14:textId="77777777" w:rsidR="00E820A2" w:rsidRDefault="00000000">
      <w:pPr>
        <w:spacing w:before="56"/>
        <w:ind w:left="728"/>
        <w:rPr>
          <w:b/>
        </w:rPr>
      </w:pPr>
      <w:r>
        <w:rPr>
          <w:b/>
        </w:rPr>
        <w:t>ESTE</w:t>
      </w:r>
      <w:r>
        <w:rPr>
          <w:b/>
          <w:spacing w:val="-1"/>
        </w:rPr>
        <w:t xml:space="preserve"> </w:t>
      </w:r>
      <w:r>
        <w:rPr>
          <w:b/>
        </w:rPr>
        <w:t>PROCESSO FOI REALIZADO BASEADO NO</w:t>
      </w:r>
      <w:r>
        <w:rPr>
          <w:b/>
          <w:spacing w:val="1"/>
        </w:rPr>
        <w:t xml:space="preserve"> </w:t>
      </w:r>
      <w:r>
        <w:rPr>
          <w:b/>
        </w:rPr>
        <w:t>ART. 10º DO</w:t>
      </w:r>
      <w:r>
        <w:rPr>
          <w:b/>
          <w:spacing w:val="-1"/>
        </w:rPr>
        <w:t xml:space="preserve"> </w:t>
      </w:r>
      <w:r>
        <w:rPr>
          <w:b/>
        </w:rPr>
        <w:t>REGULAMENTO DE COMPRAS:</w:t>
      </w:r>
    </w:p>
    <w:p w14:paraId="45552323" w14:textId="77777777" w:rsidR="00E820A2" w:rsidRDefault="00E820A2">
      <w:pPr>
        <w:pStyle w:val="Corpodetexto"/>
        <w:rPr>
          <w:b/>
          <w:sz w:val="20"/>
        </w:rPr>
      </w:pPr>
    </w:p>
    <w:p w14:paraId="6E31D35F" w14:textId="77777777" w:rsidR="00E820A2" w:rsidRDefault="00E820A2">
      <w:pPr>
        <w:pStyle w:val="Corpodetexto"/>
        <w:spacing w:before="12"/>
        <w:rPr>
          <w:b/>
        </w:rPr>
      </w:pPr>
    </w:p>
    <w:p w14:paraId="0886E5AA" w14:textId="77777777" w:rsidR="00E820A2" w:rsidRDefault="00000000">
      <w:pPr>
        <w:pStyle w:val="Corpodetexto"/>
        <w:spacing w:before="51" w:line="254" w:lineRule="auto"/>
        <w:ind w:left="2202" w:hanging="1498"/>
      </w:pPr>
      <w:r>
        <w:t>"IV)</w:t>
      </w:r>
      <w:r>
        <w:rPr>
          <w:spacing w:val="-4"/>
        </w:rPr>
        <w:t xml:space="preserve"> </w:t>
      </w:r>
      <w:r>
        <w:t>EXCLUSIVIDADE:</w:t>
      </w:r>
      <w:r>
        <w:rPr>
          <w:spacing w:val="-3"/>
        </w:rPr>
        <w:t xml:space="preserve"> </w:t>
      </w:r>
      <w:r>
        <w:t>Quando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fornecedor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exclusivo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compra</w:t>
      </w:r>
      <w:r>
        <w:rPr>
          <w:spacing w:val="-3"/>
        </w:rPr>
        <w:t xml:space="preserve"> </w:t>
      </w:r>
      <w:r>
        <w:t>ou</w:t>
      </w:r>
      <w:r>
        <w:rPr>
          <w:spacing w:val="-51"/>
        </w:rPr>
        <w:t xml:space="preserve"> </w:t>
      </w:r>
      <w:r>
        <w:t>contratação,</w:t>
      </w:r>
      <w:r>
        <w:rPr>
          <w:spacing w:val="-1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que comprovada</w:t>
      </w:r>
      <w:r>
        <w:rPr>
          <w:spacing w:val="-1"/>
        </w:rPr>
        <w:t xml:space="preserve"> </w:t>
      </w:r>
      <w:r>
        <w:t>a exclusividade."</w:t>
      </w:r>
    </w:p>
    <w:p w14:paraId="3A2571DE" w14:textId="77777777" w:rsidR="00E820A2" w:rsidRDefault="00E820A2">
      <w:pPr>
        <w:pStyle w:val="Corpodetexto"/>
        <w:rPr>
          <w:sz w:val="20"/>
        </w:rPr>
      </w:pPr>
    </w:p>
    <w:p w14:paraId="498E1396" w14:textId="77777777" w:rsidR="00E820A2" w:rsidRDefault="00E820A2">
      <w:pPr>
        <w:pStyle w:val="Corpodetexto"/>
        <w:rPr>
          <w:sz w:val="20"/>
        </w:rPr>
      </w:pPr>
    </w:p>
    <w:p w14:paraId="6A923556" w14:textId="77777777" w:rsidR="00E820A2" w:rsidRDefault="00E820A2">
      <w:pPr>
        <w:pStyle w:val="Corpodetexto"/>
        <w:rPr>
          <w:sz w:val="20"/>
        </w:rPr>
      </w:pPr>
    </w:p>
    <w:p w14:paraId="061507E7" w14:textId="77777777" w:rsidR="00E820A2" w:rsidRDefault="00E820A2">
      <w:pPr>
        <w:pStyle w:val="Corpodetexto"/>
        <w:rPr>
          <w:sz w:val="20"/>
        </w:rPr>
      </w:pPr>
    </w:p>
    <w:p w14:paraId="6FDCCC5B" w14:textId="77777777" w:rsidR="00E820A2" w:rsidRDefault="00E820A2">
      <w:pPr>
        <w:pStyle w:val="Corpodetexto"/>
        <w:spacing w:after="1"/>
        <w:rPr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E820A2" w14:paraId="329C2336" w14:textId="77777777">
        <w:trPr>
          <w:trHeight w:val="1491"/>
        </w:trPr>
        <w:tc>
          <w:tcPr>
            <w:tcW w:w="2448" w:type="dxa"/>
            <w:shd w:val="clear" w:color="auto" w:fill="D9D9D9"/>
          </w:tcPr>
          <w:p w14:paraId="0498BC0B" w14:textId="77777777" w:rsidR="00E820A2" w:rsidRDefault="00E820A2">
            <w:pPr>
              <w:pStyle w:val="TableParagraph"/>
            </w:pPr>
          </w:p>
          <w:p w14:paraId="7272A492" w14:textId="77777777" w:rsidR="00E820A2" w:rsidRDefault="00E820A2">
            <w:pPr>
              <w:pStyle w:val="TableParagraph"/>
              <w:rPr>
                <w:sz w:val="28"/>
              </w:rPr>
            </w:pPr>
          </w:p>
          <w:p w14:paraId="3320662F" w14:textId="77777777" w:rsidR="00E820A2" w:rsidRDefault="00000000">
            <w:pPr>
              <w:pStyle w:val="TableParagraph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7CFCD756" w14:textId="77777777" w:rsidR="00E820A2" w:rsidRDefault="00E820A2">
            <w:pPr>
              <w:pStyle w:val="TableParagraph"/>
              <w:rPr>
                <w:sz w:val="24"/>
              </w:rPr>
            </w:pPr>
          </w:p>
          <w:p w14:paraId="0ADDFC46" w14:textId="77777777" w:rsidR="00E820A2" w:rsidRDefault="00E820A2">
            <w:pPr>
              <w:pStyle w:val="TableParagraph"/>
              <w:spacing w:before="3"/>
              <w:rPr>
                <w:sz w:val="24"/>
              </w:rPr>
            </w:pPr>
          </w:p>
          <w:p w14:paraId="0123D0FE" w14:textId="77777777" w:rsidR="00E820A2" w:rsidRDefault="00000000">
            <w:pPr>
              <w:pStyle w:val="TableParagraph"/>
              <w:ind w:left="455" w:right="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56153F4B" w14:textId="77777777" w:rsidR="00E820A2" w:rsidRDefault="00E820A2">
            <w:pPr>
              <w:pStyle w:val="TableParagraph"/>
              <w:rPr>
                <w:sz w:val="20"/>
              </w:rPr>
            </w:pPr>
          </w:p>
          <w:p w14:paraId="082A01BC" w14:textId="77777777" w:rsidR="00E820A2" w:rsidRDefault="00E820A2">
            <w:pPr>
              <w:pStyle w:val="TableParagraph"/>
              <w:rPr>
                <w:sz w:val="20"/>
              </w:rPr>
            </w:pPr>
          </w:p>
          <w:p w14:paraId="4E912DF0" w14:textId="77777777" w:rsidR="00E820A2" w:rsidRDefault="00000000">
            <w:pPr>
              <w:pStyle w:val="TableParagraph"/>
              <w:spacing w:before="134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R$</w:t>
            </w:r>
          </w:p>
        </w:tc>
      </w:tr>
      <w:tr w:rsidR="00E820A2" w14:paraId="1A4C2C03" w14:textId="77777777">
        <w:trPr>
          <w:trHeight w:val="2485"/>
        </w:trPr>
        <w:tc>
          <w:tcPr>
            <w:tcW w:w="2448" w:type="dxa"/>
          </w:tcPr>
          <w:p w14:paraId="2AFF8BFC" w14:textId="77777777" w:rsidR="00E820A2" w:rsidRDefault="00E820A2">
            <w:pPr>
              <w:pStyle w:val="TableParagraph"/>
              <w:rPr>
                <w:sz w:val="20"/>
              </w:rPr>
            </w:pPr>
          </w:p>
          <w:p w14:paraId="28AA1352" w14:textId="77777777" w:rsidR="00E820A2" w:rsidRDefault="00E820A2">
            <w:pPr>
              <w:pStyle w:val="TableParagraph"/>
              <w:rPr>
                <w:sz w:val="20"/>
              </w:rPr>
            </w:pPr>
          </w:p>
          <w:p w14:paraId="1FB4034A" w14:textId="77777777" w:rsidR="00E820A2" w:rsidRDefault="00000000">
            <w:pPr>
              <w:pStyle w:val="TableParagraph"/>
              <w:spacing w:before="125" w:line="256" w:lineRule="auto"/>
              <w:ind w:left="100" w:right="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HOSPCOM EQUIPAMENTOS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HOSPITALARES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EIRELI</w:t>
            </w:r>
          </w:p>
          <w:p w14:paraId="57EEE0D5" w14:textId="77777777" w:rsidR="00E820A2" w:rsidRDefault="00E820A2">
            <w:pPr>
              <w:pStyle w:val="TableParagraph"/>
              <w:rPr>
                <w:sz w:val="20"/>
              </w:rPr>
            </w:pPr>
          </w:p>
          <w:p w14:paraId="02343901" w14:textId="77777777" w:rsidR="00E820A2" w:rsidRDefault="00E820A2">
            <w:pPr>
              <w:pStyle w:val="TableParagraph"/>
              <w:rPr>
                <w:sz w:val="20"/>
              </w:rPr>
            </w:pPr>
          </w:p>
          <w:p w14:paraId="287B84E0" w14:textId="77777777" w:rsidR="00E820A2" w:rsidRDefault="00000000">
            <w:pPr>
              <w:pStyle w:val="TableParagraph"/>
              <w:spacing w:before="148"/>
              <w:ind w:left="100" w:right="75"/>
              <w:jc w:val="center"/>
            </w:pPr>
            <w:r>
              <w:t>05.743.288/0001-08</w:t>
            </w:r>
          </w:p>
        </w:tc>
        <w:tc>
          <w:tcPr>
            <w:tcW w:w="5477" w:type="dxa"/>
          </w:tcPr>
          <w:p w14:paraId="25A550FB" w14:textId="77777777" w:rsidR="00E820A2" w:rsidRDefault="00E820A2">
            <w:pPr>
              <w:pStyle w:val="TableParagraph"/>
            </w:pPr>
          </w:p>
          <w:p w14:paraId="5220823A" w14:textId="77777777" w:rsidR="00E820A2" w:rsidRDefault="00E820A2">
            <w:pPr>
              <w:pStyle w:val="TableParagraph"/>
            </w:pPr>
          </w:p>
          <w:p w14:paraId="4430CB21" w14:textId="77777777" w:rsidR="00E820A2" w:rsidRDefault="00E820A2">
            <w:pPr>
              <w:pStyle w:val="TableParagraph"/>
              <w:spacing w:before="2"/>
            </w:pPr>
          </w:p>
          <w:p w14:paraId="1EED8596" w14:textId="77777777" w:rsidR="00E820A2" w:rsidRDefault="00000000">
            <w:pPr>
              <w:pStyle w:val="TableParagraph"/>
              <w:spacing w:line="259" w:lineRule="auto"/>
              <w:ind w:left="455" w:right="440"/>
              <w:jc w:val="center"/>
            </w:pPr>
            <w:r>
              <w:t>CONTRATAÇÃO DE EMPRESA ESPECIALIZADA PARA</w:t>
            </w:r>
            <w:r>
              <w:rPr>
                <w:spacing w:val="-47"/>
              </w:rPr>
              <w:t xml:space="preserve"> </w:t>
            </w:r>
            <w:r>
              <w:t>PRESTAÇÃO DE SERVIÇO DE MANUTENÇÃO EM</w:t>
            </w:r>
            <w:r>
              <w:rPr>
                <w:spacing w:val="1"/>
              </w:rPr>
              <w:t xml:space="preserve"> </w:t>
            </w:r>
            <w:r>
              <w:t>INCUBADORA</w:t>
            </w:r>
            <w:r>
              <w:rPr>
                <w:spacing w:val="-1"/>
              </w:rPr>
              <w:t xml:space="preserve"> </w:t>
            </w:r>
            <w:r>
              <w:t>FANEM</w:t>
            </w:r>
            <w:r>
              <w:rPr>
                <w:spacing w:val="-1"/>
              </w:rPr>
              <w:t xml:space="preserve"> </w:t>
            </w:r>
            <w:r>
              <w:t>(IT 158TS).</w:t>
            </w:r>
          </w:p>
        </w:tc>
        <w:tc>
          <w:tcPr>
            <w:tcW w:w="1515" w:type="dxa"/>
          </w:tcPr>
          <w:p w14:paraId="192A81BE" w14:textId="77777777" w:rsidR="00E820A2" w:rsidRDefault="00E820A2">
            <w:pPr>
              <w:pStyle w:val="TableParagraph"/>
            </w:pPr>
          </w:p>
          <w:p w14:paraId="0EC01CFC" w14:textId="77777777" w:rsidR="00E820A2" w:rsidRDefault="00E820A2">
            <w:pPr>
              <w:pStyle w:val="TableParagraph"/>
            </w:pPr>
          </w:p>
          <w:p w14:paraId="7B24A38B" w14:textId="77777777" w:rsidR="00E820A2" w:rsidRDefault="00E820A2">
            <w:pPr>
              <w:pStyle w:val="TableParagraph"/>
            </w:pPr>
          </w:p>
          <w:p w14:paraId="47A30DF2" w14:textId="77777777" w:rsidR="00E820A2" w:rsidRDefault="00E820A2">
            <w:pPr>
              <w:pStyle w:val="TableParagraph"/>
              <w:spacing w:before="11"/>
              <w:rPr>
                <w:sz w:val="23"/>
              </w:rPr>
            </w:pPr>
          </w:p>
          <w:p w14:paraId="555ADFE5" w14:textId="77777777" w:rsidR="00E820A2" w:rsidRDefault="00000000">
            <w:pPr>
              <w:pStyle w:val="TableParagraph"/>
              <w:tabs>
                <w:tab w:val="left" w:pos="529"/>
              </w:tabs>
              <w:ind w:left="37"/>
              <w:jc w:val="center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2.393,00</w:t>
            </w:r>
          </w:p>
        </w:tc>
      </w:tr>
    </w:tbl>
    <w:p w14:paraId="77411E11" w14:textId="77777777" w:rsidR="00E820A2" w:rsidRDefault="00E820A2">
      <w:pPr>
        <w:pStyle w:val="Corpodetexto"/>
        <w:spacing w:before="9"/>
        <w:rPr>
          <w:sz w:val="19"/>
        </w:rPr>
      </w:pPr>
    </w:p>
    <w:p w14:paraId="182B6E1C" w14:textId="77777777" w:rsidR="00E820A2" w:rsidRDefault="00E820A2">
      <w:pPr>
        <w:rPr>
          <w:sz w:val="19"/>
        </w:rPr>
        <w:sectPr w:rsidR="00E820A2">
          <w:type w:val="continuous"/>
          <w:pgSz w:w="11900" w:h="16840"/>
          <w:pgMar w:top="1100" w:right="1120" w:bottom="280" w:left="1100" w:header="720" w:footer="720" w:gutter="0"/>
          <w:cols w:space="720"/>
        </w:sectPr>
      </w:pPr>
    </w:p>
    <w:p w14:paraId="783A6342" w14:textId="77777777" w:rsidR="00E820A2" w:rsidRDefault="00E820A2">
      <w:pPr>
        <w:spacing w:line="190" w:lineRule="exact"/>
        <w:rPr>
          <w:rFonts w:ascii="Arial MT"/>
          <w:sz w:val="17"/>
        </w:rPr>
        <w:sectPr w:rsidR="00E820A2">
          <w:type w:val="continuous"/>
          <w:pgSz w:w="11900" w:h="16840"/>
          <w:pgMar w:top="1100" w:right="1120" w:bottom="280" w:left="1100" w:header="720" w:footer="720" w:gutter="0"/>
          <w:cols w:num="2" w:space="720" w:equalWidth="0">
            <w:col w:w="6326" w:space="40"/>
            <w:col w:w="3314"/>
          </w:cols>
        </w:sectPr>
      </w:pPr>
    </w:p>
    <w:p w14:paraId="72FEDDE0" w14:textId="77777777" w:rsidR="00E820A2" w:rsidRDefault="00E820A2">
      <w:pPr>
        <w:pStyle w:val="Corpodetexto"/>
        <w:rPr>
          <w:rFonts w:ascii="Arial MT"/>
          <w:sz w:val="20"/>
        </w:rPr>
      </w:pPr>
    </w:p>
    <w:p w14:paraId="3692C0CE" w14:textId="77777777" w:rsidR="00E820A2" w:rsidRDefault="00E820A2">
      <w:pPr>
        <w:pStyle w:val="Corpodetexto"/>
        <w:rPr>
          <w:rFonts w:ascii="Arial MT"/>
          <w:sz w:val="18"/>
        </w:rPr>
      </w:pPr>
    </w:p>
    <w:p w14:paraId="36FB5E00" w14:textId="77777777" w:rsidR="00E820A2" w:rsidRDefault="00000000">
      <w:pPr>
        <w:ind w:left="1335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8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outubro de</w:t>
      </w:r>
      <w:r>
        <w:rPr>
          <w:spacing w:val="-1"/>
        </w:rPr>
        <w:t xml:space="preserve"> </w:t>
      </w:r>
      <w:r>
        <w:t>2022</w:t>
      </w:r>
    </w:p>
    <w:sectPr w:rsidR="00E820A2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20A2"/>
    <w:rsid w:val="00BE0F3B"/>
    <w:rsid w:val="00E8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536CB"/>
  <w15:docId w15:val="{BECBFCEA-4B41-4E0B-99BC-570E0435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37"/>
      <w:ind w:left="272" w:right="26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8"/>
      <w:ind w:left="5517" w:hanging="126"/>
      <w:jc w:val="right"/>
    </w:pPr>
    <w:rPr>
      <w:rFonts w:ascii="Arial MT" w:eastAsia="Arial MT" w:hAnsi="Arial MT" w:cs="Arial MT"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789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30816_PUBLICAÇÃO DE RESULTADO 20222510EX30816HEMNSL</dc:title>
  <dc:creator>wagner.moura</dc:creator>
  <cp:keywords>()</cp:keywords>
  <cp:lastModifiedBy>Compras</cp:lastModifiedBy>
  <cp:revision>3</cp:revision>
  <dcterms:created xsi:type="dcterms:W3CDTF">2023-05-12T12:19:00Z</dcterms:created>
  <dcterms:modified xsi:type="dcterms:W3CDTF">2023-05-12T12:19:00Z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2023-05-12T00:00:00Z</vt:filetime>
  </property>
</Properties>
</file>