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300" w:x="4587" w:y="18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RESULTADO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–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TOMADA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PREÇO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2553" w:x="5307" w:y="424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N°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2022258TP25583HMNSL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503" w:x="4587" w:y="668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Instituto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Gestão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Humanização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–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IGH,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entidade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direito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privado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fins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503" w:x="4587" w:y="668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lucrativos,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classificado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Organização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Social,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vem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tornar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público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resultado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da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503" w:x="4587" w:y="668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Tomada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Preços,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finalidade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adquirir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bens,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insumos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serviços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para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HEMNSL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40" w:x="4587" w:y="140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-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40" w:x="4587" w:y="1400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7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064" w:x="4687" w:y="140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Hospital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Est.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Maternidade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Nossa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Senhora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Lourdes,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endereço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à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Rua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230,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Qd.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064" w:x="4687" w:y="1400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09,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S/N,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Setor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Nova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Vila,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Goiânia/GO,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CEP: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74.640-210.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40" w:x="4820" w:y="217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2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091" w:x="4920" w:y="217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5583/2022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4272" w:x="210" w:y="228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2" w:x="210" w:y="228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02/09/2022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10:19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292" w:x="4820" w:y="242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Goiânia/GO,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02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setembro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2022.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483" w:x="210" w:y="300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9037" w:x="210" w:y="324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Maternidade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Nossa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Senhora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Lourdes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(11.858.570/0005-67)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9037" w:x="210" w:y="324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SETOR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771" w:x="210" w:y="396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6771" w:x="210" w:y="396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238921049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771" w:x="210" w:y="396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Nº25583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MATERIAL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MÉDICO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HEMNSL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AGOSTO/2022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6771" w:x="210" w:y="396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Setor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Vila,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1599" w:x="210" w:y="516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4" w:x="210" w:y="6843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4" w:x="210" w:y="6843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4" w:x="210" w:y="6843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118" w:x="3507" w:y="79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8" w:x="3507" w:y="7924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4888" w:y="79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4888" w:y="7924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013" w:y="79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013" w:y="7924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294" w:y="79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294" w:y="7924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3" w:x="1487" w:y="79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67" w:x="8528" w:y="79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333333"/>
          <w:spacing w:val="57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43" w:x="582" w:y="834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Hc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Camargo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Industria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Comercio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43" w:x="582" w:y="8344"/>
        <w:widowControl w:val="off"/>
        <w:autoSpaceDE w:val="off"/>
        <w:autoSpaceDN w:val="off"/>
        <w:spacing w:before="0" w:after="0" w:line="165" w:lineRule="exact"/>
        <w:ind w:left="728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Confecçoes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Ltda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11" w:x="598" w:y="8674"/>
        <w:widowControl w:val="off"/>
        <w:autoSpaceDE w:val="off"/>
        <w:autoSpaceDN w:val="off"/>
        <w:spacing w:before="0" w:after="0" w:line="169" w:lineRule="exact"/>
        <w:ind w:left="8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JARAGUÁ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11" w:x="598" w:y="867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Carlos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Henrique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843" w:y="87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4963" w:y="87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92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3646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063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04/09/2022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7566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8607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0" w:x="9329" w:y="8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4817" w:y="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9" w:x="1514" w:y="900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98406-8253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34" w:x="986" w:y="91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henrique.adv405@gmail.com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9" w:x="1269" w:y="933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f_mais_info(235475)"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43" w:x="1612" w:y="9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1612" w:y="9905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7130" w:y="9905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7130" w:y="990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2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7823" w:y="9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0118" w:y="9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0118" w:y="990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33" w:x="417" w:y="9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333333"/>
          <w:spacing w:val="3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610" w:x="2696" w:y="9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333333"/>
          <w:spacing w:val="106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2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2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2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52" w:x="8345" w:y="9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4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0805" w:y="99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12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5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MANGA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6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LONGA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PUNHO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9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ELAST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5" w:x="410" w:y="10520"/>
        <w:widowControl w:val="off"/>
        <w:autoSpaceDE w:val="off"/>
        <w:autoSpaceDN w:val="off"/>
        <w:spacing w:before="0" w:after="0" w:line="165" w:lineRule="exact"/>
        <w:ind w:left="1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TNT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3" w:x="10743" w:y="1085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3" w:x="10743" w:y="10850"/>
        <w:widowControl w:val="off"/>
        <w:autoSpaceDE w:val="off"/>
        <w:autoSpaceDN w:val="off"/>
        <w:spacing w:before="0" w:after="0" w:line="165" w:lineRule="exact"/>
        <w:ind w:left="1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3" w:x="10743" w:y="10850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4" w:x="2617" w:y="10925"/>
        <w:widowControl w:val="off"/>
        <w:autoSpaceDE w:val="off"/>
        <w:autoSpaceDN w:val="off"/>
        <w:spacing w:before="0" w:after="0" w:line="169" w:lineRule="exact"/>
        <w:ind w:left="16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AVENTAL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4" w:x="2617" w:y="109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DESCARTAVEL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4" w:x="2617" w:y="10925"/>
        <w:widowControl w:val="off"/>
        <w:autoSpaceDE w:val="off"/>
        <w:autoSpaceDN w:val="off"/>
        <w:spacing w:before="0" w:after="0" w:line="165" w:lineRule="exact"/>
        <w:ind w:left="10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4" w:x="2617" w:y="10925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14" w:x="2617" w:y="10925"/>
        <w:widowControl w:val="off"/>
        <w:autoSpaceDE w:val="off"/>
        <w:autoSpaceDN w:val="off"/>
        <w:spacing w:before="0" w:after="0" w:line="165" w:lineRule="exact"/>
        <w:ind w:left="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4476" w:y="109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Hc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Camargo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4476" w:y="10925"/>
        <w:widowControl w:val="off"/>
        <w:autoSpaceDE w:val="off"/>
        <w:autoSpaceDN w:val="off"/>
        <w:spacing w:before="0" w:after="0" w:line="165" w:lineRule="exact"/>
        <w:ind w:left="5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Industria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4476" w:y="1092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Comercio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4476" w:y="10925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Confecçoes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7" w:x="4476" w:y="10925"/>
        <w:widowControl w:val="off"/>
        <w:autoSpaceDE w:val="off"/>
        <w:autoSpaceDN w:val="off"/>
        <w:spacing w:before="0" w:after="0" w:line="165" w:lineRule="exact"/>
        <w:ind w:left="26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Ltda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7332" w:y="111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7939" w:y="111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220" w:y="1118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62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1107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63047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053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5" w:x="3747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PACOTE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0" w:x="5630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6615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3" w:x="9035" w:y="112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5000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2" w:x="7201" w:y="113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1,6900</w:t>
      </w:r>
      <w:r>
        <w:rPr>
          <w:rFonts w:ascii="Tahoma"/>
          <w:color w:val="333333"/>
          <w:spacing w:val="139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9954" w:y="1134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8.450,0000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0715" w:y="115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02/09/2022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0715" w:y="11511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10:13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433" w:y="11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BRANCO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16" w:y="118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97" w:x="492" w:y="1184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0G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TAM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1" w:x="487" w:y="120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8394" w:y="12456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8394" w:y="1245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0220" w:y="1245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249" w:y="125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9249" w:y="12531"/>
        <w:widowControl w:val="off"/>
        <w:autoSpaceDE w:val="off"/>
        <w:autoSpaceDN w:val="off"/>
        <w:spacing w:before="896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9326" w:y="1253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58" w:x="9326" w:y="12531"/>
        <w:widowControl w:val="off"/>
        <w:autoSpaceDE w:val="off"/>
        <w:autoSpaceDN w:val="off"/>
        <w:spacing w:before="896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9954" w:y="126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8.450,0000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005" w:x="3608" w:y="130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Total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50" w:x="5591" w:y="130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Total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8446" w:y="13521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8446" w:y="1352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0220" w:y="1352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9954" w:y="1368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8.450,0000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7" w:x="2929" w:y="145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"javascript:chama_completo(238921049)"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"javascript:chama_completo(238921049)"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0"/>
          <w:sz w:val="14"/>
        </w:rPr>
        <w:t>para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2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0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389</Words>
  <Characters>2084</Characters>
  <Application>Aspose</Application>
  <DocSecurity>0</DocSecurity>
  <Lines>120</Lines>
  <Paragraphs>120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2353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2023-06-03T12:43:59+00:00</dcterms:created>
  <dcterms:modified xmlns:xsi="http://www.w3.org/2001/XMLSchema-instance" xmlns:dcterms="http://purl.org/dc/terms/" xsi:type="dcterms:W3CDTF">2023-06-03T12:43:59+00:00</dcterms:modified>
</coreProperties>
</file>