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1"/>
        </w:rPr>
        <w:t> </w:t>
      </w:r>
      <w:r>
        <w:rPr/>
        <w:t>– TOMADA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PREÇO</w:t>
      </w:r>
    </w:p>
    <w:p>
      <w:pPr>
        <w:pStyle w:val="BodyText"/>
        <w:spacing w:before="182"/>
        <w:ind w:left="2744" w:right="2755"/>
        <w:jc w:val="center"/>
      </w:pPr>
      <w:r>
        <w:rPr/>
        <w:t>Nº</w:t>
      </w:r>
      <w:r>
        <w:rPr>
          <w:spacing w:val="-1"/>
        </w:rPr>
        <w:t> </w:t>
      </w:r>
      <w:r>
        <w:rPr/>
        <w:t>20220102E001HEMNSL</w:t>
      </w:r>
    </w:p>
    <w:p>
      <w:pPr>
        <w:pStyle w:val="BodyText"/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360" w:lineRule="auto"/>
        <w:ind w:left="101" w:right="108"/>
        <w:jc w:val="both"/>
      </w:pPr>
      <w:r>
        <w:rPr/>
        <w:t>O</w:t>
      </w:r>
      <w:r>
        <w:rPr>
          <w:spacing w:val="1"/>
        </w:rPr>
        <w:t> </w:t>
      </w:r>
      <w:r>
        <w:rPr/>
        <w:t>Instituto de</w:t>
      </w:r>
      <w:r>
        <w:rPr>
          <w:spacing w:val="1"/>
        </w:rPr>
        <w:t> </w:t>
      </w:r>
      <w:r>
        <w:rPr/>
        <w:t>Gestão e</w:t>
      </w:r>
      <w:r>
        <w:rPr>
          <w:spacing w:val="1"/>
        </w:rPr>
        <w:t> </w:t>
      </w:r>
      <w:r>
        <w:rPr/>
        <w:t>Humanização –</w:t>
      </w:r>
      <w:r>
        <w:rPr>
          <w:spacing w:val="1"/>
        </w:rPr>
        <w:t> </w:t>
      </w:r>
      <w:r>
        <w:rPr/>
        <w:t>IGH, entidade</w:t>
      </w:r>
      <w:r>
        <w:rPr>
          <w:spacing w:val="1"/>
        </w:rPr>
        <w:t> </w:t>
      </w:r>
      <w:r>
        <w:rPr/>
        <w:t>de direito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sem fins</w:t>
      </w:r>
      <w:r>
        <w:rPr>
          <w:spacing w:val="1"/>
        </w:rPr>
        <w:t> </w:t>
      </w:r>
      <w:r>
        <w:rPr/>
        <w:t>lucrativos,</w:t>
      </w:r>
      <w:r>
        <w:rPr>
          <w:spacing w:val="1"/>
        </w:rPr>
        <w:t> </w:t>
      </w:r>
      <w:r>
        <w:rPr/>
        <w:t>classificado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vem</w:t>
      </w:r>
      <w:r>
        <w:rPr>
          <w:spacing w:val="1"/>
        </w:rPr>
        <w:t> </w:t>
      </w:r>
      <w:r>
        <w:rPr/>
        <w:t>tornar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Tomada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Preços,</w:t>
      </w:r>
      <w:r>
        <w:rPr>
          <w:spacing w:val="5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finalidade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2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5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o</w:t>
      </w:r>
      <w:r>
        <w:rPr>
          <w:spacing w:val="5"/>
        </w:rPr>
        <w:t> </w:t>
      </w:r>
      <w:r>
        <w:rPr/>
        <w:t>HEMNSL</w:t>
      </w:r>
    </w:p>
    <w:p>
      <w:pPr>
        <w:pStyle w:val="BodyText"/>
        <w:spacing w:line="360" w:lineRule="auto"/>
        <w:ind w:left="101" w:right="111"/>
        <w:jc w:val="both"/>
      </w:pPr>
      <w:r>
        <w:rPr/>
        <w:t>-</w:t>
      </w:r>
      <w:r>
        <w:rPr>
          <w:spacing w:val="-4"/>
        </w:rPr>
        <w:t> </w:t>
      </w:r>
      <w:r>
        <w:rPr/>
        <w:t>Hospital</w:t>
      </w:r>
      <w:r>
        <w:rPr>
          <w:spacing w:val="-3"/>
        </w:rPr>
        <w:t> </w:t>
      </w:r>
      <w:r>
        <w:rPr/>
        <w:t>Est.</w:t>
      </w:r>
      <w:r>
        <w:rPr>
          <w:spacing w:val="-5"/>
        </w:rPr>
        <w:t> </w:t>
      </w:r>
      <w:r>
        <w:rPr/>
        <w:t>Maternidade Nossa</w:t>
      </w:r>
      <w:r>
        <w:rPr>
          <w:spacing w:val="-4"/>
        </w:rPr>
        <w:t> </w:t>
      </w:r>
      <w:r>
        <w:rPr/>
        <w:t>Senhora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Lourdes,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endereço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Rua</w:t>
      </w:r>
      <w:r>
        <w:rPr>
          <w:spacing w:val="-3"/>
        </w:rPr>
        <w:t> </w:t>
      </w:r>
      <w:r>
        <w:rPr/>
        <w:t>230,</w:t>
      </w:r>
      <w:r>
        <w:rPr>
          <w:spacing w:val="-4"/>
        </w:rPr>
        <w:t> </w:t>
      </w:r>
      <w:r>
        <w:rPr/>
        <w:t>Qd.</w:t>
      </w:r>
      <w:r>
        <w:rPr>
          <w:spacing w:val="-3"/>
        </w:rPr>
        <w:t> </w:t>
      </w:r>
      <w:r>
        <w:rPr/>
        <w:t>709,</w:t>
      </w:r>
      <w:r>
        <w:rPr>
          <w:spacing w:val="-52"/>
        </w:rPr>
        <w:t> </w:t>
      </w:r>
      <w:r>
        <w:rPr/>
        <w:t>S/N,</w:t>
      </w:r>
      <w:r>
        <w:rPr>
          <w:spacing w:val="2"/>
        </w:rPr>
        <w:t> </w:t>
      </w:r>
      <w:r>
        <w:rPr/>
        <w:t>Setor</w:t>
      </w:r>
      <w:r>
        <w:rPr>
          <w:spacing w:val="-3"/>
        </w:rPr>
        <w:t> </w:t>
      </w:r>
      <w:r>
        <w:rPr/>
        <w:t>Nova Vila,</w:t>
      </w:r>
      <w:r>
        <w:rPr>
          <w:spacing w:val="-3"/>
        </w:rPr>
        <w:t> </w:t>
      </w:r>
      <w:r>
        <w:rPr/>
        <w:t>Goiânia/GO,</w:t>
      </w:r>
      <w:r>
        <w:rPr>
          <w:spacing w:val="-3"/>
        </w:rPr>
        <w:t> </w:t>
      </w:r>
      <w:r>
        <w:rPr/>
        <w:t>CEP: 74.640-210.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4395"/>
        <w:gridCol w:w="1561"/>
      </w:tblGrid>
      <w:tr>
        <w:trPr>
          <w:trHeight w:val="412" w:hRule="atLeast"/>
        </w:trPr>
        <w:tc>
          <w:tcPr>
            <w:tcW w:w="2405" w:type="dxa"/>
            <w:shd w:val="clear" w:color="auto" w:fill="D8D8D8"/>
          </w:tcPr>
          <w:p>
            <w:pPr>
              <w:pStyle w:val="TableParagraph"/>
              <w:spacing w:before="97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95" w:type="dxa"/>
            <w:shd w:val="clear" w:color="auto" w:fill="D8D8D8"/>
          </w:tcPr>
          <w:p>
            <w:pPr>
              <w:pStyle w:val="TableParagraph"/>
              <w:spacing w:before="97"/>
              <w:ind w:left="1805" w:right="17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61" w:type="dxa"/>
            <w:shd w:val="clear" w:color="auto" w:fill="D8D8D8"/>
          </w:tcPr>
          <w:p>
            <w:pPr>
              <w:pStyle w:val="TableParagraph"/>
              <w:spacing w:line="201" w:lineRule="exact"/>
              <w:ind w:left="4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>
            <w:pPr>
              <w:pStyle w:val="TableParagraph"/>
              <w:spacing w:line="192" w:lineRule="exact"/>
              <w:ind w:left="3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GLOBAL</w:t>
            </w:r>
          </w:p>
        </w:tc>
      </w:tr>
      <w:tr>
        <w:trPr>
          <w:trHeight w:val="875" w:hRule="atLeast"/>
        </w:trPr>
        <w:tc>
          <w:tcPr>
            <w:tcW w:w="2405" w:type="dxa"/>
          </w:tcPr>
          <w:p>
            <w:pPr>
              <w:pStyle w:val="TableParagraph"/>
              <w:spacing w:before="109"/>
              <w:ind w:left="698" w:right="190" w:hanging="483"/>
              <w:rPr>
                <w:sz w:val="18"/>
              </w:rPr>
            </w:pPr>
            <w:r>
              <w:rPr>
                <w:sz w:val="18"/>
              </w:rPr>
              <w:t>EL SHADDAI COMERCIO 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TENDAS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LTDA</w:t>
            </w:r>
          </w:p>
          <w:p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10.458.225/0001-40</w:t>
            </w:r>
          </w:p>
        </w:tc>
        <w:tc>
          <w:tcPr>
            <w:tcW w:w="4395" w:type="dxa"/>
          </w:tcPr>
          <w:p>
            <w:pPr>
              <w:pStyle w:val="TableParagraph"/>
              <w:spacing w:before="109"/>
              <w:ind w:left="244" w:right="237" w:firstLine="2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 ESPECIALIZADA 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PRESTAÇÃO DO SERVIÇO DE LOCAÇÃO DE 03 TENDAS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PROTEÇÃO LATERAL.</w:t>
            </w:r>
          </w:p>
        </w:tc>
        <w:tc>
          <w:tcPr>
            <w:tcW w:w="1561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385"/>
              <w:rPr>
                <w:sz w:val="18"/>
              </w:rPr>
            </w:pPr>
            <w:r>
              <w:rPr>
                <w:sz w:val="18"/>
              </w:rPr>
              <w:t>R$2.250,00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77"/>
        <w:ind w:left="101"/>
      </w:pPr>
      <w:r>
        <w:rPr/>
        <w:t>Goiânia/GO,</w:t>
      </w:r>
      <w:r>
        <w:rPr>
          <w:spacing w:val="-2"/>
        </w:rPr>
        <w:t> </w:t>
      </w:r>
      <w:r>
        <w:rPr/>
        <w:t>01 de fevereiro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2021.</w:t>
      </w:r>
    </w:p>
    <w:sectPr>
      <w:type w:val="continuous"/>
      <w:pgSz w:w="11910" w:h="16840"/>
      <w:pgMar w:top="1360" w:bottom="280" w:left="16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2748" w:right="2755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Microsoft Word - 2.3 RESULTADO PUBLICAÇÃO</dc:title>
  <dcterms:created xsi:type="dcterms:W3CDTF">2023-05-05T18:46:12Z</dcterms:created>
  <dcterms:modified xsi:type="dcterms:W3CDTF">2023-05-05T18:46:12Z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LastSaved">
    <vt:filetime>2023-05-05T00:00:00Z</vt:filetime>
  </property>
</Properties>
</file>