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251" w:rsidRDefault="00DA3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7251" w:rsidRDefault="00DA325E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BC7251" w:rsidRDefault="00DA325E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Nº20221101A002HEMNSL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 xml:space="preserve">Material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Médico</w:t>
      </w:r>
      <w:proofErr w:type="spellEnd"/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11/01/2022</w:t>
      </w:r>
    </w:p>
    <w:p w:rsidR="00BC7251" w:rsidRDefault="00DA325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17/01/2022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BC7251" w:rsidRDefault="00DA325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BC7251" w:rsidRDefault="00DA325E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BC7251" w:rsidRDefault="00DA325E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BC7251" w:rsidRDefault="00DA325E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202061834</w:t>
      </w:r>
    </w:p>
    <w:p w:rsidR="00BC7251" w:rsidRDefault="00DA325E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13895/2022</w:t>
      </w:r>
    </w:p>
    <w:p w:rsidR="00BC7251" w:rsidRDefault="00BC72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C72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AA2E68-7DF1-4FA1-A02D-D22A37E12B77}"/>
    <w:embedBold r:id="rId2" w:fontKey="{FF46BD2B-6034-4B7E-917A-3EFCEAE080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EE17DC-BD4F-45F3-9DCA-4445753B4E9E}"/>
    <w:embedBold r:id="rId4" w:fontKey="{A41D7F94-0D35-480E-BE31-0E304172B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0991DF-C9BB-4741-A38C-4E1781EA61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E327CA-5430-476B-9083-33E4746E98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C7251"/>
    <w:rsid w:val="00D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5959495-AA2E-414B-B135-98ECF2D3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2023-06-03T13:53:00Z</dcterms:modified>
</cp:coreProperties>
</file>