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C3E" w:rsidRDefault="00F05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C1C3E" w:rsidRDefault="00F0518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C1C3E" w:rsidRDefault="00F05183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2022139TP30208HMNSL</w:t>
      </w:r>
    </w:p>
    <w:p w:rsidR="00CC1C3E" w:rsidRDefault="00F0518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C1C3E" w:rsidRDefault="00F0518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C1C3E" w:rsidRDefault="00F0518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CC1C3E" w:rsidRDefault="00F0518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CC1C3E" w:rsidRDefault="00F0518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CC1C3E" w:rsidRDefault="00F05183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C1C3E" w:rsidRDefault="00F05183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C1C3E" w:rsidRDefault="00F05183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CC1C3E" w:rsidRDefault="00F05183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C1C3E" w:rsidRDefault="00F05183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C1C3E" w:rsidRDefault="00F05183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C1C3E" w:rsidRDefault="00F05183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C1C3E" w:rsidRDefault="00F05183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C1C3E" w:rsidRDefault="00F05183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C1C3E" w:rsidRDefault="00F05183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CC1C3E" w:rsidRDefault="00F05183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C1C3E" w:rsidRDefault="00F05183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C1C3E" w:rsidRDefault="00F05183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C1C3E" w:rsidRDefault="00F05183">
      <w:pPr>
        <w:framePr w:w="2157" w:wrap="auto" w:hAnchor="text" w:x="5280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CC1C3E" w:rsidRDefault="00F05183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C1C3E" w:rsidRDefault="00F05183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30208/2022</w:t>
      </w:r>
    </w:p>
    <w:p w:rsidR="00CC1C3E" w:rsidRDefault="00F05183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C1C3E" w:rsidRDefault="00F05183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C1C3E" w:rsidRDefault="00F05183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C1C3E" w:rsidRDefault="00F05183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CC1C3E" w:rsidRDefault="00F05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C1C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C3D467-EF8C-4DA1-ABE2-0E3EE24A498E}"/>
    <w:embedBold r:id="rId2" w:fontKey="{C8C3A248-20D5-4126-9D0D-52A96FD959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C9DE16-32AC-437D-B5FC-B7FAE9A933EE}"/>
    <w:embedBold r:id="rId4" w:fontKey="{3EE7457C-7108-497E-AA1B-50B42FCB60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608EC8-1FD3-4E7F-A02C-050718B2D1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4924F8-BD08-4D1E-8EF3-3AB77DF5EC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C1C3E"/>
    <w:rsid w:val="00F0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6968154-29E0-432E-B1EB-7CF626F83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2023-06-03T13:30:00Z</dcterms:modified>
</cp:coreProperties>
</file>