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FC7" w:rsidRDefault="00FD3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2FC7" w:rsidRDefault="00FD3A88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2FC7" w:rsidRDefault="00FD3A88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20221710TP31016HMNSL</w:t>
      </w:r>
    </w:p>
    <w:p w:rsidR="00592FC7" w:rsidRDefault="00FD3A88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2FC7" w:rsidRDefault="00FD3A88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92FC7" w:rsidRDefault="00FD3A88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92FC7" w:rsidRDefault="00FD3A88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592FC7" w:rsidRDefault="00FD3A88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92FC7" w:rsidRDefault="00FD3A88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92FC7" w:rsidRDefault="00FD3A88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92FC7" w:rsidRDefault="00FD3A88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92FC7" w:rsidRDefault="00FD3A88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92FC7" w:rsidRDefault="00FD3A88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92FC7" w:rsidRDefault="00FD3A88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92FC7" w:rsidRDefault="00FD3A88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92FC7" w:rsidRDefault="00FD3A88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92FC7" w:rsidRDefault="00FD3A88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92FC7" w:rsidRDefault="00FD3A88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92FC7" w:rsidRDefault="00FD3A88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92FC7" w:rsidRDefault="00FD3A88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92FC7" w:rsidRDefault="00FD3A88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92FC7" w:rsidRDefault="00FD3A88">
      <w:pPr>
        <w:framePr w:w="1310" w:wrap="auto" w:hAnchor="text" w:x="570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592FC7" w:rsidRDefault="00FD3A88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92FC7" w:rsidRDefault="00FD3A88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31016/2022</w:t>
      </w:r>
    </w:p>
    <w:p w:rsidR="00592FC7" w:rsidRDefault="00FD3A88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92FC7" w:rsidRDefault="00FD3A88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92FC7" w:rsidRDefault="00FD3A88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92FC7" w:rsidRDefault="00FD3A88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592FC7" w:rsidRDefault="00FD3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92F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B84C7C-64C2-4912-AE9A-ECBDC11994ED}"/>
    <w:embedBold r:id="rId2" w:fontKey="{5FF7CB90-1AC4-40A4-B79B-244A0FAF1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21852C-3F3B-47F2-9731-2AE790623430}"/>
    <w:embedBold r:id="rId4" w:fontKey="{0804DDA6-6E31-460B-902A-D364AE462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ADB85D-602D-4EF8-A739-44D342CB0E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107328-408C-4838-80E3-C169C7512A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2FC7"/>
    <w:rsid w:val="00B06B85"/>
    <w:rsid w:val="00BA5B2D"/>
    <w:rsid w:val="00FD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F68E395-B12B-432F-A301-00D3F476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2023-06-03T14:02:00Z</dcterms:modified>
</cp:coreProperties>
</file>