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4BFD" w14:textId="77777777" w:rsidR="00CF0093" w:rsidRDefault="00000000">
      <w:pPr>
        <w:pStyle w:val="Ttulo1"/>
        <w:jc w:val="center"/>
      </w:pPr>
      <w:r>
        <w:t>RESULTADO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TOMADA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PREÇO</w:t>
      </w:r>
    </w:p>
    <w:p w14:paraId="0C3D267E" w14:textId="77777777" w:rsidR="00CF0093" w:rsidRDefault="00000000">
      <w:pPr>
        <w:pStyle w:val="Corpodetexto"/>
        <w:spacing w:before="9"/>
        <w:ind w:left="273" w:right="268"/>
        <w:jc w:val="center"/>
      </w:pPr>
      <w:r>
        <w:rPr>
          <w:spacing w:val="-2"/>
        </w:rPr>
        <w:t>20222807S037HEMNSL</w:t>
      </w:r>
    </w:p>
    <w:p w14:paraId="20FA73BC" w14:textId="77777777" w:rsidR="00CF0093" w:rsidRDefault="00CF0093">
      <w:pPr>
        <w:pStyle w:val="Corpodetexto"/>
      </w:pPr>
    </w:p>
    <w:p w14:paraId="4336C378" w14:textId="77777777" w:rsidR="00CF0093" w:rsidRDefault="00CF0093">
      <w:pPr>
        <w:pStyle w:val="Corpodetexto"/>
        <w:spacing w:before="7"/>
        <w:rPr>
          <w:sz w:val="22"/>
        </w:rPr>
      </w:pPr>
    </w:p>
    <w:p w14:paraId="26F5BA12" w14:textId="77777777" w:rsidR="00CF0093" w:rsidRDefault="00000000">
      <w:pPr>
        <w:pStyle w:val="Corpodetexto"/>
        <w:spacing w:line="254" w:lineRule="auto"/>
        <w:ind w:left="273" w:right="326"/>
        <w:jc w:val="center"/>
      </w:pP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Instituto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Gestão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Humanização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IGH,</w:t>
      </w:r>
      <w:r>
        <w:rPr>
          <w:rFonts w:ascii="Times New Roman" w:hAnsi="Times New Roman"/>
          <w:spacing w:val="-9"/>
        </w:rPr>
        <w:t xml:space="preserve"> </w:t>
      </w:r>
      <w:r>
        <w:t>entidade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direito</w:t>
      </w:r>
      <w:r>
        <w:rPr>
          <w:rFonts w:ascii="Times New Roman" w:hAnsi="Times New Roman"/>
          <w:spacing w:val="-9"/>
        </w:rPr>
        <w:t xml:space="preserve"> </w:t>
      </w:r>
      <w:r>
        <w:t>privado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sem</w:t>
      </w:r>
      <w:r>
        <w:rPr>
          <w:rFonts w:ascii="Times New Roman" w:hAnsi="Times New Roman"/>
          <w:spacing w:val="-9"/>
        </w:rPr>
        <w:t xml:space="preserve"> </w:t>
      </w:r>
      <w:r>
        <w:t>fins</w:t>
      </w:r>
      <w:r>
        <w:rPr>
          <w:rFonts w:ascii="Times New Roman" w:hAnsi="Times New Roman"/>
          <w:spacing w:val="-9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Tomada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3BF01876" w14:textId="77777777" w:rsidR="00CF0093" w:rsidRDefault="00000000">
      <w:pPr>
        <w:pStyle w:val="Ttulo1"/>
        <w:spacing w:before="125" w:line="256" w:lineRule="auto"/>
        <w:ind w:left="1395" w:right="1286" w:firstLine="283"/>
      </w:pPr>
      <w:r>
        <w:t>HEMNSL</w:t>
      </w:r>
      <w:r>
        <w:rPr>
          <w:rFonts w:ascii="Times New Roman" w:hAnsi="Times New Roman"/>
          <w:b w:val="0"/>
        </w:rPr>
        <w:t xml:space="preserve"> </w:t>
      </w:r>
      <w:r>
        <w:t>-</w:t>
      </w:r>
      <w:r>
        <w:rPr>
          <w:rFonts w:ascii="Times New Roman" w:hAnsi="Times New Roman"/>
          <w:b w:val="0"/>
        </w:rPr>
        <w:t xml:space="preserve"> </w:t>
      </w:r>
      <w:r>
        <w:t>Hospital</w:t>
      </w:r>
      <w:r>
        <w:rPr>
          <w:rFonts w:ascii="Times New Roman" w:hAnsi="Times New Roman"/>
          <w:b w:val="0"/>
        </w:rPr>
        <w:t xml:space="preserve"> </w:t>
      </w:r>
      <w:r>
        <w:t>Est.</w:t>
      </w:r>
      <w:r>
        <w:rPr>
          <w:rFonts w:ascii="Times New Roman" w:hAnsi="Times New Roman"/>
          <w:b w:val="0"/>
        </w:rPr>
        <w:t xml:space="preserve"> </w:t>
      </w:r>
      <w:r>
        <w:t>Maternidade</w:t>
      </w:r>
      <w:r>
        <w:rPr>
          <w:rFonts w:ascii="Times New Roman" w:hAnsi="Times New Roman"/>
          <w:b w:val="0"/>
        </w:rPr>
        <w:t xml:space="preserve"> </w:t>
      </w:r>
      <w:r>
        <w:t>Nossa</w:t>
      </w:r>
      <w:r>
        <w:rPr>
          <w:rFonts w:ascii="Times New Roman" w:hAnsi="Times New Roman"/>
          <w:b w:val="0"/>
        </w:rPr>
        <w:t xml:space="preserve"> </w:t>
      </w:r>
      <w:r>
        <w:t>Senhora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Lourdes</w:t>
      </w:r>
      <w:r>
        <w:rPr>
          <w:rFonts w:ascii="Times New Roman" w:hAnsi="Times New Roman"/>
          <w:b w:val="0"/>
        </w:rPr>
        <w:t xml:space="preserve"> </w:t>
      </w:r>
      <w:r>
        <w:t>Rua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230,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Qd.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709,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S/N,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Setor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Nova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Vila,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Goiânia/GO,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CEP: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74.640-210</w:t>
      </w:r>
    </w:p>
    <w:p w14:paraId="04E72B21" w14:textId="77777777" w:rsidR="00CF0093" w:rsidRDefault="00CF0093">
      <w:pPr>
        <w:pStyle w:val="Corpodetexto"/>
        <w:rPr>
          <w:b/>
          <w:sz w:val="20"/>
        </w:rPr>
      </w:pPr>
    </w:p>
    <w:p w14:paraId="336E56AC" w14:textId="77777777" w:rsidR="00CF0093" w:rsidRDefault="00CF0093">
      <w:pPr>
        <w:pStyle w:val="Corpodetexto"/>
        <w:rPr>
          <w:b/>
          <w:sz w:val="20"/>
        </w:rPr>
      </w:pPr>
    </w:p>
    <w:p w14:paraId="2AFFDB7A" w14:textId="77777777" w:rsidR="00CF0093" w:rsidRDefault="00CF0093">
      <w:pPr>
        <w:pStyle w:val="Corpodetexto"/>
        <w:rPr>
          <w:b/>
          <w:sz w:val="20"/>
        </w:rPr>
      </w:pPr>
    </w:p>
    <w:p w14:paraId="3493ACBD" w14:textId="77777777" w:rsidR="00CF0093" w:rsidRDefault="00CF0093">
      <w:pPr>
        <w:pStyle w:val="Corpodetexto"/>
        <w:rPr>
          <w:b/>
          <w:sz w:val="20"/>
        </w:rPr>
      </w:pPr>
    </w:p>
    <w:p w14:paraId="2056AB33" w14:textId="77777777" w:rsidR="00CF0093" w:rsidRDefault="00CF0093">
      <w:pPr>
        <w:pStyle w:val="Corpodetexto"/>
        <w:rPr>
          <w:b/>
          <w:sz w:val="20"/>
        </w:rPr>
      </w:pPr>
    </w:p>
    <w:p w14:paraId="37F28384" w14:textId="77777777" w:rsidR="00CF0093" w:rsidRDefault="00CF0093">
      <w:pPr>
        <w:pStyle w:val="Corpodetexto"/>
        <w:rPr>
          <w:b/>
          <w:sz w:val="20"/>
        </w:rPr>
      </w:pPr>
    </w:p>
    <w:p w14:paraId="6DAC3D6F" w14:textId="77777777" w:rsidR="00CF0093" w:rsidRDefault="00CF0093">
      <w:pPr>
        <w:pStyle w:val="Corpodetexto"/>
        <w:rPr>
          <w:b/>
          <w:sz w:val="20"/>
        </w:rPr>
      </w:pPr>
    </w:p>
    <w:p w14:paraId="03BDCD67" w14:textId="77777777" w:rsidR="00CF0093" w:rsidRDefault="00CF0093">
      <w:pPr>
        <w:pStyle w:val="Corpodetexto"/>
        <w:rPr>
          <w:b/>
          <w:sz w:val="20"/>
        </w:rPr>
      </w:pPr>
    </w:p>
    <w:p w14:paraId="237DA87C" w14:textId="77777777" w:rsidR="00CF0093" w:rsidRDefault="00CF0093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CF0093" w14:paraId="14E35C4B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26B55C23" w14:textId="77777777" w:rsidR="00CF0093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  <w:spacing w:val="-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169C824F" w14:textId="77777777" w:rsidR="00CF0093" w:rsidRDefault="00000000">
            <w:pPr>
              <w:pStyle w:val="TableParagraph"/>
              <w:spacing w:before="56"/>
              <w:ind w:left="2336" w:right="2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D3FD124" w14:textId="77777777" w:rsidR="00CF0093" w:rsidRDefault="00000000">
            <w:pPr>
              <w:pStyle w:val="TableParagraph"/>
              <w:spacing w:line="205" w:lineRule="exact"/>
              <w:ind w:left="107" w:right="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GLOBAL</w:t>
            </w:r>
          </w:p>
          <w:p w14:paraId="64470DA5" w14:textId="77777777" w:rsidR="00CF0093" w:rsidRDefault="00000000">
            <w:pPr>
              <w:pStyle w:val="TableParagraph"/>
              <w:spacing w:before="17" w:line="184" w:lineRule="exact"/>
              <w:ind w:left="107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ESTIMADO</w:t>
            </w:r>
          </w:p>
        </w:tc>
      </w:tr>
      <w:tr w:rsidR="00CF0093" w14:paraId="4003E8BE" w14:textId="77777777">
        <w:trPr>
          <w:trHeight w:val="1319"/>
        </w:trPr>
        <w:tc>
          <w:tcPr>
            <w:tcW w:w="2448" w:type="dxa"/>
          </w:tcPr>
          <w:p w14:paraId="71586B8E" w14:textId="77777777" w:rsidR="00CF0093" w:rsidRDefault="00000000">
            <w:pPr>
              <w:pStyle w:val="TableParagraph"/>
              <w:spacing w:before="94" w:line="256" w:lineRule="auto"/>
              <w:ind w:left="126" w:right="108"/>
              <w:jc w:val="center"/>
              <w:rPr>
                <w:sz w:val="20"/>
              </w:rPr>
            </w:pPr>
            <w:r>
              <w:rPr>
                <w:sz w:val="20"/>
              </w:rPr>
              <w:t>BPE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LOCAÇÕES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EIRELI</w:t>
            </w:r>
          </w:p>
          <w:p w14:paraId="68231D45" w14:textId="77777777" w:rsidR="00CF0093" w:rsidRDefault="00CF0093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626D57B" w14:textId="77777777" w:rsidR="00CF0093" w:rsidRDefault="00000000">
            <w:pPr>
              <w:pStyle w:val="TableParagraph"/>
              <w:ind w:left="126" w:right="101"/>
              <w:jc w:val="center"/>
            </w:pPr>
            <w:r>
              <w:t>24.811.529/0001-</w:t>
            </w:r>
            <w:r>
              <w:rPr>
                <w:spacing w:val="-5"/>
              </w:rPr>
              <w:t>53</w:t>
            </w:r>
          </w:p>
        </w:tc>
        <w:tc>
          <w:tcPr>
            <w:tcW w:w="5477" w:type="dxa"/>
          </w:tcPr>
          <w:p w14:paraId="3AD89B5D" w14:textId="77777777" w:rsidR="00CF0093" w:rsidRDefault="00CF0093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2CD03CC" w14:textId="77777777" w:rsidR="00CF0093" w:rsidRDefault="00000000">
            <w:pPr>
              <w:pStyle w:val="TableParagraph"/>
              <w:spacing w:before="1" w:line="259" w:lineRule="auto"/>
              <w:ind w:left="323" w:right="303" w:hanging="1"/>
              <w:jc w:val="center"/>
            </w:pPr>
            <w:r>
              <w:t>CONTRATAÇÃO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</w:rPr>
              <w:t xml:space="preserve"> </w:t>
            </w:r>
            <w:r>
              <w:t>ESPECIALIZADA</w:t>
            </w:r>
            <w:r>
              <w:rPr>
                <w:rFonts w:ascii="Times New Roman" w:hAnsi="Times New Roman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LOCAÇÃO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CAÇAMBA</w:t>
            </w:r>
            <w:r>
              <w:rPr>
                <w:rFonts w:ascii="Times New Roman" w:hAnsi="Times New Roman"/>
              </w:rPr>
              <w:t xml:space="preserve"> </w:t>
            </w:r>
            <w:r>
              <w:t>ESTACIONÁRIA</w:t>
            </w:r>
            <w:r>
              <w:rPr>
                <w:rFonts w:ascii="Times New Roman" w:hAnsi="Times New Roman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ARMAZENAMENTO/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COLETA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RESÍDUOS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(CLASSE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B)</w:t>
            </w:r>
          </w:p>
        </w:tc>
        <w:tc>
          <w:tcPr>
            <w:tcW w:w="1515" w:type="dxa"/>
          </w:tcPr>
          <w:p w14:paraId="2E1767C0" w14:textId="77777777" w:rsidR="00CF0093" w:rsidRDefault="00CF0093">
            <w:pPr>
              <w:pStyle w:val="TableParagraph"/>
              <w:rPr>
                <w:b/>
              </w:rPr>
            </w:pPr>
          </w:p>
          <w:p w14:paraId="52F404E5" w14:textId="77777777" w:rsidR="00CF0093" w:rsidRDefault="00CF009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66C9E5A" w14:textId="77777777" w:rsidR="00CF0093" w:rsidRDefault="00000000">
            <w:pPr>
              <w:pStyle w:val="TableParagraph"/>
              <w:tabs>
                <w:tab w:val="left" w:pos="620"/>
              </w:tabs>
              <w:ind w:left="129"/>
            </w:pPr>
            <w:r>
              <w:rPr>
                <w:spacing w:val="-5"/>
              </w:rPr>
              <w:t>R$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1.200,00</w:t>
            </w:r>
          </w:p>
        </w:tc>
      </w:tr>
    </w:tbl>
    <w:p w14:paraId="71049936" w14:textId="77777777" w:rsidR="00CF0093" w:rsidRDefault="00CF0093">
      <w:pPr>
        <w:pStyle w:val="Corpodetexto"/>
        <w:spacing w:before="5"/>
        <w:rPr>
          <w:b/>
          <w:sz w:val="11"/>
        </w:rPr>
      </w:pPr>
    </w:p>
    <w:p w14:paraId="5876A4CD" w14:textId="77777777" w:rsidR="00CF0093" w:rsidRDefault="00CF0093">
      <w:pPr>
        <w:rPr>
          <w:sz w:val="11"/>
        </w:rPr>
        <w:sectPr w:rsidR="00CF0093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6C5DFAA" w14:textId="77777777" w:rsidR="00CF0093" w:rsidRDefault="00CF0093">
      <w:pPr>
        <w:spacing w:line="249" w:lineRule="exact"/>
        <w:rPr>
          <w:rFonts w:ascii="Arial MT"/>
        </w:rPr>
        <w:sectPr w:rsidR="00CF0093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7640" w:space="40"/>
            <w:col w:w="2000"/>
          </w:cols>
        </w:sectPr>
      </w:pPr>
    </w:p>
    <w:p w14:paraId="7022346D" w14:textId="77777777" w:rsidR="00CF0093" w:rsidRDefault="00CF0093">
      <w:pPr>
        <w:pStyle w:val="Corpodetexto"/>
        <w:spacing w:before="2"/>
        <w:rPr>
          <w:rFonts w:ascii="Arial MT"/>
          <w:sz w:val="28"/>
        </w:rPr>
      </w:pPr>
    </w:p>
    <w:p w14:paraId="6B423839" w14:textId="77777777" w:rsidR="00CF0093" w:rsidRDefault="00000000">
      <w:pPr>
        <w:spacing w:before="56"/>
        <w:ind w:left="1335"/>
      </w:pPr>
      <w:r>
        <w:t>Goiania</w:t>
      </w:r>
      <w:r>
        <w:rPr>
          <w:rFonts w:ascii="Times New Roman"/>
          <w:spacing w:val="-7"/>
        </w:rPr>
        <w:t xml:space="preserve"> </w:t>
      </w:r>
      <w:r>
        <w:t>-</w:t>
      </w:r>
      <w:r>
        <w:rPr>
          <w:rFonts w:ascii="Times New Roman"/>
          <w:spacing w:val="-6"/>
        </w:rPr>
        <w:t xml:space="preserve"> </w:t>
      </w:r>
      <w:r>
        <w:t>GO,</w:t>
      </w:r>
      <w:r>
        <w:rPr>
          <w:rFonts w:ascii="Times New Roman"/>
          <w:spacing w:val="22"/>
        </w:rPr>
        <w:t xml:space="preserve"> </w:t>
      </w:r>
      <w:r>
        <w:t>12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t>agosto</w:t>
      </w:r>
      <w:r>
        <w:rPr>
          <w:rFonts w:ascii="Times New Roman"/>
          <w:spacing w:val="-6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rPr>
          <w:spacing w:val="-4"/>
        </w:rPr>
        <w:t>2022</w:t>
      </w:r>
    </w:p>
    <w:sectPr w:rsidR="00CF0093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093"/>
    <w:rsid w:val="009B75AD"/>
    <w:rsid w:val="00C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A401"/>
  <w15:docId w15:val="{58E203CE-6361-43C2-89D8-60EE7D7F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3" w:right="26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6636" w:hanging="157"/>
      <w:jc w:val="right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19514_RESULTADO 20222807S037HEMNSL</dc:title>
  <dc:creator>wagner.moura</dc:creator>
  <cp:keywords>()</cp:keywords>
  <cp:lastModifiedBy>Compras</cp:lastModifiedBy>
  <cp:revision>3</cp:revision>
  <dcterms:created xsi:type="dcterms:W3CDTF">2023-05-05T19:11:00Z</dcterms:created>
  <dcterms:modified xsi:type="dcterms:W3CDTF">2023-05-05T19:11:00Z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  <property fmtid="{D5CDD505-2E9C-101B-9397-08002B2CF9AE}" pid="5" name="Producer">
    <vt:lpwstr>GPL Ghostscript 9.10</vt:lpwstr>
  </property>
</Properties>
</file>