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7C9" w:rsidRDefault="002E2F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527C9" w:rsidRDefault="002E2F09">
      <w:pPr>
        <w:framePr w:w="2960" w:wrap="auto" w:hAnchor="text" w:x="4648" w:y="2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4527C9" w:rsidRDefault="002E2F09">
      <w:pPr>
        <w:framePr w:w="2403" w:wrap="auto" w:hAnchor="text" w:x="5368" w:y="4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2023139TP49502HEMNSL</w:t>
      </w:r>
    </w:p>
    <w:p w:rsidR="004527C9" w:rsidRDefault="002E2F09">
      <w:pPr>
        <w:framePr w:w="7319" w:wrap="auto" w:hAnchor="text" w:x="4648" w:y="6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4527C9" w:rsidRDefault="002E2F09">
      <w:pPr>
        <w:framePr w:w="7319" w:wrap="auto" w:hAnchor="text" w:x="4648" w:y="6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4527C9" w:rsidRDefault="002E2F09">
      <w:pPr>
        <w:framePr w:w="7319" w:wrap="auto" w:hAnchor="text" w:x="4648" w:y="6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</w:t>
      </w:r>
    </w:p>
    <w:p w:rsidR="004527C9" w:rsidRDefault="002E2F09">
      <w:pPr>
        <w:framePr w:w="7319" w:wrap="auto" w:hAnchor="text" w:x="4648" w:y="6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4527C9" w:rsidRDefault="002E2F09">
      <w:pPr>
        <w:framePr w:w="1094" w:wrap="auto" w:hAnchor="text" w:x="4648" w:y="151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4527C9" w:rsidRDefault="002E2F09">
      <w:pPr>
        <w:framePr w:w="4271" w:wrap="auto" w:hAnchor="text" w:x="210" w:y="200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Bionexo do </w:t>
      </w:r>
      <w:r>
        <w:rPr>
          <w:rFonts w:ascii="Verdana"/>
          <w:color w:val="000000"/>
          <w:spacing w:val="-1"/>
          <w:sz w:val="20"/>
        </w:rPr>
        <w:t>Brasil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Ltda</w:t>
      </w:r>
    </w:p>
    <w:p w:rsidR="004527C9" w:rsidRDefault="002E2F09">
      <w:pPr>
        <w:framePr w:w="4271" w:wrap="auto" w:hAnchor="text" w:x="210" w:y="200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Relatório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emitido em 27/09/2023 11:58</w:t>
      </w:r>
    </w:p>
    <w:p w:rsidR="004527C9" w:rsidRDefault="002E2F09">
      <w:pPr>
        <w:framePr w:w="1483" w:wrap="auto" w:hAnchor="text" w:x="210" w:y="272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Comprador</w:t>
      </w:r>
    </w:p>
    <w:p w:rsidR="004527C9" w:rsidRDefault="002E2F09">
      <w:pPr>
        <w:framePr w:w="9033" w:wrap="auto" w:hAnchor="text" w:x="210" w:y="296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IGH - Maternidade Nossa </w:t>
      </w:r>
      <w:r>
        <w:rPr>
          <w:rFonts w:ascii="Verdana"/>
          <w:color w:val="000000"/>
          <w:spacing w:val="-1"/>
          <w:sz w:val="20"/>
        </w:rPr>
        <w:t>Senhora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De Lourdes (11.858.570/0005-67)</w:t>
      </w:r>
    </w:p>
    <w:p w:rsidR="004527C9" w:rsidRDefault="002E2F09">
      <w:pPr>
        <w:framePr w:w="9033" w:wrap="auto" w:hAnchor="text" w:x="210" w:y="296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z w:val="20"/>
        </w:rPr>
        <w:t xml:space="preserve"> 230, QUADRA 709 </w:t>
      </w:r>
      <w:r>
        <w:rPr>
          <w:rFonts w:ascii="Verdana"/>
          <w:color w:val="000000"/>
          <w:spacing w:val="-2"/>
          <w:sz w:val="20"/>
        </w:rPr>
        <w:t>LOTE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11 - </w:t>
      </w:r>
      <w:r>
        <w:rPr>
          <w:rFonts w:ascii="Verdana"/>
          <w:color w:val="000000"/>
          <w:spacing w:val="-1"/>
          <w:sz w:val="20"/>
        </w:rPr>
        <w:t>SETOR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NOVA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VILA - </w:t>
      </w:r>
      <w:r>
        <w:rPr>
          <w:rFonts w:ascii="Verdana" w:hAnsi="Verdana" w:cs="Verdana"/>
          <w:color w:val="000000"/>
          <w:sz w:val="20"/>
        </w:rPr>
        <w:t>GOIÂNIA,</w:t>
      </w:r>
      <w:r>
        <w:rPr>
          <w:rFonts w:ascii="Verdana"/>
          <w:color w:val="000000"/>
          <w:sz w:val="20"/>
        </w:rPr>
        <w:t xml:space="preserve"> GO</w:t>
      </w:r>
      <w:r>
        <w:rPr>
          <w:rFonts w:ascii="Verdana"/>
          <w:color w:val="000000"/>
          <w:spacing w:val="141"/>
          <w:sz w:val="20"/>
        </w:rPr>
        <w:t xml:space="preserve"> </w:t>
      </w:r>
      <w:r>
        <w:rPr>
          <w:rFonts w:ascii="Verdana"/>
          <w:color w:val="000000"/>
          <w:sz w:val="20"/>
        </w:rPr>
        <w:t>CEP: 74640-210</w:t>
      </w:r>
    </w:p>
    <w:p w:rsidR="004527C9" w:rsidRDefault="002E2F09">
      <w:pPr>
        <w:framePr w:w="6987" w:wrap="auto" w:hAnchor="text" w:x="210" w:y="368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Relação</w:t>
      </w:r>
      <w:r>
        <w:rPr>
          <w:rFonts w:ascii="Verdana"/>
          <w:b/>
          <w:color w:val="000000"/>
          <w:sz w:val="20"/>
        </w:rPr>
        <w:t xml:space="preserve"> de Itens </w:t>
      </w:r>
      <w:r>
        <w:rPr>
          <w:rFonts w:ascii="Verdana" w:hAnsi="Verdana" w:cs="Verdana"/>
          <w:b/>
          <w:color w:val="000000"/>
          <w:sz w:val="20"/>
        </w:rPr>
        <w:t>(Confirmação)</w:t>
      </w:r>
    </w:p>
    <w:p w:rsidR="004527C9" w:rsidRDefault="002E2F09">
      <w:pPr>
        <w:framePr w:w="6987" w:wrap="auto" w:hAnchor="text" w:x="210" w:y="36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Pedido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: 310673504</w:t>
      </w:r>
    </w:p>
    <w:p w:rsidR="004527C9" w:rsidRDefault="002E2F09">
      <w:pPr>
        <w:framePr w:w="6987" w:wrap="auto" w:hAnchor="text" w:x="210" w:y="36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COTAÇÃO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Nº</w:t>
      </w:r>
      <w:r>
        <w:rPr>
          <w:rFonts w:ascii="Verdana"/>
          <w:color w:val="000000"/>
          <w:sz w:val="20"/>
        </w:rPr>
        <w:t xml:space="preserve"> 49502 - </w:t>
      </w:r>
      <w:r>
        <w:rPr>
          <w:rFonts w:ascii="Verdana" w:hAnsi="Verdana" w:cs="Verdana"/>
          <w:color w:val="000000"/>
          <w:sz w:val="20"/>
        </w:rPr>
        <w:t>MANUTENÇÃO</w:t>
      </w:r>
      <w:r>
        <w:rPr>
          <w:rFonts w:ascii="Verdana"/>
          <w:color w:val="000000"/>
          <w:sz w:val="20"/>
        </w:rPr>
        <w:t xml:space="preserve"> PREDIAL - HEMNSL</w:t>
      </w:r>
      <w:r>
        <w:rPr>
          <w:rFonts w:ascii="Verdana"/>
          <w:color w:val="000000"/>
          <w:sz w:val="20"/>
        </w:rPr>
        <w:t xml:space="preserve"> SET/2023</w:t>
      </w:r>
    </w:p>
    <w:p w:rsidR="004527C9" w:rsidRDefault="002E2F09">
      <w:pPr>
        <w:framePr w:w="6987" w:wrap="auto" w:hAnchor="text" w:x="210" w:y="36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Frete </w:t>
      </w:r>
      <w:r>
        <w:rPr>
          <w:rFonts w:ascii="Verdana" w:hAnsi="Verdana" w:cs="Verdana"/>
          <w:color w:val="000000"/>
          <w:sz w:val="20"/>
        </w:rPr>
        <w:t>Próprio</w:t>
      </w:r>
    </w:p>
    <w:p w:rsidR="004527C9" w:rsidRDefault="002E2F09">
      <w:pPr>
        <w:framePr w:w="11595" w:wrap="auto" w:hAnchor="text" w:x="210" w:y="488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Somente a </w:t>
      </w:r>
      <w:r>
        <w:rPr>
          <w:rFonts w:ascii="Verdana"/>
          <w:color w:val="000000"/>
          <w:spacing w:val="-1"/>
          <w:sz w:val="20"/>
        </w:rPr>
        <w:t>prazo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 por meio de </w:t>
      </w:r>
      <w:r>
        <w:rPr>
          <w:rFonts w:ascii="Verdana" w:hAnsi="Verdana" w:cs="Verdana"/>
          <w:color w:val="000000"/>
          <w:sz w:val="20"/>
        </w:rPr>
        <w:t>depósito</w:t>
      </w:r>
      <w:r>
        <w:rPr>
          <w:rFonts w:ascii="Verdana"/>
          <w:color w:val="000000"/>
          <w:sz w:val="20"/>
        </w:rPr>
        <w:t xml:space="preserve"> em conta PJ do </w:t>
      </w:r>
      <w:r>
        <w:rPr>
          <w:rFonts w:ascii="Verdana"/>
          <w:color w:val="000000"/>
          <w:spacing w:val="-3"/>
          <w:sz w:val="20"/>
        </w:rPr>
        <w:t>fornecedor.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*FRETE: </w:t>
      </w:r>
      <w:r>
        <w:rPr>
          <w:rFonts w:ascii="Verdana" w:hAnsi="Verdana" w:cs="Verdana"/>
          <w:color w:val="000000"/>
          <w:sz w:val="20"/>
        </w:rPr>
        <w:t>Só</w:t>
      </w:r>
    </w:p>
    <w:p w:rsidR="004527C9" w:rsidRDefault="002E2F09">
      <w:pPr>
        <w:framePr w:w="11595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serão</w:t>
      </w:r>
      <w:r>
        <w:rPr>
          <w:rFonts w:ascii="Verdana"/>
          <w:color w:val="000000"/>
          <w:sz w:val="20"/>
        </w:rPr>
        <w:t xml:space="preserve"> aceitas propostas com frete CIF e </w:t>
      </w:r>
      <w:r>
        <w:rPr>
          <w:rFonts w:ascii="Verdana"/>
          <w:color w:val="000000"/>
          <w:spacing w:val="-1"/>
          <w:sz w:val="20"/>
        </w:rPr>
        <w:t>para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entrega no </w:t>
      </w:r>
      <w:r>
        <w:rPr>
          <w:rFonts w:ascii="Verdana" w:hAnsi="Verdana" w:cs="Verdana"/>
          <w:color w:val="000000"/>
          <w:sz w:val="20"/>
        </w:rPr>
        <w:t>endereço: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z w:val="20"/>
        </w:rPr>
        <w:t xml:space="preserve"> 230 QUADRA 709 </w:t>
      </w:r>
      <w:r>
        <w:rPr>
          <w:rFonts w:ascii="Verdana"/>
          <w:color w:val="000000"/>
          <w:spacing w:val="-2"/>
          <w:sz w:val="20"/>
        </w:rPr>
        <w:t>LOTE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11 - Setor </w:t>
      </w:r>
      <w:r>
        <w:rPr>
          <w:rFonts w:ascii="Verdana"/>
          <w:color w:val="000000"/>
          <w:spacing w:val="-2"/>
          <w:sz w:val="20"/>
        </w:rPr>
        <w:t>Nova</w:t>
      </w:r>
    </w:p>
    <w:p w:rsidR="004527C9" w:rsidRDefault="002E2F09">
      <w:pPr>
        <w:framePr w:w="11595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Vila, </w:t>
      </w:r>
      <w:r>
        <w:rPr>
          <w:rFonts w:ascii="Verdana" w:hAnsi="Verdana" w:cs="Verdana"/>
          <w:color w:val="000000"/>
          <w:sz w:val="20"/>
        </w:rPr>
        <w:t>Goiânia/GO</w:t>
      </w:r>
      <w:r>
        <w:rPr>
          <w:rFonts w:ascii="Verdana"/>
          <w:color w:val="000000"/>
          <w:sz w:val="20"/>
        </w:rPr>
        <w:t xml:space="preserve"> CEP: 74</w:t>
      </w:r>
      <w:r>
        <w:rPr>
          <w:rFonts w:ascii="Verdana"/>
          <w:color w:val="000000"/>
          <w:sz w:val="20"/>
        </w:rPr>
        <w:t xml:space="preserve">640-210, dia e </w:t>
      </w:r>
      <w:r>
        <w:rPr>
          <w:rFonts w:ascii="Verdana" w:hAnsi="Verdana" w:cs="Verdana"/>
          <w:color w:val="000000"/>
          <w:sz w:val="20"/>
        </w:rPr>
        <w:t>horário</w:t>
      </w:r>
      <w:r>
        <w:rPr>
          <w:rFonts w:ascii="Verdana"/>
          <w:color w:val="000000"/>
          <w:sz w:val="20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20"/>
        </w:rPr>
        <w:t>*CERTIDÕES: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As </w:t>
      </w:r>
      <w:r>
        <w:rPr>
          <w:rFonts w:ascii="Verdana" w:hAnsi="Verdana" w:cs="Verdana"/>
          <w:color w:val="000000"/>
          <w:sz w:val="20"/>
        </w:rPr>
        <w:t>Certidões</w:t>
      </w:r>
      <w:r>
        <w:rPr>
          <w:rFonts w:ascii="Verdana"/>
          <w:color w:val="000000"/>
          <w:sz w:val="20"/>
        </w:rPr>
        <w:t xml:space="preserve"> Municipal, Estadual de</w:t>
      </w:r>
    </w:p>
    <w:p w:rsidR="004527C9" w:rsidRDefault="002E2F09">
      <w:pPr>
        <w:framePr w:w="11595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Goiás,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Federal,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FGTS e </w:t>
      </w:r>
      <w:r>
        <w:rPr>
          <w:rFonts w:ascii="Verdana"/>
          <w:color w:val="000000"/>
          <w:spacing w:val="-2"/>
          <w:sz w:val="20"/>
        </w:rPr>
        <w:t>Trabalhista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devem estar regulares desde a data da </w:t>
      </w:r>
      <w:r>
        <w:rPr>
          <w:rFonts w:ascii="Verdana" w:hAnsi="Verdana" w:cs="Verdana"/>
          <w:color w:val="000000"/>
          <w:sz w:val="20"/>
        </w:rPr>
        <w:t>emissão</w:t>
      </w:r>
      <w:r>
        <w:rPr>
          <w:rFonts w:ascii="Verdana"/>
          <w:color w:val="000000"/>
          <w:sz w:val="20"/>
        </w:rPr>
        <w:t xml:space="preserve"> da proposta </w:t>
      </w:r>
      <w:r>
        <w:rPr>
          <w:rFonts w:ascii="Verdana" w:hAnsi="Verdana" w:cs="Verdana"/>
          <w:color w:val="000000"/>
          <w:sz w:val="20"/>
        </w:rPr>
        <w:t>até</w:t>
      </w:r>
      <w:r>
        <w:rPr>
          <w:rFonts w:ascii="Verdana"/>
          <w:color w:val="000000"/>
          <w:sz w:val="20"/>
        </w:rPr>
        <w:t xml:space="preserve"> a data do</w:t>
      </w:r>
    </w:p>
    <w:p w:rsidR="004527C9" w:rsidRDefault="002E2F09">
      <w:pPr>
        <w:framePr w:w="11595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pagamento. *REGULAMENTO: O processo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obedecerá</w:t>
      </w:r>
      <w:r>
        <w:rPr>
          <w:rFonts w:ascii="Verdana"/>
          <w:color w:val="000000"/>
          <w:sz w:val="20"/>
        </w:rPr>
        <w:t xml:space="preserve"> ao </w:t>
      </w:r>
      <w:r>
        <w:rPr>
          <w:rFonts w:ascii="Verdana"/>
          <w:color w:val="000000"/>
          <w:spacing w:val="-1"/>
          <w:sz w:val="20"/>
        </w:rPr>
        <w:t>Regulamento</w:t>
      </w:r>
      <w:r>
        <w:rPr>
          <w:rFonts w:ascii="Verdana"/>
          <w:color w:val="000000"/>
          <w:sz w:val="20"/>
        </w:rPr>
        <w:t xml:space="preserve">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do IGH,</w:t>
      </w:r>
    </w:p>
    <w:p w:rsidR="004527C9" w:rsidRDefault="002E2F09">
      <w:pPr>
        <w:framePr w:w="11595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prevalecendo este em </w:t>
      </w:r>
      <w:r>
        <w:rPr>
          <w:rFonts w:ascii="Verdana" w:hAnsi="Verdana" w:cs="Verdana"/>
          <w:color w:val="000000"/>
          <w:sz w:val="20"/>
        </w:rPr>
        <w:t>relação</w:t>
      </w:r>
      <w:r>
        <w:rPr>
          <w:rFonts w:ascii="Verdana"/>
          <w:color w:val="000000"/>
          <w:sz w:val="20"/>
        </w:rPr>
        <w:t xml:space="preserve"> a estes termos em caso de </w:t>
      </w:r>
      <w:r>
        <w:rPr>
          <w:rFonts w:ascii="Verdana" w:hAnsi="Verdana" w:cs="Verdana"/>
          <w:color w:val="000000"/>
          <w:sz w:val="20"/>
        </w:rPr>
        <w:t>divergência.</w:t>
      </w:r>
    </w:p>
    <w:p w:rsidR="004527C9" w:rsidRDefault="002E2F09">
      <w:pPr>
        <w:framePr w:w="3753" w:wrap="auto" w:hAnchor="text" w:x="210" w:y="656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Tipo de </w:t>
      </w:r>
      <w:r>
        <w:rPr>
          <w:rFonts w:ascii="Verdana" w:hAnsi="Verdana" w:cs="Verdana"/>
          <w:color w:val="000000"/>
          <w:sz w:val="20"/>
        </w:rPr>
        <w:t>Cotação: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Normal</w:t>
      </w:r>
    </w:p>
    <w:p w:rsidR="004527C9" w:rsidRDefault="002E2F09">
      <w:pPr>
        <w:framePr w:w="3753" w:wrap="auto" w:hAnchor="text" w:x="210" w:y="6561"/>
        <w:widowControl w:val="0"/>
        <w:autoSpaceDE w:val="0"/>
        <w:autoSpaceDN w:val="0"/>
        <w:spacing w:before="1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Fornecedor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os Fornecedores</w:t>
      </w:r>
    </w:p>
    <w:p w:rsidR="004527C9" w:rsidRDefault="002E2F09">
      <w:pPr>
        <w:framePr w:w="3753" w:wrap="auto" w:hAnchor="text" w:x="210" w:y="6561"/>
        <w:widowControl w:val="0"/>
        <w:autoSpaceDE w:val="0"/>
        <w:autoSpaceDN w:val="0"/>
        <w:spacing w:before="4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Data de </w:t>
      </w:r>
      <w:r>
        <w:rPr>
          <w:rFonts w:ascii="Verdana" w:hAnsi="Verdana" w:cs="Verdana"/>
          <w:color w:val="000000"/>
          <w:sz w:val="20"/>
        </w:rPr>
        <w:t>Confirmação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Todas</w:t>
      </w:r>
    </w:p>
    <w:p w:rsidR="004527C9" w:rsidRDefault="002E2F09">
      <w:pPr>
        <w:framePr w:w="1118" w:wrap="auto" w:hAnchor="text" w:x="3186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Faturamento</w:t>
      </w:r>
    </w:p>
    <w:p w:rsidR="004527C9" w:rsidRDefault="002E2F09">
      <w:pPr>
        <w:framePr w:w="1118" w:wrap="auto" w:hAnchor="text" w:x="3186" w:y="7642"/>
        <w:widowControl w:val="0"/>
        <w:autoSpaceDE w:val="0"/>
        <w:autoSpaceDN w:val="0"/>
        <w:spacing w:before="0" w:after="0" w:line="165" w:lineRule="exact"/>
        <w:ind w:left="195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Mínimo</w:t>
      </w:r>
    </w:p>
    <w:p w:rsidR="004527C9" w:rsidRDefault="002E2F09">
      <w:pPr>
        <w:framePr w:w="1029" w:wrap="auto" w:hAnchor="text" w:x="5899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Validade da</w:t>
      </w:r>
    </w:p>
    <w:p w:rsidR="004527C9" w:rsidRDefault="002E2F09">
      <w:pPr>
        <w:framePr w:w="1029" w:wrap="auto" w:hAnchor="text" w:x="5899" w:y="7642"/>
        <w:widowControl w:val="0"/>
        <w:autoSpaceDE w:val="0"/>
        <w:autoSpaceDN w:val="0"/>
        <w:spacing w:before="0" w:after="0" w:line="165" w:lineRule="exact"/>
        <w:ind w:left="96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Proposta</w:t>
      </w:r>
    </w:p>
    <w:p w:rsidR="004527C9" w:rsidRDefault="002E2F09">
      <w:pPr>
        <w:framePr w:w="1137" w:wrap="auto" w:hAnchor="text" w:x="7265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Condições</w:t>
      </w:r>
      <w:r>
        <w:rPr>
          <w:rFonts w:ascii="Tahoma"/>
          <w:b/>
          <w:color w:val="333333"/>
          <w:sz w:val="14"/>
          <w:u w:val="single"/>
        </w:rPr>
        <w:t xml:space="preserve"> de</w:t>
      </w:r>
    </w:p>
    <w:p w:rsidR="004527C9" w:rsidRDefault="002E2F09">
      <w:pPr>
        <w:framePr w:w="1137" w:wrap="auto" w:hAnchor="text" w:x="7265" w:y="7642"/>
        <w:widowControl w:val="0"/>
        <w:autoSpaceDE w:val="0"/>
        <w:autoSpaceDN w:val="0"/>
        <w:spacing w:before="0" w:after="0" w:line="165" w:lineRule="exact"/>
        <w:ind w:left="64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Pagamento</w:t>
      </w:r>
    </w:p>
    <w:p w:rsidR="004527C9" w:rsidRDefault="002E2F09">
      <w:pPr>
        <w:framePr w:w="1003" w:wrap="auto" w:hAnchor="text" w:x="1285" w:y="77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Fornecedor</w:t>
      </w:r>
    </w:p>
    <w:p w:rsidR="004527C9" w:rsidRDefault="002E2F09">
      <w:pPr>
        <w:framePr w:w="1409" w:wrap="auto" w:hAnchor="text" w:x="4388" w:y="77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Prazo de Entrega</w:t>
      </w:r>
    </w:p>
    <w:p w:rsidR="004527C9" w:rsidRDefault="002E2F09">
      <w:pPr>
        <w:framePr w:w="1559" w:wrap="auto" w:hAnchor="text" w:x="8536" w:y="77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Frete</w:t>
      </w:r>
      <w:r>
        <w:rPr>
          <w:rFonts w:ascii="Tahoma"/>
          <w:b/>
          <w:color w:val="333333"/>
          <w:spacing w:val="4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Observações</w:t>
      </w:r>
    </w:p>
    <w:p w:rsidR="004527C9" w:rsidRDefault="002E2F09">
      <w:pPr>
        <w:framePr w:w="2054" w:wrap="auto" w:hAnchor="text" w:x="775" w:y="80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Pablo Ferreira Dos Santos</w:t>
      </w:r>
    </w:p>
    <w:p w:rsidR="004527C9" w:rsidRDefault="002E2F09">
      <w:pPr>
        <w:framePr w:w="299" w:wrap="auto" w:hAnchor="text" w:x="1192" w:y="82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0</w:t>
      </w:r>
    </w:p>
    <w:p w:rsidR="004527C9" w:rsidRDefault="002E2F09">
      <w:pPr>
        <w:framePr w:w="1101" w:wrap="auto" w:hAnchor="text" w:x="1281" w:y="82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4079917198</w:t>
      </w:r>
    </w:p>
    <w:p w:rsidR="004527C9" w:rsidRDefault="002E2F09">
      <w:pPr>
        <w:framePr w:w="2448" w:wrap="auto" w:hAnchor="text" w:x="578" w:y="8392"/>
        <w:widowControl w:val="0"/>
        <w:autoSpaceDE w:val="0"/>
        <w:autoSpaceDN w:val="0"/>
        <w:spacing w:before="0" w:after="0" w:line="169" w:lineRule="exact"/>
        <w:ind w:left="66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z w:val="14"/>
          <w:u w:val="single"/>
        </w:rPr>
        <w:t>GOIÂNIA</w:t>
      </w:r>
      <w:r>
        <w:rPr>
          <w:rFonts w:ascii="Tahoma"/>
          <w:color w:val="333333"/>
          <w:sz w:val="14"/>
          <w:u w:val="single"/>
        </w:rPr>
        <w:t xml:space="preserve"> - GO</w:t>
      </w:r>
    </w:p>
    <w:p w:rsidR="004527C9" w:rsidRDefault="002E2F09">
      <w:pPr>
        <w:framePr w:w="2448" w:wrap="auto" w:hAnchor="text" w:x="578" w:y="839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Pablo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Ferreira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Santos - 6238771635</w:t>
      </w:r>
    </w:p>
    <w:p w:rsidR="004527C9" w:rsidRDefault="002E2F09">
      <w:pPr>
        <w:framePr w:w="2448" w:wrap="auto" w:hAnchor="text" w:x="578" w:y="8392"/>
        <w:widowControl w:val="0"/>
        <w:autoSpaceDE w:val="0"/>
        <w:autoSpaceDN w:val="0"/>
        <w:spacing w:before="0" w:after="0" w:line="165" w:lineRule="exact"/>
        <w:ind w:left="23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pasan@pasanhospitalar.com</w:t>
      </w:r>
    </w:p>
    <w:p w:rsidR="004527C9" w:rsidRDefault="002E2F09">
      <w:pPr>
        <w:framePr w:w="2448" w:wrap="auto" w:hAnchor="text" w:x="578" w:y="8392"/>
        <w:widowControl w:val="0"/>
        <w:autoSpaceDE w:val="0"/>
        <w:autoSpaceDN w:val="0"/>
        <w:spacing w:before="0" w:after="0" w:line="165" w:lineRule="exact"/>
        <w:ind w:left="489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4"/>
            <w:u w:val="single"/>
          </w:rPr>
          <w:t>informações</w:t>
        </w:r>
      </w:hyperlink>
    </w:p>
    <w:p w:rsidR="004527C9" w:rsidRDefault="002E2F09">
      <w:pPr>
        <w:framePr w:w="961" w:wrap="auto" w:hAnchor="text" w:x="4612" w:y="8392"/>
        <w:widowControl w:val="0"/>
        <w:autoSpaceDE w:val="0"/>
        <w:autoSpaceDN w:val="0"/>
        <w:spacing w:before="0" w:after="0" w:line="169" w:lineRule="exact"/>
        <w:ind w:left="2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 xml:space="preserve">3 dias </w:t>
      </w:r>
      <w:r>
        <w:rPr>
          <w:rFonts w:ascii="Tahoma" w:hAnsi="Tahoma" w:cs="Tahoma"/>
          <w:color w:val="333333"/>
          <w:sz w:val="14"/>
          <w:u w:val="single"/>
        </w:rPr>
        <w:t>após</w:t>
      </w:r>
    </w:p>
    <w:p w:rsidR="004527C9" w:rsidRDefault="002E2F09">
      <w:pPr>
        <w:framePr w:w="961" w:wrap="auto" w:hAnchor="text" w:x="4612" w:y="839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z w:val="14"/>
          <w:u w:val="single"/>
        </w:rPr>
        <w:t>confirmação</w:t>
      </w:r>
    </w:p>
    <w:p w:rsidR="004527C9" w:rsidRDefault="002E2F09">
      <w:pPr>
        <w:framePr w:w="286" w:wrap="auto" w:hAnchor="text" w:x="285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4527C9" w:rsidRDefault="002E2F09">
      <w:pPr>
        <w:framePr w:w="984" w:wrap="auto" w:hAnchor="text" w:x="3253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 xml:space="preserve">R$ </w:t>
      </w:r>
      <w:r>
        <w:rPr>
          <w:rFonts w:ascii="Tahoma"/>
          <w:color w:val="333333"/>
          <w:spacing w:val="-1"/>
          <w:sz w:val="14"/>
          <w:u w:val="single"/>
        </w:rPr>
        <w:t>457,0000</w:t>
      </w:r>
    </w:p>
    <w:p w:rsidR="004527C9" w:rsidRDefault="002E2F09">
      <w:pPr>
        <w:framePr w:w="928" w:wrap="auto" w:hAnchor="text" w:x="5950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29/09/2023</w:t>
      </w:r>
    </w:p>
    <w:p w:rsidR="004527C9" w:rsidRDefault="002E2F09">
      <w:pPr>
        <w:framePr w:w="593" w:wrap="auto" w:hAnchor="text" w:x="7537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30 ddl</w:t>
      </w:r>
    </w:p>
    <w:p w:rsidR="004527C9" w:rsidRDefault="002E2F09">
      <w:pPr>
        <w:framePr w:w="419" w:wrap="auto" w:hAnchor="text" w:x="8614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CIF</w:t>
      </w:r>
    </w:p>
    <w:p w:rsidR="004527C9" w:rsidRDefault="002E2F09">
      <w:pPr>
        <w:framePr w:w="430" w:wrap="auto" w:hAnchor="text" w:x="9328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null</w:t>
      </w:r>
    </w:p>
    <w:p w:rsidR="004527C9" w:rsidRDefault="002E2F09">
      <w:pPr>
        <w:framePr w:w="1143" w:wrap="auto" w:hAnchor="text" w:x="2033" w:y="94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Programação</w:t>
      </w:r>
    </w:p>
    <w:p w:rsidR="004527C9" w:rsidRDefault="002E2F09">
      <w:pPr>
        <w:framePr w:w="1143" w:wrap="auto" w:hAnchor="text" w:x="2033" w:y="9457"/>
        <w:widowControl w:val="0"/>
        <w:autoSpaceDE w:val="0"/>
        <w:autoSpaceDN w:val="0"/>
        <w:spacing w:before="0" w:after="0" w:line="165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de Entrega</w:t>
      </w:r>
    </w:p>
    <w:p w:rsidR="004527C9" w:rsidRDefault="002E2F09">
      <w:pPr>
        <w:framePr w:w="1350" w:wrap="auto" w:hAnchor="text" w:x="7464" w:y="9457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Preço</w:t>
      </w:r>
      <w:r>
        <w:rPr>
          <w:rFonts w:ascii="Tahoma"/>
          <w:b/>
          <w:color w:val="333333"/>
          <w:spacing w:val="164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Preço</w:t>
      </w:r>
    </w:p>
    <w:p w:rsidR="004527C9" w:rsidRDefault="002E2F09">
      <w:pPr>
        <w:framePr w:w="1350" w:wrap="auto" w:hAnchor="text" w:x="7464" w:y="945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Unitário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Fábrica</w:t>
      </w:r>
    </w:p>
    <w:p w:rsidR="004527C9" w:rsidRDefault="002E2F09">
      <w:pPr>
        <w:framePr w:w="578" w:wrap="auto" w:hAnchor="text" w:x="10326" w:y="94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Valor</w:t>
      </w:r>
    </w:p>
    <w:p w:rsidR="004527C9" w:rsidRDefault="002E2F09">
      <w:pPr>
        <w:framePr w:w="578" w:wrap="auto" w:hAnchor="text" w:x="10326" w:y="945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4527C9" w:rsidRDefault="002E2F09">
      <w:pPr>
        <w:framePr w:w="771" w:wrap="auto" w:hAnchor="text" w:x="629" w:y="9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Produto</w:t>
      </w:r>
    </w:p>
    <w:p w:rsidR="004527C9" w:rsidRDefault="002E2F09">
      <w:pPr>
        <w:framePr w:w="695" w:wrap="auto" w:hAnchor="text" w:x="1489" w:y="9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Código</w:t>
      </w:r>
    </w:p>
    <w:p w:rsidR="004527C9" w:rsidRDefault="002E2F09">
      <w:pPr>
        <w:framePr w:w="4587" w:wrap="auto" w:hAnchor="text" w:x="3057" w:y="9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Fabricante</w:t>
      </w:r>
      <w:r>
        <w:rPr>
          <w:rFonts w:ascii="Tahoma"/>
          <w:b/>
          <w:color w:val="333333"/>
          <w:spacing w:val="51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Embalagem</w:t>
      </w:r>
      <w:r>
        <w:rPr>
          <w:rFonts w:ascii="Tahoma"/>
          <w:b/>
          <w:color w:val="333333"/>
          <w:spacing w:val="43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Fornecedor</w:t>
      </w:r>
      <w:r>
        <w:rPr>
          <w:rFonts w:ascii="Tahoma"/>
          <w:b/>
          <w:color w:val="333333"/>
          <w:spacing w:val="43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Comentário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Justificativa</w:t>
      </w:r>
    </w:p>
    <w:p w:rsidR="004527C9" w:rsidRDefault="002E2F09">
      <w:pPr>
        <w:framePr w:w="1727" w:wrap="auto" w:hAnchor="text" w:x="8665" w:y="9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Quantidade</w:t>
      </w:r>
    </w:p>
    <w:p w:rsidR="004527C9" w:rsidRDefault="002E2F09">
      <w:pPr>
        <w:framePr w:w="748" w:wrap="auto" w:hAnchor="text" w:x="10944" w:y="9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Usuário</w:t>
      </w:r>
    </w:p>
    <w:p w:rsidR="004527C9" w:rsidRDefault="002E2F09">
      <w:pPr>
        <w:framePr w:w="1205" w:wrap="auto" w:hAnchor="text" w:x="414" w:y="10087"/>
        <w:widowControl w:val="0"/>
        <w:autoSpaceDE w:val="0"/>
        <w:autoSpaceDN w:val="0"/>
        <w:spacing w:before="0" w:after="0" w:line="169" w:lineRule="exact"/>
        <w:ind w:left="28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RADIO</w:t>
      </w:r>
    </w:p>
    <w:p w:rsidR="004527C9" w:rsidRDefault="002E2F09">
      <w:pPr>
        <w:framePr w:w="1205" w:wrap="auto" w:hAnchor="text" w:x="414" w:y="1008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COMUNICADOR</w:t>
      </w:r>
    </w:p>
    <w:p w:rsidR="004527C9" w:rsidRDefault="002E2F09">
      <w:pPr>
        <w:framePr w:w="1205" w:wrap="auto" w:hAnchor="text" w:x="414" w:y="1008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RECARREGAVEL</w:t>
      </w:r>
    </w:p>
    <w:p w:rsidR="004527C9" w:rsidRDefault="002E2F09">
      <w:pPr>
        <w:framePr w:w="286" w:wrap="auto" w:hAnchor="text" w:x="449" w:y="105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4527C9" w:rsidRDefault="002E2F09">
      <w:pPr>
        <w:framePr w:w="1055" w:wrap="auto" w:hAnchor="text" w:x="526" w:y="105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00 - 470 MHZ</w:t>
      </w:r>
    </w:p>
    <w:p w:rsidR="004527C9" w:rsidRDefault="002E2F09">
      <w:pPr>
        <w:framePr w:w="977" w:wrap="auto" w:hAnchor="text" w:x="527" w:y="107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16 CANAIS -</w:t>
      </w:r>
    </w:p>
    <w:p w:rsidR="004527C9" w:rsidRDefault="002E2F09">
      <w:pPr>
        <w:framePr w:w="627" w:wrap="auto" w:hAnchor="text" w:x="701" w:y="109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RÁDIO</w:t>
      </w:r>
    </w:p>
    <w:p w:rsidR="004527C9" w:rsidRDefault="002E2F09">
      <w:pPr>
        <w:framePr w:w="1247" w:wrap="auto" w:hAnchor="text" w:x="391" w:y="110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COMUNICADOR,</w:t>
      </w:r>
    </w:p>
    <w:p w:rsidR="004527C9" w:rsidRDefault="002E2F09">
      <w:pPr>
        <w:framePr w:w="1247" w:wrap="auto" w:hAnchor="text" w:x="391" w:y="1107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RECARREGÁVEL,</w:t>
      </w:r>
    </w:p>
    <w:p w:rsidR="004527C9" w:rsidRDefault="002E2F09">
      <w:pPr>
        <w:framePr w:w="1247" w:wrap="auto" w:hAnchor="text" w:x="391" w:y="11077"/>
        <w:widowControl w:val="0"/>
        <w:autoSpaceDE w:val="0"/>
        <w:autoSpaceDN w:val="0"/>
        <w:spacing w:before="0" w:after="0" w:line="165" w:lineRule="exact"/>
        <w:ind w:left="12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ALCANCE DE</w:t>
      </w:r>
    </w:p>
    <w:p w:rsidR="004527C9" w:rsidRDefault="002E2F09">
      <w:pPr>
        <w:framePr w:w="1247" w:wrap="auto" w:hAnchor="text" w:x="391" w:y="11077"/>
        <w:widowControl w:val="0"/>
        <w:autoSpaceDE w:val="0"/>
        <w:autoSpaceDN w:val="0"/>
        <w:spacing w:before="0" w:after="0" w:line="165" w:lineRule="exact"/>
        <w:ind w:left="108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FREQUÊNCIA</w:t>
      </w:r>
    </w:p>
    <w:p w:rsidR="004527C9" w:rsidRDefault="002E2F09">
      <w:pPr>
        <w:framePr w:w="1247" w:wrap="auto" w:hAnchor="text" w:x="391" w:y="11077"/>
        <w:widowControl w:val="0"/>
        <w:autoSpaceDE w:val="0"/>
        <w:autoSpaceDN w:val="0"/>
        <w:spacing w:before="0" w:after="0" w:line="165" w:lineRule="exact"/>
        <w:ind w:left="11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DE 400 - 470</w:t>
      </w:r>
    </w:p>
    <w:p w:rsidR="004527C9" w:rsidRDefault="002E2F09">
      <w:pPr>
        <w:framePr w:w="1247" w:wrap="auto" w:hAnchor="text" w:x="391" w:y="11077"/>
        <w:widowControl w:val="0"/>
        <w:autoSpaceDE w:val="0"/>
        <w:autoSpaceDN w:val="0"/>
        <w:spacing w:before="0" w:after="0" w:line="165" w:lineRule="exact"/>
        <w:ind w:left="25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MHZ, 16</w:t>
      </w:r>
    </w:p>
    <w:p w:rsidR="004527C9" w:rsidRDefault="002E2F09">
      <w:pPr>
        <w:framePr w:w="1247" w:wrap="auto" w:hAnchor="text" w:x="391" w:y="11077"/>
        <w:widowControl w:val="0"/>
        <w:autoSpaceDE w:val="0"/>
        <w:autoSpaceDN w:val="0"/>
        <w:spacing w:before="0" w:after="0" w:line="165" w:lineRule="exact"/>
        <w:ind w:left="2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CANAIS, </w:t>
      </w:r>
      <w:r>
        <w:rPr>
          <w:rFonts w:ascii="Tahoma"/>
          <w:color w:val="333333"/>
          <w:spacing w:val="-2"/>
          <w:sz w:val="14"/>
        </w:rPr>
        <w:t>RATED</w:t>
      </w:r>
    </w:p>
    <w:p w:rsidR="004527C9" w:rsidRDefault="002E2F09">
      <w:pPr>
        <w:framePr w:w="1247" w:wrap="auto" w:hAnchor="text" w:x="391" w:y="11077"/>
        <w:widowControl w:val="0"/>
        <w:autoSpaceDE w:val="0"/>
        <w:autoSpaceDN w:val="0"/>
        <w:spacing w:before="0" w:after="0" w:line="165" w:lineRule="exact"/>
        <w:ind w:left="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POWER &lt; 5 </w:t>
      </w:r>
      <w:r>
        <w:rPr>
          <w:rFonts w:ascii="Tahoma"/>
          <w:color w:val="333333"/>
          <w:spacing w:val="-19"/>
          <w:sz w:val="14"/>
        </w:rPr>
        <w:t>W,</w:t>
      </w:r>
    </w:p>
    <w:p w:rsidR="004527C9" w:rsidRDefault="002E2F09">
      <w:pPr>
        <w:framePr w:w="1247" w:wrap="auto" w:hAnchor="text" w:x="391" w:y="11077"/>
        <w:widowControl w:val="0"/>
        <w:autoSpaceDE w:val="0"/>
        <w:autoSpaceDN w:val="0"/>
        <w:spacing w:before="0" w:after="0" w:line="165" w:lineRule="exact"/>
        <w:ind w:left="13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BATERIA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DE</w:t>
      </w:r>
    </w:p>
    <w:p w:rsidR="004527C9" w:rsidRDefault="002E2F09">
      <w:pPr>
        <w:framePr w:w="1017" w:wrap="auto" w:hAnchor="text" w:x="3026" w:y="11317"/>
        <w:widowControl w:val="0"/>
        <w:autoSpaceDE w:val="0"/>
        <w:autoSpaceDN w:val="0"/>
        <w:spacing w:before="0" w:after="0" w:line="169" w:lineRule="exact"/>
        <w:ind w:left="2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Radio</w:t>
      </w:r>
    </w:p>
    <w:p w:rsidR="004527C9" w:rsidRDefault="002E2F09">
      <w:pPr>
        <w:framePr w:w="1017" w:wrap="auto" w:hAnchor="text" w:x="3026" w:y="1131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Comunicador</w:t>
      </w:r>
    </w:p>
    <w:p w:rsidR="004527C9" w:rsidRDefault="002E2F09">
      <w:pPr>
        <w:framePr w:w="1017" w:wrap="auto" w:hAnchor="text" w:x="3026" w:y="11317"/>
        <w:widowControl w:val="0"/>
        <w:autoSpaceDE w:val="0"/>
        <w:autoSpaceDN w:val="0"/>
        <w:spacing w:before="0" w:after="0" w:line="165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Vhf/uhf 16</w:t>
      </w:r>
    </w:p>
    <w:p w:rsidR="004527C9" w:rsidRDefault="002E2F09">
      <w:pPr>
        <w:framePr w:w="1017" w:wrap="auto" w:hAnchor="text" w:x="3026" w:y="11317"/>
        <w:widowControl w:val="0"/>
        <w:autoSpaceDE w:val="0"/>
        <w:autoSpaceDN w:val="0"/>
        <w:spacing w:before="0" w:after="0" w:line="165" w:lineRule="exact"/>
        <w:ind w:left="9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Canais </w:t>
      </w:r>
      <w:r>
        <w:rPr>
          <w:rFonts w:ascii="Tahoma"/>
          <w:color w:val="333333"/>
          <w:spacing w:val="-2"/>
          <w:sz w:val="14"/>
        </w:rPr>
        <w:t>Bf-</w:t>
      </w:r>
    </w:p>
    <w:p w:rsidR="004527C9" w:rsidRDefault="002E2F09">
      <w:pPr>
        <w:framePr w:w="1017" w:wrap="auto" w:hAnchor="text" w:x="3026" w:y="11317"/>
        <w:widowControl w:val="0"/>
        <w:autoSpaceDE w:val="0"/>
        <w:autoSpaceDN w:val="0"/>
        <w:spacing w:before="0" w:after="0" w:line="165" w:lineRule="exact"/>
        <w:ind w:left="9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77s</w:t>
      </w:r>
      <w:r>
        <w:rPr>
          <w:rFonts w:ascii="Tahoma"/>
          <w:color w:val="333333"/>
          <w:sz w:val="14"/>
        </w:rPr>
        <w:t xml:space="preserve"> + </w:t>
      </w:r>
      <w:r>
        <w:rPr>
          <w:rFonts w:ascii="Tahoma"/>
          <w:color w:val="333333"/>
          <w:spacing w:val="-1"/>
          <w:sz w:val="14"/>
        </w:rPr>
        <w:t>Fone</w:t>
      </w:r>
    </w:p>
    <w:p w:rsidR="004527C9" w:rsidRDefault="002E2F09">
      <w:pPr>
        <w:framePr w:w="1017" w:wrap="auto" w:hAnchor="text" w:x="3026" w:y="11317"/>
        <w:widowControl w:val="0"/>
        <w:autoSpaceDE w:val="0"/>
        <w:autoSpaceDN w:val="0"/>
        <w:spacing w:before="0" w:after="0" w:line="165" w:lineRule="exact"/>
        <w:ind w:left="1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Baofeng -</w:t>
      </w:r>
    </w:p>
    <w:p w:rsidR="004527C9" w:rsidRDefault="002E2F09">
      <w:pPr>
        <w:framePr w:w="1017" w:wrap="auto" w:hAnchor="text" w:x="3026" w:y="11317"/>
        <w:widowControl w:val="0"/>
        <w:autoSpaceDE w:val="0"/>
        <w:autoSpaceDN w:val="0"/>
        <w:spacing w:before="0" w:after="0" w:line="165" w:lineRule="exact"/>
        <w:ind w:left="1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Baofeng</w:t>
      </w:r>
    </w:p>
    <w:p w:rsidR="004527C9" w:rsidRDefault="002E2F09">
      <w:pPr>
        <w:framePr w:w="847" w:wrap="auto" w:hAnchor="text" w:x="10894" w:y="11317"/>
        <w:widowControl w:val="0"/>
        <w:autoSpaceDE w:val="0"/>
        <w:autoSpaceDN w:val="0"/>
        <w:spacing w:before="0" w:after="0" w:line="169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Danielly</w:t>
      </w:r>
    </w:p>
    <w:p w:rsidR="004527C9" w:rsidRDefault="002E2F09">
      <w:pPr>
        <w:framePr w:w="847" w:wrap="auto" w:hAnchor="text" w:x="10894" w:y="11317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Evelyn</w:t>
      </w:r>
    </w:p>
    <w:p w:rsidR="004527C9" w:rsidRDefault="002E2F09">
      <w:pPr>
        <w:framePr w:w="847" w:wrap="auto" w:hAnchor="text" w:x="10894" w:y="1131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Pereira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Da</w:t>
      </w:r>
    </w:p>
    <w:p w:rsidR="004527C9" w:rsidRDefault="002E2F09">
      <w:pPr>
        <w:framePr w:w="847" w:wrap="auto" w:hAnchor="text" w:x="10894" w:y="11317"/>
        <w:widowControl w:val="0"/>
        <w:autoSpaceDE w:val="0"/>
        <w:autoSpaceDN w:val="0"/>
        <w:spacing w:before="0" w:after="0" w:line="165" w:lineRule="exact"/>
        <w:ind w:left="1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Cruz</w:t>
      </w:r>
    </w:p>
    <w:p w:rsidR="004527C9" w:rsidRDefault="002E2F09">
      <w:pPr>
        <w:framePr w:w="958" w:wrap="auto" w:hAnchor="text" w:x="4822" w:y="11572"/>
        <w:widowControl w:val="0"/>
        <w:autoSpaceDE w:val="0"/>
        <w:autoSpaceDN w:val="0"/>
        <w:spacing w:before="0" w:after="0" w:line="169" w:lineRule="exact"/>
        <w:ind w:left="20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Pablo</w:t>
      </w:r>
    </w:p>
    <w:p w:rsidR="004527C9" w:rsidRDefault="002E2F09">
      <w:pPr>
        <w:framePr w:w="958" w:wrap="auto" w:hAnchor="text" w:x="4822" w:y="1157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Ferreira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Dos</w:t>
      </w:r>
    </w:p>
    <w:p w:rsidR="004527C9" w:rsidRDefault="002E2F09">
      <w:pPr>
        <w:framePr w:w="958" w:wrap="auto" w:hAnchor="text" w:x="4822" w:y="11572"/>
        <w:widowControl w:val="0"/>
        <w:autoSpaceDE w:val="0"/>
        <w:autoSpaceDN w:val="0"/>
        <w:spacing w:before="0" w:after="0" w:line="165" w:lineRule="exact"/>
        <w:ind w:left="16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Santos</w:t>
      </w:r>
    </w:p>
    <w:p w:rsidR="004527C9" w:rsidRDefault="002E2F09">
      <w:pPr>
        <w:framePr w:w="373" w:wrap="auto" w:hAnchor="text" w:x="7666" w:y="117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4527C9" w:rsidRDefault="002E2F09">
      <w:pPr>
        <w:framePr w:w="373" w:wrap="auto" w:hAnchor="text" w:x="8266" w:y="117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4527C9" w:rsidRDefault="002E2F09">
      <w:pPr>
        <w:framePr w:w="787" w:wrap="auto" w:hAnchor="text" w:x="10227" w:y="11737"/>
        <w:widowControl w:val="0"/>
        <w:autoSpaceDE w:val="0"/>
        <w:autoSpaceDN w:val="0"/>
        <w:spacing w:before="0" w:after="0" w:line="169" w:lineRule="exact"/>
        <w:ind w:left="2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4527C9" w:rsidRDefault="002E2F09">
      <w:pPr>
        <w:framePr w:w="787" w:wrap="auto" w:hAnchor="text" w:x="10227" w:y="1173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457,0000</w:t>
      </w:r>
    </w:p>
    <w:p w:rsidR="004527C9" w:rsidRDefault="002E2F09">
      <w:pPr>
        <w:framePr w:w="286" w:wrap="auto" w:hAnchor="text" w:x="255" w:y="118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4527C9" w:rsidRDefault="002E2F09">
      <w:pPr>
        <w:framePr w:w="592" w:wrap="auto" w:hAnchor="text" w:x="1540" w:y="118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73713</w:t>
      </w:r>
    </w:p>
    <w:p w:rsidR="004527C9" w:rsidRDefault="002E2F09">
      <w:pPr>
        <w:framePr w:w="261" w:wrap="auto" w:hAnchor="text" w:x="2474" w:y="118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4527C9" w:rsidRDefault="002E2F09">
      <w:pPr>
        <w:framePr w:w="395" w:wrap="auto" w:hAnchor="text" w:x="4212" w:y="118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UN</w:t>
      </w:r>
    </w:p>
    <w:p w:rsidR="004527C9" w:rsidRDefault="002E2F09">
      <w:pPr>
        <w:framePr w:w="430" w:wrap="auto" w:hAnchor="text" w:x="5975" w:y="118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4527C9" w:rsidRDefault="002E2F09">
      <w:pPr>
        <w:framePr w:w="261" w:wrap="auto" w:hAnchor="text" w:x="6954" w:y="118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4527C9" w:rsidRDefault="002E2F09">
      <w:pPr>
        <w:framePr w:w="834" w:wrap="auto" w:hAnchor="text" w:x="9448" w:y="118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 Unidade</w:t>
      </w:r>
    </w:p>
    <w:p w:rsidR="004527C9" w:rsidRDefault="002E2F09">
      <w:pPr>
        <w:framePr w:w="1273" w:wrap="auto" w:hAnchor="text" w:x="7497" w:y="119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91,4000</w:t>
      </w:r>
      <w:r>
        <w:rPr>
          <w:rFonts w:ascii="Tahoma"/>
          <w:color w:val="333333"/>
          <w:spacing w:val="94"/>
          <w:sz w:val="14"/>
        </w:rPr>
        <w:t xml:space="preserve"> </w:t>
      </w:r>
      <w:r>
        <w:rPr>
          <w:rFonts w:ascii="Tahoma"/>
          <w:color w:val="333333"/>
          <w:sz w:val="14"/>
        </w:rPr>
        <w:t>0,0000</w:t>
      </w:r>
    </w:p>
    <w:p w:rsidR="004527C9" w:rsidRDefault="002E2F09">
      <w:pPr>
        <w:framePr w:w="303" w:wrap="auto" w:hAnchor="text" w:x="3041" w:y="119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</w:t>
      </w:r>
    </w:p>
    <w:p w:rsidR="004527C9" w:rsidRDefault="002E2F09">
      <w:pPr>
        <w:framePr w:w="303" w:wrap="auto" w:hAnchor="text" w:x="3041" w:y="11977"/>
        <w:widowControl w:val="0"/>
        <w:autoSpaceDE w:val="0"/>
        <w:autoSpaceDN w:val="0"/>
        <w:spacing w:before="0" w:after="0" w:line="165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4527C9" w:rsidRDefault="002E2F09">
      <w:pPr>
        <w:framePr w:w="1050" w:wrap="auto" w:hAnchor="text" w:x="4776" w:y="120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04079917198</w:t>
      </w:r>
    </w:p>
    <w:p w:rsidR="004527C9" w:rsidRDefault="002E2F09">
      <w:pPr>
        <w:framePr w:w="928" w:wrap="auto" w:hAnchor="text" w:x="10854" w:y="121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21/09/2023</w:t>
      </w:r>
    </w:p>
    <w:p w:rsidR="004527C9" w:rsidRDefault="002E2F09">
      <w:pPr>
        <w:framePr w:w="928" w:wrap="auto" w:hAnchor="text" w:x="10854" w:y="12142"/>
        <w:widowControl w:val="0"/>
        <w:autoSpaceDE w:val="0"/>
        <w:autoSpaceDN w:val="0"/>
        <w:spacing w:before="0" w:after="0" w:line="165" w:lineRule="exact"/>
        <w:ind w:left="1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16:55</w:t>
      </w:r>
    </w:p>
    <w:p w:rsidR="004527C9" w:rsidRDefault="002E2F09">
      <w:pPr>
        <w:framePr w:w="286" w:wrap="auto" w:hAnchor="text" w:x="485" w:y="125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4527C9" w:rsidRDefault="002E2F09">
      <w:pPr>
        <w:framePr w:w="984" w:wrap="auto" w:hAnchor="text" w:x="561" w:y="125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500 MAH </w:t>
      </w:r>
      <w:r>
        <w:rPr>
          <w:rFonts w:ascii="Tahoma"/>
          <w:color w:val="333333"/>
          <w:spacing w:val="-1"/>
          <w:sz w:val="14"/>
        </w:rPr>
        <w:t>LI-</w:t>
      </w:r>
    </w:p>
    <w:p w:rsidR="004527C9" w:rsidRDefault="002E2F09">
      <w:pPr>
        <w:framePr w:w="984" w:wrap="auto" w:hAnchor="text" w:x="561" w:y="12562"/>
        <w:widowControl w:val="0"/>
        <w:autoSpaceDE w:val="0"/>
        <w:autoSpaceDN w:val="0"/>
        <w:spacing w:before="0" w:after="0" w:line="165" w:lineRule="exact"/>
        <w:ind w:left="8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ON COM</w:t>
      </w:r>
    </w:p>
    <w:p w:rsidR="004527C9" w:rsidRDefault="002E2F09">
      <w:pPr>
        <w:framePr w:w="1176" w:wrap="auto" w:hAnchor="text" w:x="427" w:y="128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DURABILIDADE</w:t>
      </w:r>
    </w:p>
    <w:p w:rsidR="004527C9" w:rsidRDefault="002E2F09">
      <w:pPr>
        <w:framePr w:w="1176" w:wrap="auto" w:hAnchor="text" w:x="427" w:y="12892"/>
        <w:widowControl w:val="0"/>
        <w:autoSpaceDE w:val="0"/>
        <w:autoSpaceDN w:val="0"/>
        <w:spacing w:before="0" w:after="0" w:line="165" w:lineRule="exact"/>
        <w:ind w:left="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DE 08 HORAS,</w:t>
      </w:r>
    </w:p>
    <w:p w:rsidR="004527C9" w:rsidRDefault="002E2F09">
      <w:pPr>
        <w:framePr w:w="1176" w:wrap="auto" w:hAnchor="text" w:x="427" w:y="12892"/>
        <w:widowControl w:val="0"/>
        <w:autoSpaceDE w:val="0"/>
        <w:autoSpaceDN w:val="0"/>
        <w:spacing w:before="0" w:after="0" w:line="165" w:lineRule="exact"/>
        <w:ind w:left="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DISTANCIA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DE</w:t>
      </w:r>
    </w:p>
    <w:p w:rsidR="004527C9" w:rsidRDefault="002E2F09">
      <w:pPr>
        <w:framePr w:w="1176" w:wrap="auto" w:hAnchor="text" w:x="427" w:y="1289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COMUNICAÇÃO</w:t>
      </w:r>
    </w:p>
    <w:p w:rsidR="004527C9" w:rsidRDefault="002E2F09">
      <w:pPr>
        <w:framePr w:w="286" w:wrap="auto" w:hAnchor="text" w:x="755" w:y="135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4527C9" w:rsidRDefault="002E2F09">
      <w:pPr>
        <w:framePr w:w="400" w:wrap="auto" w:hAnchor="text" w:x="875" w:y="135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KM</w:t>
      </w:r>
    </w:p>
    <w:p w:rsidR="004527C9" w:rsidRDefault="002E2F09">
      <w:pPr>
        <w:framePr w:w="739" w:wrap="auto" w:hAnchor="text" w:x="8714" w:y="14002"/>
        <w:widowControl w:val="0"/>
        <w:autoSpaceDE w:val="0"/>
        <w:autoSpaceDN w:val="0"/>
        <w:spacing w:before="0" w:after="0" w:line="169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4527C9" w:rsidRDefault="002E2F09">
      <w:pPr>
        <w:framePr w:w="739" w:wrap="auto" w:hAnchor="text" w:x="8714" w:y="1400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Parcial:</w:t>
      </w:r>
    </w:p>
    <w:p w:rsidR="004527C9" w:rsidRDefault="002E2F09">
      <w:pPr>
        <w:framePr w:w="787" w:wrap="auto" w:hAnchor="text" w:x="10227" w:y="14002"/>
        <w:widowControl w:val="0"/>
        <w:autoSpaceDE w:val="0"/>
        <w:autoSpaceDN w:val="0"/>
        <w:spacing w:before="0" w:after="0" w:line="169" w:lineRule="exact"/>
        <w:ind w:left="2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4527C9" w:rsidRDefault="002E2F09">
      <w:pPr>
        <w:framePr w:w="787" w:wrap="auto" w:hAnchor="text" w:x="10227" w:y="1400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457,0000</w:t>
      </w:r>
    </w:p>
    <w:p w:rsidR="004527C9" w:rsidRDefault="002E2F09">
      <w:pPr>
        <w:framePr w:w="286" w:wrap="auto" w:hAnchor="text" w:x="9662" w:y="140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4527C9" w:rsidRDefault="002E2F09">
      <w:pPr>
        <w:framePr w:w="286" w:wrap="auto" w:hAnchor="text" w:x="9662" w:y="14077"/>
        <w:widowControl w:val="0"/>
        <w:autoSpaceDE w:val="0"/>
        <w:autoSpaceDN w:val="0"/>
        <w:spacing w:before="911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4527C9" w:rsidRDefault="002E2F09">
      <w:pPr>
        <w:framePr w:w="329" w:wrap="auto" w:hAnchor="text" w:x="9738" w:y="140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.0</w:t>
      </w:r>
    </w:p>
    <w:p w:rsidR="004527C9" w:rsidRDefault="002E2F09">
      <w:pPr>
        <w:framePr w:w="329" w:wrap="auto" w:hAnchor="text" w:x="9738" w:y="14077"/>
        <w:widowControl w:val="0"/>
        <w:autoSpaceDE w:val="0"/>
        <w:autoSpaceDN w:val="0"/>
        <w:spacing w:before="911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.0</w:t>
      </w:r>
    </w:p>
    <w:p w:rsidR="004527C9" w:rsidRDefault="002E2F09">
      <w:pPr>
        <w:framePr w:w="1990" w:wrap="auto" w:hAnchor="text" w:x="3693" w:y="146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 xml:space="preserve">de Itens da </w:t>
      </w:r>
      <w:r>
        <w:rPr>
          <w:rFonts w:ascii="Tahoma" w:hAnsi="Tahoma" w:cs="Tahoma"/>
          <w:color w:val="333333"/>
          <w:sz w:val="14"/>
        </w:rPr>
        <w:t>Cotação:</w:t>
      </w:r>
      <w:r>
        <w:rPr>
          <w:rFonts w:ascii="Tahoma"/>
          <w:color w:val="333333"/>
          <w:sz w:val="14"/>
        </w:rPr>
        <w:t xml:space="preserve"> 1</w:t>
      </w:r>
    </w:p>
    <w:p w:rsidR="004527C9" w:rsidRDefault="002E2F09">
      <w:pPr>
        <w:framePr w:w="1934" w:wrap="auto" w:hAnchor="text" w:x="5661" w:y="146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>de Itens Impressos: 1</w:t>
      </w:r>
    </w:p>
    <w:p w:rsidR="004527C9" w:rsidRDefault="002E2F09">
      <w:pPr>
        <w:framePr w:w="635" w:wrap="auto" w:hAnchor="text" w:x="8766" w:y="15082"/>
        <w:widowControl w:val="0"/>
        <w:autoSpaceDE w:val="0"/>
        <w:autoSpaceDN w:val="0"/>
        <w:spacing w:before="0" w:after="0" w:line="169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4527C9" w:rsidRDefault="002E2F09">
      <w:pPr>
        <w:framePr w:w="635" w:wrap="auto" w:hAnchor="text" w:x="8766" w:y="1508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Geral:</w:t>
      </w:r>
    </w:p>
    <w:p w:rsidR="004527C9" w:rsidRDefault="002E2F09">
      <w:pPr>
        <w:framePr w:w="787" w:wrap="auto" w:hAnchor="text" w:x="10227" w:y="15082"/>
        <w:widowControl w:val="0"/>
        <w:autoSpaceDE w:val="0"/>
        <w:autoSpaceDN w:val="0"/>
        <w:spacing w:before="0" w:after="0" w:line="169" w:lineRule="exact"/>
        <w:ind w:left="2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4527C9" w:rsidRDefault="002E2F09">
      <w:pPr>
        <w:framePr w:w="787" w:wrap="auto" w:hAnchor="text" w:x="10227" w:y="1508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457,0000</w:t>
      </w:r>
    </w:p>
    <w:p w:rsidR="004527C9" w:rsidRDefault="002E2F09">
      <w:pPr>
        <w:framePr w:w="4548" w:wrap="auto" w:hAnchor="text" w:x="2931" w:y="160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Clique </w:t>
      </w:r>
      <w:hyperlink r:id="rId7" w:history="1">
        <w:r>
          <w:rPr>
            <w:rFonts w:ascii="Tahoma"/>
            <w:color w:val="0000EE"/>
            <w:sz w:val="14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1"/>
          <w:sz w:val="14"/>
        </w:rPr>
        <w:t>para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 w:hAnsi="Tahoma" w:cs="Tahoma"/>
          <w:color w:val="333333"/>
          <w:sz w:val="14"/>
        </w:rPr>
        <w:t>geração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relatório</w:t>
      </w:r>
      <w:r>
        <w:rPr>
          <w:rFonts w:ascii="Tahoma"/>
          <w:color w:val="333333"/>
          <w:sz w:val="14"/>
        </w:rPr>
        <w:t xml:space="preserve"> completo com </w:t>
      </w:r>
      <w:r>
        <w:rPr>
          <w:rFonts w:ascii="Tahoma"/>
          <w:color w:val="333333"/>
          <w:spacing w:val="-1"/>
          <w:sz w:val="14"/>
        </w:rPr>
        <w:t>quebra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página</w:t>
      </w:r>
    </w:p>
    <w:p w:rsidR="004527C9" w:rsidRDefault="002E2F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4795520</wp:posOffset>
            </wp:positionV>
            <wp:extent cx="6216650" cy="1016000"/>
            <wp:effectExtent l="0" t="0" r="0" b="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5986145</wp:posOffset>
            </wp:positionV>
            <wp:extent cx="787400" cy="254000"/>
            <wp:effectExtent l="0" t="0" r="0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225425</wp:posOffset>
            </wp:positionH>
            <wp:positionV relativeFrom="page">
              <wp:posOffset>5986145</wp:posOffset>
            </wp:positionV>
            <wp:extent cx="1682750" cy="254000"/>
            <wp:effectExtent l="0" t="0" r="0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1273175</wp:posOffset>
            </wp:positionH>
            <wp:positionV relativeFrom="page">
              <wp:posOffset>5986145</wp:posOffset>
            </wp:positionV>
            <wp:extent cx="1739900" cy="254000"/>
            <wp:effectExtent l="0" t="0" r="0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2454275</wp:posOffset>
            </wp:positionH>
            <wp:positionV relativeFrom="page">
              <wp:posOffset>5986145</wp:posOffset>
            </wp:positionV>
            <wp:extent cx="1692275" cy="254000"/>
            <wp:effectExtent l="0" t="0" r="3175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3578225</wp:posOffset>
            </wp:positionH>
            <wp:positionV relativeFrom="page">
              <wp:posOffset>5986145</wp:posOffset>
            </wp:positionV>
            <wp:extent cx="1539875" cy="254000"/>
            <wp:effectExtent l="0" t="0" r="3175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4721225</wp:posOffset>
            </wp:positionH>
            <wp:positionV relativeFrom="page">
              <wp:posOffset>5986145</wp:posOffset>
            </wp:positionV>
            <wp:extent cx="1206500" cy="254000"/>
            <wp:effectExtent l="0" t="0" r="0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5483225</wp:posOffset>
            </wp:positionH>
            <wp:positionV relativeFrom="page">
              <wp:posOffset>5986145</wp:posOffset>
            </wp:positionV>
            <wp:extent cx="1397000" cy="254000"/>
            <wp:effectExtent l="0" t="0" r="0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6473825</wp:posOffset>
            </wp:positionH>
            <wp:positionV relativeFrom="page">
              <wp:posOffset>5986145</wp:posOffset>
            </wp:positionV>
            <wp:extent cx="892175" cy="254000"/>
            <wp:effectExtent l="0" t="0" r="3175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6290945</wp:posOffset>
            </wp:positionV>
            <wp:extent cx="7207250" cy="44450"/>
            <wp:effectExtent l="0" t="0" r="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6386195</wp:posOffset>
            </wp:positionV>
            <wp:extent cx="92075" cy="2349500"/>
            <wp:effectExtent l="0" t="0" r="3175" b="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234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8776970</wp:posOffset>
            </wp:positionV>
            <wp:extent cx="7207250" cy="44450"/>
            <wp:effectExtent l="0" t="0" r="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5921375</wp:posOffset>
            </wp:positionH>
            <wp:positionV relativeFrom="page">
              <wp:posOffset>8872220</wp:posOffset>
            </wp:positionV>
            <wp:extent cx="958850" cy="254000"/>
            <wp:effectExtent l="0" t="0" r="0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9177020</wp:posOffset>
            </wp:positionV>
            <wp:extent cx="7207250" cy="44450"/>
            <wp:effectExtent l="0" t="0" r="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9462770</wp:posOffset>
            </wp:positionV>
            <wp:extent cx="7207250" cy="44450"/>
            <wp:effectExtent l="0" t="0" r="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5921375</wp:posOffset>
            </wp:positionH>
            <wp:positionV relativeFrom="page">
              <wp:posOffset>9558020</wp:posOffset>
            </wp:positionV>
            <wp:extent cx="958850" cy="254000"/>
            <wp:effectExtent l="0" t="0" r="0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9853295</wp:posOffset>
            </wp:positionV>
            <wp:extent cx="7207250" cy="44450"/>
            <wp:effectExtent l="0" t="0" r="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92075</wp:posOffset>
            </wp:positionH>
            <wp:positionV relativeFrom="page">
              <wp:posOffset>233045</wp:posOffset>
            </wp:positionV>
            <wp:extent cx="977900" cy="720725"/>
            <wp:effectExtent l="0" t="0" r="0" b="3175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982980</wp:posOffset>
            </wp:positionH>
            <wp:positionV relativeFrom="page">
              <wp:posOffset>4314190</wp:posOffset>
            </wp:positionV>
            <wp:extent cx="2559050" cy="377825"/>
            <wp:effectExtent l="0" t="0" r="0" b="3175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2139950</wp:posOffset>
            </wp:positionH>
            <wp:positionV relativeFrom="page">
              <wp:posOffset>9986645</wp:posOffset>
            </wp:positionV>
            <wp:extent cx="1073150" cy="168275"/>
            <wp:effectExtent l="0" t="0" r="0" b="3175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3244850</wp:posOffset>
            </wp:positionH>
            <wp:positionV relativeFrom="page">
              <wp:posOffset>9986645</wp:posOffset>
            </wp:positionV>
            <wp:extent cx="1073150" cy="168275"/>
            <wp:effectExtent l="0" t="0" r="0" b="3175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27C9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971516-0011-4292-AEC9-9E4E9A391522}"/>
    <w:embedBold r:id="rId2" w:fontKey="{B82B2AF2-AFC6-4A93-AE9A-B255C40352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A8F4AE5-DD53-4127-BD97-C56A803991EA}"/>
    <w:embedBold r:id="rId4" w:fontKey="{AFF0B22A-0663-4B2B-8792-C29BD3734B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91ADDB8-F389-41CB-AF3C-937C8D7F15B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E91681ED-CF73-4C9A-93E0-0814EED181FE}"/>
    <w:embedBold r:id="rId7" w:fontKey="{09745901-2A3F-4F8E-8B28-0B494267D05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59CBE99-0FD2-4009-8073-002E83E80B25}"/>
    <w:embedBold r:id="rId9" w:fontKey="{4975B910-16A3-4A45-89A9-39E38094759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3EB7C8EB-27D4-4246-92AD-488453E5DF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E2F09"/>
    <w:rsid w:val="004527C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5E568BCE-7DAF-4D4E-952B-706A5482B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10673504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10673504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31459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231459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231459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445</Words>
  <Characters>2407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2023-09-27T15:04:00Z</dcterms:created>
  <dcterms:modified xsi:type="dcterms:W3CDTF">2023-09-27T15:04:00Z</dcterms:modified>
</cp:coreProperties>
</file>