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44" w:y="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84" w:x="4844" w:y="6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2023142TP34648HEMNSL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9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44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09:05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3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93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270955846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3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34648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EPI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3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5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1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2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0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7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04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41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445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44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3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7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78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2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9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48" w:x="407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65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6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18" w:x="1150" w:y="10449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150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CURTIDO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150" w:y="10449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BIQ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0" w:x="103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COMPOSITE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6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10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BIQUEIRA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102" w:y="1110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COMPOSITE.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102" w:y="11109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102" w:y="1110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ELASTICO.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5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4214" w:y="11184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4214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13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13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13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5" w:y="11515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CURTIDO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5" w:y="1151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5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BIQ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5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COMPOSITE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5" w:y="1151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5" w:y="1151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5" w:y="1151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MARLUVAS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168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168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9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99" w:y="11770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POLIESTER.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99" w:y="11770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PALMILHA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99" w:y="11770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MONTAGEM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1" w:x="999" w:y="11770"/>
        <w:widowControl w:val="off"/>
        <w:autoSpaceDE w:val="off"/>
        <w:autoSpaceDN w:val="off"/>
        <w:spacing w:before="0" w:after="0" w:line="165" w:lineRule="exact"/>
        <w:ind w:left="4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7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5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117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4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12339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8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50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2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052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479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74,9000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0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0" w:y="121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56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56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46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RECONSTITUIDO.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46" w:y="12595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5" w:x="1011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5" w:x="1011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DENSIDADE.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5" w:x="1011" w:y="12925"/>
        <w:widowControl w:val="off"/>
        <w:autoSpaceDE w:val="off"/>
        <w:autoSpaceDN w:val="off"/>
        <w:spacing w:before="0" w:after="0" w:line="165" w:lineRule="exact"/>
        <w:ind w:left="5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25" w:y="13706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25" w:y="13706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CURTIDO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25" w:y="13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HIDROFUG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BIQUEIRA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25" w:y="1370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25" w:y="1370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7" w:x="1025" w:y="1370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ELASTICO.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CURTIDO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HIDROFUG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BIQUEIRA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CARTTON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088" w:y="13946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436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436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436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58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469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46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7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53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6" w:y="14772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6" w:y="14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224,7000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992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POLIESTER.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PALMILHA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12424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992" w:y="14862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MONTAGEM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992" w:y="14862"/>
        <w:widowControl w:val="off"/>
        <w:autoSpaceDE w:val="off"/>
        <w:autoSpaceDN w:val="off"/>
        <w:spacing w:before="0" w:after="0" w:line="165" w:lineRule="exact"/>
        <w:ind w:left="4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992" w:y="1486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RECONSTITUIDO.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992" w:y="14862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992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992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992" w:y="14862"/>
        <w:widowControl w:val="off"/>
        <w:autoSpaceDE w:val="off"/>
        <w:autoSpaceDN w:val="off"/>
        <w:spacing w:before="0" w:after="0" w:line="165" w:lineRule="exact"/>
        <w:ind w:left="5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86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50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29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0521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479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74,9000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0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0" w:y="151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4107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4160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CARTOON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646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646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646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6558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655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6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655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655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6558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4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4" w:y="16798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4" w:y="16798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679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679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7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53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168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47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8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50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29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35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440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179,9000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0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7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7" w:y="1729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792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792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792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7999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799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7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799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799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GUARDIAN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17999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GUARDIAN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4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4" w:y="1825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6" w:x="984" w:y="18254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825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825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7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53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183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41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47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47" w:y="1841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47793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1841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86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86" w:y="1841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50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50" w:y="1841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29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29" w:y="18419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35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440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179,9000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0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7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7" w:y="1874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29" w:y="19365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29" w:y="19365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29" w:y="1936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29" w:y="19365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29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29" w:y="1936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29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29" w:y="19365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29" w:y="19365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036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036" w:y="1936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036" w:y="19365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036" w:y="193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036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4036" w:y="1936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936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1936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7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53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97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9" w:y="19365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9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936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936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1936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8480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91,7000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0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0" w:y="201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CERAMICO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5" w:lineRule="exact"/>
        <w:ind w:left="4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972" w:y="20850"/>
        <w:widowControl w:val="off"/>
        <w:autoSpaceDE w:val="off"/>
        <w:autoSpaceDN w:val="off"/>
        <w:spacing w:before="0" w:after="0" w:line="165" w:lineRule="exact"/>
        <w:ind w:left="4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228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1" w:x="994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1" w:x="994" w:y="2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1" w:x="994" w:y="22667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0.350006103516pt;margin-top:489.399993896484pt;z-index:-15;width:138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4.14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0.450012207031pt;margin-top:489.399993896484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20.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0.549987792969pt;margin-top:489.399993896484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9.34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76.299987792969pt;z-index:-47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83.799987792969pt;z-index:-51;width:7.2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15.150024414063pt;z-index:-55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821.900024414063pt;z-index:-59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87.200012207031pt;z-index:-63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894.700012207031pt;z-index:-6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959.200012207031pt;z-index:-71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966.75pt;z-index:-75;width:7.25pt;height:23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32" w:x="994" w:y="573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TRABALHADORES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2" w:x="994" w:y="57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2" w:x="99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CERTIFICADO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2" w:x="994" w:y="57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APROVAÇÃO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1004" w:y="1518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1004" w:y="1518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1004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386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53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003" w:y="2179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003" w:y="217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003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003" w:y="217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003" w:y="2179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RETARDANTE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59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OZ/YD²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59" w:y="300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(290G/M²)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3259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3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325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325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3259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325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3259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325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GUARDIAN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3259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GUARDIAN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3334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FAIXAS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REFLETIVAS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333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333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BOTAO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3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333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ABOTOADA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3334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342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342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3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342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375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375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7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53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38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47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86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50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29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35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440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0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0" w:y="42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00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ESQUERDO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19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19" w:y="4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1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TAMPA.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1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1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1" w:y="4820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1362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76" w:y="5646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76" w:y="5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TRAVETE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76" w:y="564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VULNERAVEIS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ATPV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4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240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CAL/CM²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8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225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6157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993" w:y="677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993" w:y="6772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993" w:y="6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993" w:y="677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993" w:y="6772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993" w:y="6772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993" w:y="6772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993" w:y="6772"/>
        <w:widowControl w:val="off"/>
        <w:autoSpaceDE w:val="off"/>
        <w:autoSpaceDN w:val="off"/>
        <w:spacing w:before="0" w:after="0" w:line="165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1218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RETARDANTE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59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OZ/YD²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59" w:y="8257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(290G/M²)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8588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FAIXAS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REFLETIVAS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858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858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BOTAO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8588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ABOTOADA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1045" w:y="8588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8588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858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858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8588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858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GUARDIAN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4034" w:y="858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GUARDIAN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866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866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8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11" w:y="866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899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23" w:y="899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4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5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90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4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47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82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86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50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29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35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44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179,9000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0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7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47" w:y="948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003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ESQUERDO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1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21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APRESENTA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TAMPA.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1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1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1" w:y="10074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1362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76" w:y="10899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76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TRAVETE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76" w:y="1089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VULNERAVEIS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ATPV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4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240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CAL/CM²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8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1225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6157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01" w:y="120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01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8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1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12" w:y="1208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8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88" w:y="1208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15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4.541,9000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40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10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54" w:y="1309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54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81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15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4.541,9000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"javascript:chama_completo(270955846)"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"javascript:chama_completo(270955846)"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40pt;margin-top:27.8999996185303pt;z-index:-91;width:7.25pt;height:35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67.6500015258789pt;z-index:-95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74.4000015258789pt;z-index:-99;width:7.25pt;height:25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329.549987792969pt;z-index:-103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337.100006103516pt;z-index:-107;width:7.25pt;height:25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591.5pt;z-index:-111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15.049987792969pt;margin-top:599pt;z-index:-115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623pt;z-index:-119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645.5pt;z-index:-123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15.049987792969pt;margin-top:653.049987792969pt;z-index:-127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676.299987792969pt;z-index:-131;width:594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97.600006103516pt;margin-top:686.799987792969pt;z-index:-13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84.649993896484pt;margin-top:686.799987792969pt;z-index:-13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-1pt;margin-top:-1pt;z-index:-1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styles" Target="styles.xml" /><Relationship Id="rId38" Type="http://schemas.openxmlformats.org/officeDocument/2006/relationships/fontTable" Target="fontTable.xml" /><Relationship Id="rId39" Type="http://schemas.openxmlformats.org/officeDocument/2006/relationships/settings" Target="settings.xml" /><Relationship Id="rId4" Type="http://schemas.openxmlformats.org/officeDocument/2006/relationships/image" Target="media/image4.jpeg" /><Relationship Id="rId40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897</Words>
  <Characters>4596</Characters>
  <Application>Aspose</Application>
  <DocSecurity>0</DocSecurity>
  <Lines>418</Lines>
  <Paragraphs>418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2023-05-08T13:38:59+00:00</dcterms:created>
  <dcterms:modified xmlns:xsi="http://www.w3.org/2001/XMLSchema-instance" xmlns:dcterms="http://purl.org/dc/terms/" xsi:type="dcterms:W3CDTF">2023-05-08T13:38:59+00:00</dcterms:modified>
</coreProperties>
</file>