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33D28">
        <w:rPr>
          <w:noProof/>
        </w:rPr>
        <w:t>20231710TP50891HEMNSL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3D28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3D28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3D28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3D28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33D28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33D28" w:rsidRPr="00511AA2">
        <w:rPr>
          <w:b/>
          <w:bCs/>
          <w:noProof/>
        </w:rPr>
        <w:t>50891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700AD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30BC-F23C-4F46-8BAF-0B281569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2023-10-17T13:29:00Z</cp:lastPrinted>
  <dcterms:created xsi:type="dcterms:W3CDTF">2023-10-17T13:35:00Z</dcterms:created>
  <dcterms:modified xsi:type="dcterms:W3CDTF">2023-10-17T13:35:00Z</dcterms:modified>
</cp:coreProperties>
</file>