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rFonts w:ascii="Times New Roman" w:hAnsi="Times New Roman"/>
          <w:spacing w:val="-9"/>
        </w:rPr>
        <w:t> </w:t>
      </w:r>
      <w:r>
        <w:rPr/>
        <w:t>DE</w:t>
      </w:r>
      <w:r>
        <w:rPr>
          <w:rFonts w:ascii="Times New Roman" w:hAnsi="Times New Roman"/>
          <w:spacing w:val="-8"/>
        </w:rPr>
        <w:t> </w:t>
      </w:r>
      <w:r>
        <w:rPr>
          <w:spacing w:val="-2"/>
        </w:rPr>
        <w:t>PREÇO</w:t>
      </w:r>
    </w:p>
    <w:p>
      <w:pPr>
        <w:spacing w:before="47"/>
        <w:ind w:left="1387" w:right="1363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20233011TP50287HEMNSL</w:t>
      </w:r>
    </w:p>
    <w:p>
      <w:pPr>
        <w:pStyle w:val="BodyText"/>
        <w:spacing w:before="41"/>
        <w:rPr>
          <w:rFonts w:ascii="Calibri Light"/>
          <w:sz w:val="23"/>
        </w:rPr>
      </w:pPr>
    </w:p>
    <w:p>
      <w:pPr>
        <w:spacing w:line="259" w:lineRule="auto" w:before="0"/>
        <w:ind w:left="263" w:right="246" w:hanging="5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Heading1"/>
        <w:spacing w:before="223"/>
        <w:ind w:right="1374"/>
      </w:pPr>
      <w:r>
        <w:rPr/>
        <w:t>HEMNSL</w:t>
      </w:r>
      <w:r>
        <w:rPr>
          <w:rFonts w:ascii="Times New Roman"/>
          <w:b w:val="0"/>
          <w:spacing w:val="-2"/>
        </w:rPr>
        <w:t> </w:t>
      </w:r>
      <w:r>
        <w:rPr/>
        <w:t>-</w:t>
      </w:r>
      <w:r>
        <w:rPr>
          <w:rFonts w:ascii="Times New Roman"/>
          <w:b w:val="0"/>
          <w:spacing w:val="-1"/>
        </w:rPr>
        <w:t> </w:t>
      </w:r>
      <w:r>
        <w:rPr/>
        <w:t>Hospital</w:t>
      </w:r>
      <w:r>
        <w:rPr>
          <w:rFonts w:ascii="Times New Roman"/>
          <w:b w:val="0"/>
          <w:spacing w:val="-1"/>
        </w:rPr>
        <w:t> </w:t>
      </w:r>
      <w:r>
        <w:rPr/>
        <w:t>Est.</w:t>
      </w:r>
      <w:r>
        <w:rPr>
          <w:rFonts w:ascii="Times New Roman"/>
          <w:b w:val="0"/>
          <w:spacing w:val="-1"/>
        </w:rPr>
        <w:t> </w:t>
      </w:r>
      <w:r>
        <w:rPr/>
        <w:t>Maternidade</w:t>
      </w:r>
      <w:r>
        <w:rPr>
          <w:rFonts w:ascii="Times New Roman"/>
          <w:b w:val="0"/>
          <w:spacing w:val="-1"/>
        </w:rPr>
        <w:t> </w:t>
      </w:r>
      <w:r>
        <w:rPr/>
        <w:t>Nossa</w:t>
      </w:r>
      <w:r>
        <w:rPr>
          <w:rFonts w:ascii="Times New Roman"/>
          <w:b w:val="0"/>
          <w:spacing w:val="-2"/>
        </w:rPr>
        <w:t> </w:t>
      </w:r>
      <w:r>
        <w:rPr/>
        <w:t>Senhora</w:t>
      </w:r>
      <w:r>
        <w:rPr>
          <w:rFonts w:ascii="Times New Roman"/>
          <w:b w:val="0"/>
          <w:spacing w:val="-1"/>
        </w:rPr>
        <w:t> </w:t>
      </w:r>
      <w:r>
        <w:rPr/>
        <w:t>de</w:t>
      </w:r>
      <w:r>
        <w:rPr>
          <w:rFonts w:ascii="Times New Roman"/>
          <w:b w:val="0"/>
          <w:spacing w:val="-1"/>
        </w:rPr>
        <w:t> </w:t>
      </w:r>
      <w:r>
        <w:rPr>
          <w:spacing w:val="-2"/>
        </w:rPr>
        <w:t>Lourdes</w:t>
      </w:r>
    </w:p>
    <w:p>
      <w:pPr>
        <w:pStyle w:val="BodyText"/>
        <w:spacing w:before="24"/>
        <w:ind w:left="41"/>
        <w:jc w:val="center"/>
      </w:pPr>
      <w:r>
        <w:rPr/>
        <w:t>Rua</w:t>
      </w:r>
      <w:r>
        <w:rPr>
          <w:rFonts w:ascii="Times New Roman" w:hAnsi="Times New Roman"/>
          <w:spacing w:val="-1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Qd.</w:t>
      </w:r>
      <w:r>
        <w:rPr>
          <w:rFonts w:ascii="Times New Roman" w:hAnsi="Times New Roman"/>
        </w:rPr>
        <w:t> </w:t>
      </w:r>
      <w:r>
        <w:rPr/>
        <w:t>709,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Vila,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  <w:spacing w:val="-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1"/>
        <w:ind w:left="1388"/>
      </w:pPr>
      <w:r>
        <w:rPr>
          <w:u w:val="single"/>
        </w:rPr>
        <w:t>PERÍODO</w:t>
      </w: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u w:val="single"/>
        </w:rPr>
        <w:t>DE</w:t>
      </w:r>
      <w:r>
        <w:rPr>
          <w:rFonts w:ascii="Times New Roman" w:hAnsi="Times New Roman"/>
          <w:b w:val="0"/>
          <w:spacing w:val="-3"/>
          <w:u w:val="single"/>
        </w:rPr>
        <w:t> </w:t>
      </w:r>
      <w:r>
        <w:rPr>
          <w:spacing w:val="-2"/>
          <w:u w:val="single"/>
        </w:rPr>
        <w:t>COTAÇÃO:</w:t>
      </w:r>
    </w:p>
    <w:p>
      <w:pPr>
        <w:tabs>
          <w:tab w:pos="4394" w:val="left" w:leader="none"/>
        </w:tabs>
        <w:spacing w:before="149"/>
        <w:ind w:left="0" w:right="864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> </w:t>
      </w:r>
      <w:r>
        <w:rPr>
          <w:sz w:val="21"/>
        </w:rPr>
        <w:t>RECEBIMENTO</w:t>
      </w:r>
      <w:r>
        <w:rPr>
          <w:rFonts w:ascii="Times New Roman" w:hAns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 w:hAnsi="Times New Roman"/>
          <w:spacing w:val="-4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30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z w:val="21"/>
        </w:rPr>
        <w:t>novembro</w:t>
      </w:r>
      <w:r>
        <w:rPr>
          <w:rFonts w:ascii="Times New Roman" w:hAns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 w:hAnsi="Times New Roman"/>
          <w:spacing w:val="-2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tabs>
          <w:tab w:pos="4946" w:val="left" w:leader="none"/>
        </w:tabs>
        <w:spacing w:before="24"/>
        <w:ind w:left="0" w:right="929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FINAL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RECEBIMENTO</w:t>
      </w:r>
      <w:r>
        <w:rPr>
          <w:rFonts w:ascii="Times New Roman"/>
          <w:spacing w:val="-3"/>
          <w:sz w:val="21"/>
        </w:rPr>
        <w:t> </w:t>
      </w:r>
      <w:r>
        <w:rPr>
          <w:sz w:val="21"/>
        </w:rPr>
        <w:t>DE</w:t>
      </w:r>
      <w:r>
        <w:rPr>
          <w:rFonts w:ascii="Times New Roman"/>
          <w:spacing w:val="-3"/>
          <w:sz w:val="21"/>
        </w:rPr>
        <w:t> </w:t>
      </w:r>
      <w:r>
        <w:rPr>
          <w:spacing w:val="-2"/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6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dezembro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2"/>
          <w:sz w:val="21"/>
        </w:rPr>
        <w:t> </w:t>
      </w:r>
      <w:r>
        <w:rPr>
          <w:b/>
          <w:spacing w:val="-4"/>
          <w:sz w:val="21"/>
        </w:rPr>
        <w:t>2023</w:t>
      </w:r>
    </w:p>
    <w:p>
      <w:pPr>
        <w:pStyle w:val="BodyText"/>
        <w:rPr>
          <w:b/>
        </w:rPr>
      </w:pPr>
    </w:p>
    <w:p>
      <w:pPr>
        <w:pStyle w:val="BodyText"/>
        <w:spacing w:before="69"/>
        <w:rPr>
          <w:b/>
        </w:rPr>
      </w:pPr>
    </w:p>
    <w:p>
      <w:pPr>
        <w:pStyle w:val="BodyText"/>
        <w:spacing w:line="264" w:lineRule="auto"/>
        <w:ind w:left="1377" w:right="1363"/>
        <w:jc w:val="center"/>
      </w:pPr>
      <w:r>
        <w:rPr/>
        <w:t>Quaisquer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referentes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esta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Preços,</w:t>
      </w:r>
      <w:r>
        <w:rPr>
          <w:rFonts w:ascii="Times New Roman" w:hAnsi="Times New Roman"/>
        </w:rPr>
        <w:t> </w:t>
      </w:r>
      <w:r>
        <w:rPr/>
        <w:t>direcionar</w:t>
      </w:r>
      <w:r>
        <w:rPr>
          <w:rFonts w:ascii="Times New Roman" w:hAnsi="Times New Roman"/>
        </w:rPr>
        <w:t> </w:t>
      </w:r>
      <w:r>
        <w:rPr/>
        <w:t>e-mail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hyperlink r:id="rId5">
        <w:r>
          <w:rPr/>
          <w:t>solicitacaoservico@igh.org.br</w:t>
        </w:r>
      </w:hyperlink>
      <w:r>
        <w:rPr>
          <w:rFonts w:ascii="Times New Roman" w:hAnsi="Times New Roman"/>
          <w:spacing w:val="40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buscar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seguinte</w:t>
      </w:r>
      <w:r>
        <w:rPr>
          <w:rFonts w:ascii="Times New Roman" w:hAnsi="Times New Roman"/>
        </w:rPr>
        <w:t> </w:t>
      </w:r>
      <w:r>
        <w:rPr/>
        <w:t>endereço: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Qd.</w:t>
      </w:r>
      <w:r>
        <w:rPr>
          <w:rFonts w:ascii="Times New Roman" w:hAnsi="Times New Roman"/>
        </w:rPr>
        <w:t> </w:t>
      </w:r>
      <w:r>
        <w:rPr/>
        <w:t>709,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Vila,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74.640-210</w:t>
      </w:r>
    </w:p>
    <w:p>
      <w:pPr>
        <w:pStyle w:val="BodyText"/>
        <w:spacing w:before="30"/>
      </w:pPr>
    </w:p>
    <w:p>
      <w:pPr>
        <w:pStyle w:val="BodyText"/>
        <w:ind w:left="1377" w:right="1365"/>
        <w:jc w:val="center"/>
      </w:pPr>
      <w:r>
        <w:rPr/>
        <w:t>A</w:t>
      </w:r>
      <w:r>
        <w:rPr>
          <w:rFonts w:ascii="Times New Roman" w:hAnsi="Times New Roman"/>
          <w:spacing w:val="-2"/>
        </w:rPr>
        <w:t> </w:t>
      </w:r>
      <w:r>
        <w:rPr/>
        <w:t>Proposta</w:t>
      </w:r>
      <w:r>
        <w:rPr>
          <w:rFonts w:ascii="Times New Roman" w:hAnsi="Times New Roman"/>
          <w:spacing w:val="-1"/>
        </w:rPr>
        <w:t> </w:t>
      </w:r>
      <w:r>
        <w:rPr/>
        <w:t>deverá</w:t>
      </w:r>
      <w:r>
        <w:rPr>
          <w:rFonts w:ascii="Times New Roman" w:hAnsi="Times New Roman"/>
          <w:spacing w:val="-2"/>
        </w:rPr>
        <w:t> </w:t>
      </w:r>
      <w:r>
        <w:rPr/>
        <w:t>ser</w:t>
      </w:r>
      <w:r>
        <w:rPr>
          <w:rFonts w:ascii="Times New Roman" w:hAnsi="Times New Roman"/>
          <w:spacing w:val="-1"/>
        </w:rPr>
        <w:t> </w:t>
      </w:r>
      <w:r>
        <w:rPr/>
        <w:t>enviada</w:t>
      </w:r>
      <w:r>
        <w:rPr>
          <w:rFonts w:ascii="Times New Roman" w:hAnsi="Times New Roman"/>
          <w:spacing w:val="-2"/>
        </w:rPr>
        <w:t> </w:t>
      </w:r>
      <w:r>
        <w:rPr/>
        <w:t>por</w:t>
      </w:r>
      <w:r>
        <w:rPr>
          <w:rFonts w:ascii="Times New Roman" w:hAnsi="Times New Roman"/>
          <w:spacing w:val="-1"/>
        </w:rPr>
        <w:t> </w:t>
      </w:r>
      <w:r>
        <w:rPr/>
        <w:t>e-mail</w:t>
      </w:r>
      <w:r>
        <w:rPr>
          <w:rFonts w:ascii="Times New Roman" w:hAnsi="Times New Roman"/>
          <w:spacing w:val="-2"/>
        </w:rPr>
        <w:t> </w:t>
      </w:r>
      <w:r>
        <w:rPr/>
        <w:t>para:</w:t>
      </w:r>
      <w:r>
        <w:rPr>
          <w:rFonts w:ascii="Times New Roman" w:hAnsi="Times New Roman"/>
          <w:spacing w:val="50"/>
        </w:rPr>
        <w:t> </w:t>
      </w:r>
      <w:hyperlink r:id="rId5">
        <w:r>
          <w:rPr>
            <w:spacing w:val="-2"/>
          </w:rPr>
          <w:t>solicitacaoservico@igh.org.br</w:t>
        </w:r>
      </w:hyperlink>
    </w:p>
    <w:p>
      <w:pPr>
        <w:pStyle w:val="BodyText"/>
        <w:spacing w:line="264" w:lineRule="auto" w:before="25"/>
        <w:ind w:left="277" w:right="247" w:hanging="14"/>
        <w:jc w:val="center"/>
      </w:pPr>
      <w:r>
        <w:rPr/>
        <w:t>contendo</w:t>
      </w:r>
      <w:r>
        <w:rPr>
          <w:rFonts w:ascii="Times New Roman" w:hAnsi="Times New Roman"/>
        </w:rPr>
        <w:t> </w:t>
      </w:r>
      <w:r>
        <w:rPr/>
        <w:t>as</w:t>
      </w:r>
      <w:r>
        <w:rPr>
          <w:rFonts w:ascii="Times New Roman" w:hAnsi="Times New Roman"/>
        </w:rPr>
        <w:t> </w:t>
      </w:r>
      <w:r>
        <w:rPr/>
        <w:t>seguintes</w:t>
      </w:r>
      <w:r>
        <w:rPr>
          <w:rFonts w:ascii="Times New Roman" w:hAnsi="Times New Roman"/>
        </w:rPr>
        <w:t> </w:t>
      </w:r>
      <w:r>
        <w:rPr/>
        <w:t>informações:</w:t>
      </w:r>
      <w:r>
        <w:rPr>
          <w:rFonts w:ascii="Times New Roman" w:hAnsi="Times New Roman"/>
        </w:rPr>
        <w:t> </w:t>
      </w:r>
      <w:r>
        <w:rPr/>
        <w:t>Nome</w:t>
      </w:r>
      <w:r>
        <w:rPr>
          <w:rFonts w:ascii="Times New Roman" w:hAnsi="Times New Roman"/>
        </w:rPr>
        <w:t> </w:t>
      </w:r>
      <w:r>
        <w:rPr/>
        <w:t>comercial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empresa,</w:t>
      </w:r>
      <w:r>
        <w:rPr>
          <w:rFonts w:ascii="Times New Roman" w:hAnsi="Times New Roman"/>
        </w:rPr>
        <w:t> </w:t>
      </w:r>
      <w:r>
        <w:rPr/>
        <w:t>CNPJ,</w:t>
      </w:r>
      <w:r>
        <w:rPr>
          <w:rFonts w:ascii="Times New Roman" w:hAnsi="Times New Roman"/>
        </w:rPr>
        <w:t> </w:t>
      </w:r>
      <w:r>
        <w:rPr/>
        <w:t>Endereço,</w:t>
      </w:r>
      <w:r>
        <w:rPr>
          <w:rFonts w:ascii="Times New Roman" w:hAnsi="Times New Roman"/>
        </w:rPr>
        <w:t> </w:t>
      </w:r>
      <w:r>
        <w:rPr/>
        <w:t>Contato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área</w:t>
      </w:r>
      <w:r>
        <w:rPr>
          <w:rFonts w:ascii="Times New Roman" w:hAnsi="Times New Roman"/>
        </w:rPr>
        <w:t> </w:t>
      </w:r>
      <w:r>
        <w:rPr/>
        <w:t>comercial,</w:t>
      </w:r>
      <w:r>
        <w:rPr>
          <w:rFonts w:ascii="Times New Roman" w:hAnsi="Times New Roman"/>
        </w:rPr>
        <w:t> </w:t>
      </w:r>
      <w:r>
        <w:rPr/>
        <w:t>E-mail,</w:t>
      </w:r>
      <w:r>
        <w:rPr>
          <w:rFonts w:ascii="Times New Roman" w:hAnsi="Times New Roman"/>
        </w:rPr>
        <w:t> </w:t>
      </w:r>
      <w:r>
        <w:rPr/>
        <w:t>Telefone,</w:t>
      </w:r>
      <w:r>
        <w:rPr>
          <w:rFonts w:ascii="Times New Roman" w:hAnsi="Times New Roman"/>
        </w:rPr>
        <w:t> </w:t>
      </w:r>
      <w:r>
        <w:rPr/>
        <w:t>Descrição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Valor</w:t>
      </w:r>
      <w:r>
        <w:rPr>
          <w:rFonts w:ascii="Times New Roman" w:hAnsi="Times New Roman"/>
        </w:rPr>
        <w:t> </w:t>
      </w:r>
      <w:r>
        <w:rPr/>
        <w:t>expresso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reais,</w:t>
      </w:r>
      <w:r>
        <w:rPr>
          <w:rFonts w:ascii="Times New Roman" w:hAnsi="Times New Roman"/>
        </w:rPr>
        <w:t> </w:t>
      </w:r>
      <w:r>
        <w:rPr/>
        <w:t>incluindo</w:t>
      </w:r>
      <w:r>
        <w:rPr>
          <w:rFonts w:ascii="Times New Roman" w:hAnsi="Times New Roman"/>
        </w:rPr>
        <w:t> </w:t>
      </w:r>
      <w:r>
        <w:rPr/>
        <w:t>frete</w:t>
      </w:r>
      <w:r>
        <w:rPr>
          <w:rFonts w:ascii="Times New Roman" w:hAnsi="Times New Roman"/>
        </w:rPr>
        <w:t> </w:t>
      </w:r>
      <w:r>
        <w:rPr/>
        <w:t>(CIF),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Entrega,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Garantia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Serviço,</w:t>
      </w:r>
      <w:r>
        <w:rPr>
          <w:rFonts w:ascii="Times New Roman" w:hAnsi="Times New Roman"/>
        </w:rPr>
        <w:t> </w:t>
      </w:r>
      <w:r>
        <w:rPr/>
        <w:t>Prazo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Pagamento,</w:t>
      </w:r>
      <w:r>
        <w:rPr>
          <w:rFonts w:ascii="Times New Roman" w:hAnsi="Times New Roman"/>
        </w:rPr>
        <w:t> </w:t>
      </w:r>
      <w:r>
        <w:rPr/>
        <w:t>Pagamento</w:t>
      </w:r>
      <w:r>
        <w:rPr>
          <w:rFonts w:ascii="Times New Roman" w:hAnsi="Times New Roman"/>
        </w:rPr>
        <w:t> </w:t>
      </w:r>
      <w:r>
        <w:rPr/>
        <w:t>–</w:t>
      </w:r>
      <w:r>
        <w:rPr>
          <w:rFonts w:ascii="Times New Roman" w:hAnsi="Times New Roman"/>
        </w:rPr>
        <w:t> </w:t>
      </w:r>
      <w:r>
        <w:rPr/>
        <w:t>mediante</w:t>
      </w:r>
      <w:r>
        <w:rPr>
          <w:rFonts w:ascii="Times New Roman" w:hAnsi="Times New Roman"/>
        </w:rPr>
        <w:t> </w:t>
      </w:r>
      <w:r>
        <w:rPr/>
        <w:t>crédito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conta</w:t>
      </w:r>
      <w:r>
        <w:rPr>
          <w:rFonts w:ascii="Times New Roman" w:hAnsi="Times New Roman"/>
        </w:rPr>
        <w:t> </w:t>
      </w:r>
      <w:r>
        <w:rPr/>
        <w:t>bancária</w:t>
      </w:r>
      <w:r>
        <w:rPr>
          <w:rFonts w:ascii="Times New Roman" w:hAnsi="Times New Roman"/>
        </w:rPr>
        <w:t> </w:t>
      </w:r>
      <w:r>
        <w:rPr/>
        <w:t>(Pessoa</w:t>
      </w:r>
      <w:r>
        <w:rPr>
          <w:rFonts w:ascii="Times New Roman" w:hAnsi="Times New Roman"/>
        </w:rPr>
        <w:t> </w:t>
      </w:r>
      <w:r>
        <w:rPr/>
        <w:t>Jurídica)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titularidade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Contratado.</w:t>
      </w:r>
    </w:p>
    <w:p>
      <w:pPr>
        <w:pStyle w:val="BodyText"/>
        <w:spacing w:before="243" w:after="1"/>
        <w:rPr>
          <w:sz w:val="20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48" w:right="19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rFonts w:ascii="Times New Roman" w:hAnsi="Times New Roman"/>
                <w:spacing w:val="-4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rFonts w:ascii="Times New Roman" w:hAnsi="Times New Roman"/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2"/>
              <w:rPr>
                <w:sz w:val="21"/>
              </w:rPr>
            </w:pPr>
          </w:p>
          <w:p>
            <w:pPr>
              <w:pStyle w:val="TableParagraph"/>
              <w:ind w:left="51" w:right="3"/>
              <w:jc w:val="center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SERVIÇO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z w:val="21"/>
              </w:rPr>
              <w:t>CONTROLE</w:t>
            </w:r>
            <w:r>
              <w:rPr>
                <w:rFonts w:ascii="Times New Roman" w:hAnsi="Times New Roman"/>
                <w:spacing w:val="-2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rFonts w:ascii="Times New Roman" w:hAnsi="Times New Roman"/>
                <w:spacing w:val="-1"/>
                <w:sz w:val="21"/>
              </w:rPr>
              <w:t> </w:t>
            </w:r>
            <w:r>
              <w:rPr>
                <w:spacing w:val="-2"/>
                <w:sz w:val="21"/>
              </w:rPr>
              <w:t>PRAGAS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48" w:right="5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</w:tr>
    </w:tbl>
    <w:p>
      <w:pPr>
        <w:pStyle w:val="BodyText"/>
        <w:spacing w:before="29"/>
      </w:pPr>
    </w:p>
    <w:p>
      <w:pPr>
        <w:pStyle w:val="BodyText"/>
        <w:spacing w:line="264" w:lineRule="auto"/>
        <w:ind w:left="12"/>
        <w:jc w:val="center"/>
      </w:pPr>
      <w:r>
        <w:rPr/>
        <w:t>Nota:</w:t>
      </w:r>
      <w:r>
        <w:rPr>
          <w:rFonts w:ascii="Times New Roman" w:hAnsi="Times New Roman"/>
        </w:rPr>
        <w:t> </w:t>
      </w:r>
      <w:r>
        <w:rPr/>
        <w:t>O</w:t>
      </w:r>
      <w:r>
        <w:rPr>
          <w:rFonts w:ascii="Times New Roman" w:hAnsi="Times New Roman"/>
        </w:rPr>
        <w:t> </w:t>
      </w:r>
      <w:r>
        <w:rPr/>
        <w:t>Regulamento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Compras,</w:t>
      </w:r>
      <w:r>
        <w:rPr>
          <w:rFonts w:ascii="Times New Roman" w:hAnsi="Times New Roman"/>
        </w:rPr>
        <w:t> </w:t>
      </w:r>
      <w:r>
        <w:rPr/>
        <w:t>Alienações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Obras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Serviços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Instituto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Humanização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Execução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Contratos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Gestão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Estado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Goiás,</w:t>
      </w:r>
      <w:r>
        <w:rPr>
          <w:rFonts w:ascii="Times New Roman" w:hAnsi="Times New Roman"/>
        </w:rPr>
        <w:t> </w:t>
      </w:r>
      <w:r>
        <w:rPr/>
        <w:t>disponível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consulta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site:</w:t>
      </w:r>
      <w:r>
        <w:rPr>
          <w:rFonts w:ascii="Times New Roman" w:hAnsi="Times New Roman"/>
        </w:rPr>
        <w:t> </w:t>
      </w:r>
      <w:hyperlink r:id="rId6">
        <w:r>
          <w:rPr>
            <w:spacing w:val="-2"/>
          </w:rPr>
          <w:t>https://www.igh.org.br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751" w:val="left" w:leader="none"/>
        </w:tabs>
        <w:ind w:left="4240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novembro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77" w:right="136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93" w:right="1363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2023-11-30T14:30:57Z</dcterms:created>
  <dcterms:modified xsi:type="dcterms:W3CDTF">2023-11-30T14:30:57Z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2023-11-30T00:00:00Z</vt:filetime>
  </property>
  <property fmtid="{D5CDD505-2E9C-101B-9397-08002B2CF9AE}" pid="5" name="Producer">
    <vt:lpwstr>GPL Ghostscript 9.27</vt:lpwstr>
  </property>
</Properties>
</file>