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PROCESSO</w:t>
      </w:r>
    </w:p>
    <w:p>
      <w:pPr>
        <w:spacing w:before="50"/>
        <w:ind w:left="935" w:right="938" w:firstLine="0"/>
        <w:jc w:val="center"/>
        <w:rPr>
          <w:sz w:val="23"/>
        </w:rPr>
      </w:pPr>
      <w:r>
        <w:rPr>
          <w:sz w:val="23"/>
        </w:rPr>
        <w:t>202366TP37543HEMNSL</w:t>
      </w:r>
    </w:p>
    <w:p>
      <w:pPr>
        <w:pStyle w:val="BodyText"/>
        <w:spacing w:before="12"/>
      </w:pPr>
    </w:p>
    <w:p>
      <w:pPr>
        <w:spacing w:line="259" w:lineRule="auto" w:before="55"/>
        <w:ind w:left="187" w:right="204" w:firstLine="0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o resultado de processo, com a finalidade</w:t>
      </w:r>
      <w:r>
        <w:rPr>
          <w:spacing w:val="-49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adquirir</w:t>
      </w:r>
      <w:r>
        <w:rPr>
          <w:spacing w:val="-1"/>
          <w:sz w:val="23"/>
        </w:rPr>
        <w:t> </w:t>
      </w:r>
      <w:r>
        <w:rPr>
          <w:sz w:val="23"/>
        </w:rPr>
        <w:t>bens,</w:t>
      </w:r>
      <w:r>
        <w:rPr>
          <w:spacing w:val="1"/>
          <w:sz w:val="23"/>
        </w:rPr>
        <w:t> </w:t>
      </w:r>
      <w:r>
        <w:rPr>
          <w:sz w:val="23"/>
        </w:rPr>
        <w:t>insumos</w:t>
      </w:r>
      <w:r>
        <w:rPr>
          <w:spacing w:val="-1"/>
          <w:sz w:val="23"/>
        </w:rPr>
        <w:t> </w:t>
      </w:r>
      <w:r>
        <w:rPr>
          <w:sz w:val="23"/>
        </w:rPr>
        <w:t>e serviços para a(s)</w:t>
      </w:r>
      <w:r>
        <w:rPr>
          <w:spacing w:val="-3"/>
          <w:sz w:val="23"/>
        </w:rPr>
        <w:t> </w:t>
      </w:r>
      <w:r>
        <w:rPr>
          <w:sz w:val="23"/>
        </w:rPr>
        <w:t>seguinte(s) unidade(s):</w:t>
      </w:r>
    </w:p>
    <w:p>
      <w:pPr>
        <w:pStyle w:val="BodyText"/>
        <w:spacing w:before="9"/>
        <w:rPr>
          <w:sz w:val="13"/>
        </w:rPr>
      </w:pPr>
    </w:p>
    <w:p>
      <w:pPr>
        <w:spacing w:before="61"/>
        <w:ind w:left="935" w:right="938" w:firstLine="0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Est.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Maternidade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Nossa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Senhora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Lourdes</w:t>
      </w:r>
    </w:p>
    <w:p>
      <w:pPr>
        <w:pStyle w:val="BodyText"/>
        <w:spacing w:before="24"/>
        <w:ind w:left="935" w:right="938"/>
        <w:jc w:val="center"/>
      </w:pPr>
      <w:r>
        <w:rPr/>
        <w:t>Rua</w:t>
      </w:r>
      <w:r>
        <w:rPr>
          <w:spacing w:val="8"/>
        </w:rPr>
        <w:t> </w:t>
      </w:r>
      <w:r>
        <w:rPr/>
        <w:t>230,</w:t>
      </w:r>
      <w:r>
        <w:rPr>
          <w:spacing w:val="5"/>
        </w:rPr>
        <w:t> </w:t>
      </w:r>
      <w:r>
        <w:rPr/>
        <w:t>Qd.</w:t>
      </w:r>
      <w:r>
        <w:rPr>
          <w:spacing w:val="6"/>
        </w:rPr>
        <w:t> </w:t>
      </w:r>
      <w:r>
        <w:rPr/>
        <w:t>709,</w:t>
      </w:r>
      <w:r>
        <w:rPr>
          <w:spacing w:val="6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6"/>
        </w:rPr>
        <w:t> </w:t>
      </w:r>
      <w:r>
        <w:rPr/>
        <w:t>Nova</w:t>
      </w:r>
      <w:r>
        <w:rPr>
          <w:spacing w:val="7"/>
        </w:rPr>
        <w:t> </w:t>
      </w:r>
      <w:r>
        <w:rPr/>
        <w:t>Vila,</w:t>
      </w:r>
      <w:r>
        <w:rPr>
          <w:spacing w:val="6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7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938" w:right="938"/>
        <w:jc w:val="center"/>
      </w:pPr>
      <w:r>
        <w:rPr/>
        <w:t>ESTE</w:t>
      </w:r>
      <w:r>
        <w:rPr>
          <w:spacing w:val="7"/>
        </w:rPr>
        <w:t> </w:t>
      </w:r>
      <w:r>
        <w:rPr/>
        <w:t>PROCESSO</w:t>
      </w:r>
      <w:r>
        <w:rPr>
          <w:spacing w:val="8"/>
        </w:rPr>
        <w:t> </w:t>
      </w:r>
      <w:r>
        <w:rPr/>
        <w:t>FOI</w:t>
      </w:r>
      <w:r>
        <w:rPr>
          <w:spacing w:val="7"/>
        </w:rPr>
        <w:t> </w:t>
      </w:r>
      <w:r>
        <w:rPr/>
        <w:t>REALIZADO</w:t>
      </w:r>
      <w:r>
        <w:rPr>
          <w:spacing w:val="11"/>
        </w:rPr>
        <w:t> </w:t>
      </w:r>
      <w:r>
        <w:rPr/>
        <w:t>BASEADO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6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64" w:lineRule="auto"/>
        <w:ind w:left="310" w:right="328" w:firstLine="1"/>
        <w:jc w:val="center"/>
      </w:pPr>
      <w:r>
        <w:rPr/>
        <w:t>"X)</w:t>
      </w:r>
      <w:r>
        <w:rPr>
          <w:spacing w:val="6"/>
        </w:rPr>
        <w:t> </w:t>
      </w:r>
      <w:r>
        <w:rPr/>
        <w:t>MANUTENÇÃO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EQUIPAMENTO</w:t>
      </w:r>
      <w:r>
        <w:rPr>
          <w:spacing w:val="8"/>
        </w:rPr>
        <w:t> </w:t>
      </w:r>
      <w:r>
        <w:rPr/>
        <w:t>QUE</w:t>
      </w:r>
      <w:r>
        <w:rPr>
          <w:spacing w:val="3"/>
        </w:rPr>
        <w:t> </w:t>
      </w:r>
      <w:r>
        <w:rPr/>
        <w:t>REQUER</w:t>
      </w:r>
      <w:r>
        <w:rPr>
          <w:spacing w:val="5"/>
        </w:rPr>
        <w:t> </w:t>
      </w:r>
      <w:r>
        <w:rPr/>
        <w:t>DESMONTAGEM:</w:t>
      </w:r>
      <w:r>
        <w:rPr>
          <w:spacing w:val="5"/>
        </w:rPr>
        <w:t> </w:t>
      </w:r>
      <w:r>
        <w:rPr/>
        <w:t>Na</w:t>
      </w:r>
      <w:r>
        <w:rPr>
          <w:spacing w:val="8"/>
        </w:rPr>
        <w:t> </w:t>
      </w:r>
      <w:r>
        <w:rPr/>
        <w:t>contratação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serviços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10"/>
        </w:rPr>
        <w:t> </w:t>
      </w:r>
      <w:r>
        <w:rPr/>
        <w:t>em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desmontagem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equipamento,</w:t>
      </w:r>
      <w:r>
        <w:rPr>
          <w:spacing w:val="10"/>
        </w:rPr>
        <w:t> </w:t>
      </w:r>
      <w:r>
        <w:rPr/>
        <w:t>seja</w:t>
      </w:r>
      <w:r>
        <w:rPr>
          <w:spacing w:val="11"/>
        </w:rPr>
        <w:t> </w:t>
      </w:r>
      <w:r>
        <w:rPr/>
        <w:t>condição</w:t>
      </w:r>
      <w:r>
        <w:rPr>
          <w:spacing w:val="11"/>
        </w:rPr>
        <w:t> </w:t>
      </w:r>
      <w:r>
        <w:rPr/>
        <w:t>indispensável</w:t>
      </w:r>
      <w:r>
        <w:rPr>
          <w:spacing w:val="8"/>
        </w:rPr>
        <w:t> </w:t>
      </w:r>
      <w:r>
        <w:rPr/>
        <w:t>para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realização</w:t>
      </w:r>
      <w:r>
        <w:rPr>
          <w:spacing w:val="9"/>
        </w:rPr>
        <w:t> </w:t>
      </w:r>
      <w:r>
        <w:rPr/>
        <w:t>do</w:t>
      </w:r>
      <w:r>
        <w:rPr>
          <w:spacing w:val="-44"/>
        </w:rPr>
        <w:t> </w:t>
      </w:r>
      <w:r>
        <w:rPr/>
        <w:t>orçamento,</w:t>
      </w:r>
      <w:r>
        <w:rPr>
          <w:spacing w:val="1"/>
        </w:rPr>
        <w:t> </w:t>
      </w:r>
      <w:r>
        <w:rPr/>
        <w:t>com a</w:t>
      </w:r>
      <w:r>
        <w:rPr>
          <w:spacing w:val="3"/>
        </w:rPr>
        <w:t> </w:t>
      </w:r>
      <w:r>
        <w:rPr/>
        <w:t>possibilidade de</w:t>
      </w:r>
      <w:r>
        <w:rPr>
          <w:spacing w:val="2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dano</w:t>
      </w:r>
      <w:r>
        <w:rPr>
          <w:spacing w:val="2"/>
        </w:rPr>
        <w:t> </w:t>
      </w:r>
      <w:r>
        <w:rPr/>
        <w:t>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694"/>
        <w:gridCol w:w="1167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49" w:right="40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399" w:right="13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1" w:type="dxa"/>
            <w:gridSpan w:val="2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83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1182" w:hRule="atLeast"/>
        </w:trPr>
        <w:tc>
          <w:tcPr>
            <w:tcW w:w="267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 w:before="1"/>
              <w:ind w:left="114" w:firstLine="292"/>
              <w:rPr>
                <w:sz w:val="19"/>
              </w:rPr>
            </w:pPr>
            <w:r>
              <w:rPr>
                <w:sz w:val="19"/>
              </w:rPr>
              <w:t>HOSPDAN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COMERCIO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HOSPITALARES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84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10" w:lineRule="atLeast"/>
              <w:ind w:left="181" w:right="131" w:firstLine="127"/>
              <w:rPr>
                <w:sz w:val="15"/>
              </w:rPr>
            </w:pPr>
            <w:r>
              <w:rPr>
                <w:w w:val="105"/>
                <w:sz w:val="15"/>
              </w:rPr>
              <w:t>CONTRATAÇÃO DE EMPRESA ESPECIALIZADA PARA PRESTAÇÃO 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EQUIPAMENTO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MÉDICO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HOSPITALAR</w:t>
            </w:r>
          </w:p>
        </w:tc>
        <w:tc>
          <w:tcPr>
            <w:tcW w:w="694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6" w:hRule="atLeast"/>
        </w:trPr>
        <w:tc>
          <w:tcPr>
            <w:tcW w:w="26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1038" w:right="1" w:hanging="987"/>
              <w:rPr>
                <w:sz w:val="15"/>
              </w:rPr>
            </w:pPr>
            <w:r>
              <w:rPr>
                <w:w w:val="105"/>
                <w:sz w:val="15"/>
              </w:rPr>
              <w:t>COM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FORNECIMENTO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PEÇAS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(ASPIRADOR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PORTÁTIL/MARCA/MODELO: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OLIDEF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A-45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PLUS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SERIAL: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10227180006)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7"/>
              <w:ind w:left="114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402"/>
              <w:rPr>
                <w:sz w:val="19"/>
              </w:rPr>
            </w:pPr>
            <w:r>
              <w:rPr>
                <w:sz w:val="19"/>
              </w:rPr>
              <w:t>1.244,00</w:t>
            </w:r>
          </w:p>
        </w:tc>
      </w:tr>
      <w:tr>
        <w:trPr>
          <w:trHeight w:val="531" w:hRule="atLeast"/>
        </w:trPr>
        <w:tc>
          <w:tcPr>
            <w:tcW w:w="26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450" w:right="408"/>
              <w:jc w:val="center"/>
              <w:rPr>
                <w:sz w:val="21"/>
              </w:rPr>
            </w:pPr>
            <w:r>
              <w:rPr>
                <w:sz w:val="21"/>
              </w:rPr>
              <w:t>13.943.408/0001-49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7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 w:before="13"/>
              <w:ind w:left="1402" w:right="1345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830" w:val="left" w:leader="none"/>
        </w:tabs>
        <w:spacing w:before="60"/>
        <w:ind w:left="432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6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junho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937" w:right="938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2023-06-06T10:45:23Z</dcterms:created>
  <dcterms:modified xsi:type="dcterms:W3CDTF">2023-06-06T10:45:23Z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LastSaved">
    <vt:filetime>2023-06-06T00:00:00Z</vt:filetime>
  </property>
</Properties>
</file>