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2"/>
        <w:jc w:val="center"/>
      </w:pPr>
      <w:r>
        <w:rPr/>
        <w:t>202395TP36523HEMNSL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3" w:right="414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230,</w:t>
      </w:r>
      <w:r>
        <w:rPr>
          <w:spacing w:val="7"/>
          <w:sz w:val="21"/>
        </w:rPr>
        <w:t> </w:t>
      </w:r>
      <w:r>
        <w:rPr>
          <w:sz w:val="21"/>
        </w:rPr>
        <w:t>Qd.</w:t>
      </w:r>
      <w:r>
        <w:rPr>
          <w:spacing w:val="8"/>
          <w:sz w:val="21"/>
        </w:rPr>
        <w:t> </w:t>
      </w:r>
      <w:r>
        <w:rPr>
          <w:sz w:val="21"/>
        </w:rPr>
        <w:t>709,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8"/>
          <w:sz w:val="21"/>
        </w:rPr>
        <w:t> </w:t>
      </w:r>
      <w:r>
        <w:rPr>
          <w:sz w:val="21"/>
        </w:rPr>
        <w:t>Nova</w:t>
      </w:r>
      <w:r>
        <w:rPr>
          <w:spacing w:val="8"/>
          <w:sz w:val="21"/>
        </w:rPr>
        <w:t> </w:t>
      </w:r>
      <w:r>
        <w:rPr>
          <w:sz w:val="21"/>
        </w:rPr>
        <w:t>Vila,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8"/>
          <w:sz w:val="21"/>
        </w:rPr>
        <w:t> </w:t>
      </w:r>
      <w:r>
        <w:rPr>
          <w:sz w:val="21"/>
        </w:rPr>
        <w:t>74.640-210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0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1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32"/>
              <w:ind w:left="488" w:hanging="68"/>
              <w:rPr>
                <w:sz w:val="19"/>
              </w:rPr>
            </w:pPr>
            <w:r>
              <w:rPr>
                <w:sz w:val="19"/>
              </w:rPr>
              <w:t>LAVEST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LAVANDERIA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ESTERILIZAÇÃO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26.068.396/0001-00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spacing w:before="1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line="273" w:lineRule="auto" w:before="25"/>
              <w:ind w:left="39" w:right="-1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reprocessamento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produtos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 saúde envolvendo desde a limpeza a esterilização dos pacotes, caixas 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bandejas cirúrgicas e todas etapas do processo de reprocessamento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materiais termossensiveis (kits de aerossol, ambus, circuitos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respiradores,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umidificadores,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espaçadores,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acopladores.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outros).</w:t>
            </w:r>
          </w:p>
          <w:p>
            <w:pPr>
              <w:pStyle w:val="TableParagraph"/>
              <w:spacing w:before="1"/>
              <w:ind w:left="270" w:right="2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Conforme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estabelecido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pela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RDC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n°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15/2012.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49" w:lineRule="exact" w:before="98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207" w:val="left" w:leader="none"/>
              </w:tabs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410,00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30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36523_RESULTADO 202395TP36523HEMNSL</dc:title>
  <dcterms:created xsi:type="dcterms:W3CDTF">2023-05-30T19:37:19Z</dcterms:created>
  <dcterms:modified xsi:type="dcterms:W3CDTF">2023-05-30T19:37:19Z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2023-05-30T00:00:00Z</vt:filetime>
  </property>
</Properties>
</file>