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93" w:y="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93" w:y="56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2024218EM62071HEMNSL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3" w:y="4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3" w:y="48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3" w:y="48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3" w:y="48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93" w:y="1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3" w:y="1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3" w:y="1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93" w:y="1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3" w:x="744" w:y="21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3" w:x="744" w:y="232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20/08/2024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06:59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2" w:x="744" w:y="270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118" w:x="744" w:y="28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Senhora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18" w:x="744" w:y="28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06" w:x="744" w:y="34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06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356716346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06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62071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HEMNSL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AGO/2024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06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3" w:x="744" w:y="43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3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" w:x="744" w:y="4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2" w:x="844" w:y="4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8" w:x="744" w:y="49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8" w:x="744" w:y="49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2883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883" w:y="6366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5077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5077" w:y="6366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6213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6213" w:y="636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1496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3842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26" w:x="7248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2" w:x="1236" w:y="66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2" w:x="1236" w:y="6695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60" w:x="1084" w:y="6953"/>
        <w:widowControl w:val="off"/>
        <w:autoSpaceDE w:val="off"/>
        <w:autoSpaceDN w:val="off"/>
        <w:spacing w:before="0" w:after="0" w:line="132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1084" w:y="6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038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132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2931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5116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6426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7310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875" w:y="7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018" w:y="7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47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607" w:y="7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284" w:y="7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284" w:y="7340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5" w:x="2955" w:y="7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955" w:y="791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791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7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5" w:x="8351" w:y="7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7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10205" w:y="7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493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520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891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2" w:x="4676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912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4" w:x="8760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0742" w:y="79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61" w:x="1214" w:y="83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85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12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1372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54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54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MILLENNIUM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54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54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54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PADRAO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63" w:y="8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87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878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62" w:y="89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62" w:y="8912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40X12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62" w:y="891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(18GX1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62" w:y="89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62" w:y="8912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8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8971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897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8971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90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904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91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91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910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9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91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91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91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91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91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91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92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0,3100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741" w:y="9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741" w:y="9429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2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6957" w:y="9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10297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102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" w:y="10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15" w:y="10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15" w:y="10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15" w:y="10555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15" w:y="10555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15" w:y="10555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63" w:y="10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6801" w:y="10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SOLL-MILLENNIUM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68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68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68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10743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1074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10743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5X07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107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10743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0743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074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07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07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0,2800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0743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872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872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87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00" w:y="11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1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1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00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96" w:y="11200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96" w:y="11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96" w:y="11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96" w:y="11200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96" w:y="11200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96" w:y="11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32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9" w:y="11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1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138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6" w:y="12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12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12198"/>
        <w:widowControl w:val="off"/>
        <w:autoSpaceDE w:val="off"/>
        <w:autoSpaceDN w:val="off"/>
        <w:spacing w:before="0" w:after="0" w:line="129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2456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245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2456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2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2456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941" w:y="12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32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5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COMPATÍVEL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SUPORTES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60" w:y="12585"/>
        <w:widowControl w:val="off"/>
        <w:autoSpaceDE w:val="off"/>
        <w:autoSpaceDN w:val="off"/>
        <w:spacing w:before="0" w:after="0" w:line="129" w:lineRule="exact"/>
        <w:ind w:left="4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GRANDESC.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585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585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585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585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585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64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64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6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64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28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2843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2843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284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2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2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2972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2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216,6000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88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3944" w:y="13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3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7,2200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761" w:y="1323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761" w:y="13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761" w:y="13230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161301,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761" w:y="13230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328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53" w:y="13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827" w:y="13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827" w:y="13488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827" w:y="13488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6957" w:y="13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4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1" w:x="958" w:y="14228"/>
        <w:widowControl w:val="off"/>
        <w:autoSpaceDE w:val="off"/>
        <w:autoSpaceDN w:val="off"/>
        <w:spacing w:before="0" w:after="0" w:line="129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94" w:y="14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33" w:y="14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48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48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48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770" w:y="14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770" w:y="14545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4615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46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461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4615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4615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674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67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674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4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4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4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480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4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487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487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487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487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58" w:y="1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58" w:y="1487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14932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14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14932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13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7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7" w:y="15870"/>
        <w:widowControl w:val="off"/>
        <w:autoSpaceDE w:val="off"/>
        <w:autoSpaceDN w:val="off"/>
        <w:spacing w:before="0" w:after="0" w:line="129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587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819" w:y="15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87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6911" w:y="15870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;GLEIDSON,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6911" w:y="15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587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5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587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6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76" w:y="558"/>
        <w:widowControl w:val="off"/>
        <w:autoSpaceDE w:val="off"/>
        <w:autoSpaceDN w:val="off"/>
        <w:spacing w:before="0" w:after="0" w:line="129" w:lineRule="exact"/>
        <w:ind w:left="5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558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66" w:y="558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43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437" w:y="558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74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87"/>
        <w:widowControl w:val="off"/>
        <w:autoSpaceDE w:val="off"/>
        <w:autoSpaceDN w:val="off"/>
        <w:spacing w:before="0" w:after="0" w:line="132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87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87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803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32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P/INF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29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PARENT.: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PADRÃO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57" w:y="194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(1ML=20GOTAS/MIN);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82" w:y="2846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CÂMARA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GOTEJADORA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82" w:y="2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PARTÍCULAS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82" w:y="2846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82" w:y="2846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,22;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PINÇA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82" w:y="2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P/CONTROLE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FLUXO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82" w:y="2846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INF.;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40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7079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975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97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975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60" w:y="3034"/>
        <w:widowControl w:val="off"/>
        <w:autoSpaceDE w:val="off"/>
        <w:autoSpaceDN w:val="off"/>
        <w:spacing w:before="0" w:after="0" w:line="132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60" w:y="3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60" w:y="3034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60" w:y="3034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60" w:y="3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60" w:y="3034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6748" w:y="3034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6748" w:y="3034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6748" w:y="3034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6748" w:y="3034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6748" w:y="3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6748" w:y="3034"/>
        <w:widowControl w:val="off"/>
        <w:autoSpaceDE w:val="off"/>
        <w:autoSpaceDN w:val="off"/>
        <w:spacing w:before="0" w:after="0" w:line="129" w:lineRule="exact"/>
        <w:ind w:left="4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" w:x="995" w:y="3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" w:x="995" w:y="3104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163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163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16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3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3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3292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32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3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3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3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3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58" w:y="3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3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1,1100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204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C/MENBRANA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AUTO-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362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93" w:y="37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CICATRIZANTE;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93" w:y="3749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93" w:y="3749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C/FLUID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93" w:y="3749"/>
        <w:widowControl w:val="off"/>
        <w:autoSpaceDE w:val="off"/>
        <w:autoSpaceDN w:val="off"/>
        <w:spacing w:before="0" w:after="0" w:line="12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(PERMITE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REALIZ.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90" w:y="4266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RETIRAR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90" w:y="4266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90" w:y="4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90" w:y="4266"/>
        <w:widowControl w:val="off"/>
        <w:autoSpaceDE w:val="off"/>
        <w:autoSpaceDN w:val="off"/>
        <w:spacing w:before="0" w:after="0" w:line="129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1332" w:y="47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VALV.SAFELOW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6" w:y="51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51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5134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CRECIL,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5134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941" w:y="5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805" w:y="5650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805" w:y="5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7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7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7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908"/>
        <w:widowControl w:val="off"/>
        <w:autoSpaceDE w:val="off"/>
        <w:autoSpaceDN w:val="off"/>
        <w:spacing w:before="0" w:after="0" w:line="129" w:lineRule="exact"/>
        <w:ind w:left="4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908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908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908"/>
        <w:widowControl w:val="off"/>
        <w:autoSpaceDE w:val="off"/>
        <w:autoSpaceDN w:val="off"/>
        <w:spacing w:before="0" w:after="0" w:line="129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819" w:y="5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819" w:y="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6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6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6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94" w:y="6037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94" w:y="6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-&gt;RL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94" w:y="6037"/>
        <w:widowControl w:val="off"/>
        <w:autoSpaceDE w:val="off"/>
        <w:autoSpaceDN w:val="off"/>
        <w:spacing w:before="0" w:after="0" w:line="129" w:lineRule="exact"/>
        <w:ind w:left="5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6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6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609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6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851,7600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6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6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6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6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1" w:x="9479" w:y="6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81" w:y="6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3932" w:y="6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0CMX4,5M,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3932" w:y="6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35" w:y="6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11,8300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42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859" w:y="668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859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859" w:y="6683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859" w:y="668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859" w:y="6683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5" w:y="75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6924" w:y="75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CRECIIL,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680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80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80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80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741" w:y="7938"/>
        <w:widowControl w:val="off"/>
        <w:autoSpaceDE w:val="off"/>
        <w:autoSpaceDN w:val="off"/>
        <w:spacing w:before="0" w:after="0" w:line="132" w:lineRule="exact"/>
        <w:ind w:left="3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741" w:y="7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741" w:y="7938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MICROPORE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741" w:y="7938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25MMX10M,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741" w:y="7938"/>
        <w:widowControl w:val="off"/>
        <w:autoSpaceDE w:val="off"/>
        <w:autoSpaceDN w:val="off"/>
        <w:spacing w:before="0" w:after="0" w:line="129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9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99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99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99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71" w:y="8067"/>
        <w:widowControl w:val="off"/>
        <w:autoSpaceDE w:val="off"/>
        <w:autoSpaceDN w:val="off"/>
        <w:spacing w:before="0" w:after="0" w:line="132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71" w:y="80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25MMX10M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8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8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812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81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8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8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8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8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88" w:y="8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82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6,0100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47" w:y="83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287" w:y="83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84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845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87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8713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84" w:y="919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84" w:y="91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84" w:y="9194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84" w:y="9194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82" w:y="9710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02" w:y="97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840" w:y="97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840" w:y="9769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840" w:y="9769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840" w:y="9769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840" w:y="9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01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0156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9" w:y="102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9" w:y="10226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9" w:y="10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9" w:y="10226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9" w:y="10226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106100BR,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3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355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35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35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1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04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04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048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04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423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0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2,2100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16" w:y="106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90" w:y="106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69" w:y="10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229" w:y="10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6810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6810" w:y="1080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6810" w:y="10801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080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74" w:y="10872"/>
        <w:widowControl w:val="off"/>
        <w:autoSpaceDE w:val="off"/>
        <w:autoSpaceDN w:val="off"/>
        <w:spacing w:before="0" w:after="0" w:line="132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74" w:y="1087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74" w:y="10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74" w:y="1087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74" w:y="10872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3925" w:y="10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MUCAMBO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1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118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83" w:y="11517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83" w:y="11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83" w:y="11517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83" w:y="11517"/>
        <w:widowControl w:val="off"/>
        <w:autoSpaceDE w:val="off"/>
        <w:autoSpaceDN w:val="off"/>
        <w:spacing w:before="0" w:after="0" w:line="129" w:lineRule="exact"/>
        <w:ind w:left="5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43" w:y="1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81" w:y="12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81" w:y="12256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6949" w:y="12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845" w:y="126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GLEIDSON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845" w:y="12644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845" w:y="12644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178" w:y="12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5" w:x="958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47" w:y="13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1161" w:y="13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FUTURA,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CRECIL,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769" w:y="13160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321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61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61" w:y="13289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TRIPLA,COM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61" w:y="13289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EFICIENCIA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61" w:y="13289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BACTERIANA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61" w:y="13289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IGUAL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61" w:y="13289"/>
        <w:widowControl w:val="off"/>
        <w:autoSpaceDE w:val="off"/>
        <w:autoSpaceDN w:val="off"/>
        <w:spacing w:before="0" w:after="0" w:line="129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CONFECÇÃO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3780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3780" w:y="13348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3780" w:y="13348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3780" w:y="1334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3780" w:y="13348"/>
        <w:widowControl w:val="off"/>
        <w:autoSpaceDE w:val="off"/>
        <w:autoSpaceDN w:val="off"/>
        <w:spacing w:before="0" w:after="0" w:line="129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41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41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418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47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5" w:y="13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9298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3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3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39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39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970" w:y="140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970" w:y="1406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INODORO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970" w:y="14063"/>
        <w:widowControl w:val="off"/>
        <w:autoSpaceDE w:val="off"/>
        <w:autoSpaceDN w:val="off"/>
        <w:spacing w:before="0" w:after="0" w:line="129" w:lineRule="exact"/>
        <w:ind w:left="4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0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063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NEGUEV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SALUTE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063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06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063"/>
        <w:widowControl w:val="off"/>
        <w:autoSpaceDE w:val="off"/>
        <w:autoSpaceDN w:val="off"/>
        <w:spacing w:before="0" w:after="0" w:line="129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898" w:y="1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confirmando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898" w:y="1483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29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P/SORO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ROMPIMENTO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VEDACAO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77" w:y="15319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70" w:y="15319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70" w:y="15319"/>
        <w:widowControl w:val="off"/>
        <w:autoSpaceDE w:val="off"/>
        <w:autoSpaceDN w:val="off"/>
        <w:spacing w:before="0" w:after="0" w:line="129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70" w:y="15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70" w:y="15319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SOLUCOES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70" w:y="15319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70" w:y="15319"/>
        <w:widowControl w:val="off"/>
        <w:autoSpaceDE w:val="off"/>
        <w:autoSpaceDN w:val="off"/>
        <w:spacing w:before="0" w:after="0" w:line="129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4767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58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10153" w:y="15319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10153" w:y="15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1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1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31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437" w:y="15448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437" w:y="15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437" w:y="15448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5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0,6600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96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96" w:x="97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SORO.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1237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73" w:y="10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6812" w:y="10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68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874" w:y="1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6948" w:y="1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55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SAPATINHA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9" w:y="1555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NEW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55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5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5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6787" w:y="1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6787" w:y="1555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condilções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6787" w:y="1555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5" w:x="844" w:y="1614"/>
        <w:widowControl w:val="off"/>
        <w:autoSpaceDE w:val="off"/>
        <w:autoSpaceDN w:val="off"/>
        <w:spacing w:before="0" w:after="0" w:line="132" w:lineRule="exact"/>
        <w:ind w:left="5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SAPATILHA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5" w:x="844" w:y="1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CIRURG.DESC.ELAST.30GR/M2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68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1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0,0900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45" w:y="1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519" w:y="1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751" w:y="19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NEGUEV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751" w:y="1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751" w:y="1942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2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2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2001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898" w:y="2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confirmando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898" w:y="2329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63" w:y="28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2" w:y="28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940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940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940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9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9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940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12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12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12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743" w:y="3327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743" w:y="33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743" w:y="3327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3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32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32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332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51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51" w:y="3456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345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3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3515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3515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3515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3515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3515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3515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60" w:y="3515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39424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35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0,2100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3856" w:y="37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37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GLEIDSON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3714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3714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3714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3714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3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3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377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52" w:y="4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991" w:y="4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NEGUEV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711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estoque.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5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5028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44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44" w:y="5228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44" w:y="5228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44" w:y="5228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22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22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228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2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28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51" w:y="53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51" w:y="5357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53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53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535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53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5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5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5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5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5416"/>
        <w:widowControl w:val="off"/>
        <w:autoSpaceDE w:val="off"/>
        <w:autoSpaceDN w:val="off"/>
        <w:spacing w:before="17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54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0,1700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5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5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5674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6911" w:y="5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741" w:y="6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741" w:y="6002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741" w:y="6002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1" w:y="66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6920" w:y="66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6920" w:y="6612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733" w:y="6871"/>
        <w:widowControl w:val="off"/>
        <w:autoSpaceDE w:val="off"/>
        <w:autoSpaceDN w:val="off"/>
        <w:spacing w:before="0" w:after="0" w:line="132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733" w:y="6871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733" w:y="6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733" w:y="6871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733" w:y="6871"/>
        <w:widowControl w:val="off"/>
        <w:autoSpaceDE w:val="off"/>
        <w:autoSpaceDN w:val="off"/>
        <w:spacing w:before="0" w:after="0" w:line="129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92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92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92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15" w:y="71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15" w:y="7129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15" w:y="7129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1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129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12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12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51" w:y="7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51" w:y="7258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7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7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725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7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73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0,2940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884" w:y="7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7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7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757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866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40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6774" w:y="7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6774" w:y="7774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6774" w:y="7774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1" w:y="8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6920" w:y="8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6920" w:y="8384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0,3780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642"/>
        <w:widowControl w:val="off"/>
        <w:autoSpaceDE w:val="off"/>
        <w:autoSpaceDN w:val="off"/>
        <w:spacing w:before="0" w:after="0" w:line="129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830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83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83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742" w:y="8959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742" w:y="8959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742" w:y="89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QUEBRAVEL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742" w:y="8959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742" w:y="895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0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03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03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030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35" w:y="9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35" w:y="9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35" w:y="9088"/>
        <w:widowControl w:val="off"/>
        <w:autoSpaceDE w:val="off"/>
        <w:autoSpaceDN w:val="off"/>
        <w:spacing w:before="0" w:after="0" w:line="129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915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9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9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9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1" w:y="9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1" w:y="9675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9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9933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44" w:y="104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7083" w:y="104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105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10543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801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801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801"/>
        <w:widowControl w:val="off"/>
        <w:autoSpaceDE w:val="off"/>
        <w:autoSpaceDN w:val="off"/>
        <w:spacing w:before="0" w:after="0" w:line="129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32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73" w:y="11118"/>
        <w:widowControl w:val="off"/>
        <w:autoSpaceDE w:val="off"/>
        <w:autoSpaceDN w:val="off"/>
        <w:spacing w:before="0" w:after="0" w:line="129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762" w:y="11376"/>
        <w:widowControl w:val="off"/>
        <w:autoSpaceDE w:val="off"/>
        <w:autoSpaceDN w:val="off"/>
        <w:spacing w:before="0" w:after="0" w:line="132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TOUCA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762" w:y="11376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762" w:y="11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762" w:y="11376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762" w:y="11376"/>
        <w:widowControl w:val="off"/>
        <w:autoSpaceDE w:val="off"/>
        <w:autoSpaceDN w:val="off"/>
        <w:spacing w:before="0" w:after="0" w:line="129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44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44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44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53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57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123" w:y="11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20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00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328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827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827" w:y="11705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827" w:y="11705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condilções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0,0900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8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89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083" w:y="120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083" w:y="12022"/>
        <w:widowControl w:val="off"/>
        <w:autoSpaceDE w:val="off"/>
        <w:autoSpaceDN w:val="off"/>
        <w:spacing w:before="0" w:after="0" w:line="129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6920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75" w:y="12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NEGUEV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SALUTE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75" w:y="12221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75" w:y="122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775" w:y="12221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898" w:y="12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confirmando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898" w:y="1273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798" w:y="1321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798" w:y="132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6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6" w:y="13277"/>
        <w:widowControl w:val="off"/>
        <w:autoSpaceDE w:val="off"/>
        <w:autoSpaceDN w:val="off"/>
        <w:spacing w:before="70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526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526" w:y="13277"/>
        <w:widowControl w:val="off"/>
        <w:autoSpaceDE w:val="off"/>
        <w:autoSpaceDN w:val="off"/>
        <w:spacing w:before="70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8.099,8400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4198" w:y="1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5809" w:y="1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8839" w:y="14052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7" w:x="8839" w:y="14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5" w:y="140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76" w:y="141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8.099,8400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6" w:x="2870" w:y="14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"javascript:chama_completo(356716346)"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"javascript:chama_completo(356716346)"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1925</Words>
  <Characters>10566</Characters>
  <Application>Aspose</Application>
  <DocSecurity>0</DocSecurity>
  <Lines>930</Lines>
  <Paragraphs>930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11561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2024-08-21T10:52:52+00:00</dcterms:created>
  <dcterms:modified xmlns:xsi="http://www.w3.org/2001/XMLSchema-instance" xmlns:dcterms="http://purl.org/dc/terms/" xsi:type="dcterms:W3CDTF">2024-08-21T10:52:52+00:00</dcterms:modified>
</coreProperties>
</file>