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E2E0C">
        <w:rPr>
          <w:noProof/>
        </w:rPr>
        <w:t>2024161TP54644HEMNSL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bookmarkStart w:id="0" w:name="_GoBack"/>
      <w:r w:rsidRPr="00127036">
        <w:rPr>
          <w:rStyle w:val="selectable-text"/>
          <w:sz w:val="24"/>
          <w:szCs w:val="24"/>
        </w:rPr>
        <w:t xml:space="preserve">O Instituto de Gestão e Humanização – IGH, entidade de direito privado e sem fins </w:t>
      </w:r>
      <w:bookmarkEnd w:id="0"/>
      <w:r w:rsidRPr="00127036">
        <w:rPr>
          <w:rStyle w:val="selectable-text"/>
          <w:sz w:val="24"/>
          <w:szCs w:val="24"/>
        </w:rPr>
        <w:t>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E2E0C" w:rsidRPr="00E800D3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E2E0C" w:rsidRPr="00E800D3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E2E0C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E2E0C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E2E0C" w:rsidRPr="00E800D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E2E0C" w:rsidRPr="00E800D3">
        <w:rPr>
          <w:b/>
          <w:bCs/>
          <w:noProof/>
        </w:rPr>
        <w:t>54644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1E2E0C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22C6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4F37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8865C-DD29-4ECD-B3E5-F8186DDC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2024-01-16T13:43:00Z</cp:lastPrinted>
  <dcterms:created xsi:type="dcterms:W3CDTF">2024-01-16T13:44:00Z</dcterms:created>
  <dcterms:modified xsi:type="dcterms:W3CDTF">2024-01-16T13:44:00Z</dcterms:modified>
</cp:coreProperties>
</file>