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76" w:right="159" w:firstLine="0"/>
        <w:jc w:val="center"/>
        <w:rPr>
          <w:sz w:val="22"/>
        </w:rPr>
      </w:pPr>
      <w:r>
        <w:rPr>
          <w:sz w:val="22"/>
        </w:rPr>
        <w:t>202468TP61710HEMNSL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59"/>
      </w:pPr>
      <w:r>
        <w:rPr/>
        <w:t>HEMNSL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Hospital</w:t>
      </w:r>
      <w:r>
        <w:rPr>
          <w:spacing w:val="4"/>
        </w:rPr>
        <w:t> </w:t>
      </w:r>
      <w:r>
        <w:rPr/>
        <w:t>Est.</w:t>
      </w:r>
      <w:r>
        <w:rPr>
          <w:spacing w:val="3"/>
        </w:rPr>
        <w:t> </w:t>
      </w:r>
      <w:r>
        <w:rPr/>
        <w:t>Maternidade</w:t>
      </w:r>
      <w:r>
        <w:rPr>
          <w:spacing w:val="4"/>
        </w:rPr>
        <w:t> </w:t>
      </w:r>
      <w:r>
        <w:rPr/>
        <w:t>Nossa</w:t>
      </w:r>
      <w:r>
        <w:rPr>
          <w:spacing w:val="2"/>
        </w:rPr>
        <w:t> </w:t>
      </w:r>
      <w:r>
        <w:rPr/>
        <w:t>Senhora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Lourdes</w:t>
      </w:r>
    </w:p>
    <w:p>
      <w:pPr>
        <w:pStyle w:val="BodyText"/>
        <w:spacing w:before="22"/>
        <w:ind w:left="176" w:right="160"/>
        <w:jc w:val="center"/>
      </w:pPr>
      <w:r>
        <w:rPr/>
        <w:t>Rua</w:t>
      </w:r>
      <w:r>
        <w:rPr>
          <w:spacing w:val="2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5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2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01" w:val="left" w:leader="none"/>
        </w:tabs>
        <w:spacing w:before="142"/>
        <w:ind w:left="0" w:right="1066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6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agosto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807" w:val="left" w:leader="none"/>
        </w:tabs>
        <w:spacing w:before="22"/>
        <w:ind w:left="0" w:right="1013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12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agosto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60"/>
        <w:jc w:val="center"/>
      </w:pPr>
      <w:r>
        <w:rPr/>
        <w:t>Rua</w:t>
      </w:r>
      <w:r>
        <w:rPr>
          <w:spacing w:val="2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5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2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6" w:right="17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3289" w:right="3271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289" w:right="3272"/>
              <w:jc w:val="center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UNIFORMES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3289" w:right="3261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6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agosto 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7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5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2024-08-06T11:03:31Z</dcterms:created>
  <dcterms:modified xsi:type="dcterms:W3CDTF">2024-08-06T11:03:31Z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2024-08-06T00:00:00Z</vt:filetime>
  </property>
</Properties>
</file>