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648" w:x="4364" w:y="1397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RESULTADO</w:t>
      </w:r>
      <w:r>
        <w:rPr>
          <w:rFonts w:ascii="Calibri"/>
          <w:b w:val="on"/>
          <w:color w:val="000000"/>
          <w:spacing w:val="2"/>
          <w:sz w:val="24"/>
        </w:rPr>
        <w:t xml:space="preserve"> </w:t>
      </w:r>
      <w:r>
        <w:rPr>
          <w:rFonts w:ascii="Calibri" w:hAnsi="Calibri" w:cs="Calibri"/>
          <w:b w:val="on"/>
          <w:color w:val="000000"/>
          <w:spacing w:val="0"/>
          <w:sz w:val="24"/>
        </w:rPr>
        <w:t>–</w:t>
      </w:r>
      <w:r>
        <w:rPr>
          <w:rFonts w:ascii="Times New Roman"/>
          <w:b w:val="on"/>
          <w:color w:val="000000"/>
          <w:spacing w:val="-7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TOMADA</w:t>
      </w:r>
      <w:r>
        <w:rPr>
          <w:rFonts w:ascii="Calibri"/>
          <w:b w:val="on"/>
          <w:color w:val="000000"/>
          <w:spacing w:val="-3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DE</w:t>
      </w:r>
      <w:r>
        <w:rPr>
          <w:rFonts w:ascii="Calibri"/>
          <w:b w:val="on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b w:val="on"/>
          <w:color w:val="000000"/>
          <w:spacing w:val="0"/>
          <w:sz w:val="24"/>
        </w:rPr>
        <w:t>PREÇO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3648" w:x="4364" w:y="1397"/>
        <w:widowControl w:val="off"/>
        <w:autoSpaceDE w:val="off"/>
        <w:autoSpaceDN w:val="off"/>
        <w:spacing w:before="183" w:after="0" w:line="293" w:lineRule="exact"/>
        <w:ind w:left="515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025183EM73665HEMNSL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362" w:x="4758" w:y="187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2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4" w:x="1702" w:y="235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Instituto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Gestão</w:t>
      </w:r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Humanização</w:t>
      </w:r>
      <w:r>
        <w:rPr>
          <w:rFonts w:ascii="Calibri"/>
          <w:color w:val="000000"/>
          <w:spacing w:val="5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IGH,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entidade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direito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privado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sem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fins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4" w:x="1702" w:y="2353"/>
        <w:widowControl w:val="off"/>
        <w:autoSpaceDE w:val="off"/>
        <w:autoSpaceDN w:val="off"/>
        <w:spacing w:before="146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lucrativos,</w:t>
      </w:r>
      <w:r>
        <w:rPr>
          <w:rFonts w:ascii="Calibri"/>
          <w:color w:val="000000"/>
          <w:spacing w:val="6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classificado</w:t>
      </w:r>
      <w:r>
        <w:rPr>
          <w:rFonts w:ascii="Calibri"/>
          <w:color w:val="000000"/>
          <w:spacing w:val="6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como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Organização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Social,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vem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tornar</w:t>
      </w:r>
      <w:r>
        <w:rPr>
          <w:rFonts w:ascii="Calibri"/>
          <w:color w:val="000000"/>
          <w:spacing w:val="64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público</w:t>
      </w:r>
      <w:r>
        <w:rPr>
          <w:rFonts w:ascii="Calibri"/>
          <w:color w:val="000000"/>
          <w:spacing w:val="6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resultado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da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4" w:x="1702" w:y="2353"/>
        <w:widowControl w:val="off"/>
        <w:autoSpaceDE w:val="off"/>
        <w:autoSpaceDN w:val="off"/>
        <w:spacing w:before="146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Tomada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Preços,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finalidade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adquirir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insumos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serviços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para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1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HEMNSL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313" w:x="1702" w:y="367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-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44" w:x="1829" w:y="367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Hospital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Est.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Maternidade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Nossa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Senhora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Lourdes,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endereço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à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2"/>
          <w:sz w:val="24"/>
        </w:rPr>
        <w:t>Rua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230,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Qd.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709,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5241" w:x="1702" w:y="4109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1"/>
          <w:sz w:val="24"/>
        </w:rPr>
        <w:t>S/N,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Setor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Nova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Vila,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Goiânia/GO,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74.640-210.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4737" w:x="3829" w:y="4548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/>
          <w:color w:val="000000"/>
          <w:spacing w:val="-1"/>
          <w:sz w:val="18"/>
        </w:rPr>
        <w:t>Art.</w:t>
      </w:r>
      <w:r>
        <w:rPr>
          <w:rFonts w:ascii="Calibri"/>
          <w:color w:val="000000"/>
          <w:spacing w:val="0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10º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Não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se</w:t>
      </w:r>
      <w:r>
        <w:rPr>
          <w:rFonts w:ascii="Calibri"/>
          <w:color w:val="000000"/>
          <w:spacing w:val="0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exigirá</w:t>
      </w:r>
      <w:r>
        <w:rPr>
          <w:rFonts w:ascii="Calibri"/>
          <w:color w:val="000000"/>
          <w:spacing w:val="0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a</w:t>
      </w:r>
      <w:r>
        <w:rPr>
          <w:rFonts w:ascii="Calibri"/>
          <w:color w:val="000000"/>
          <w:spacing w:val="2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publicidade</w:t>
      </w:r>
      <w:r>
        <w:rPr>
          <w:rFonts w:ascii="Calibri"/>
          <w:color w:val="000000"/>
          <w:spacing w:val="-1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prévia</w:t>
      </w:r>
      <w:r>
        <w:rPr>
          <w:rFonts w:ascii="Calibri"/>
          <w:color w:val="000000"/>
          <w:spacing w:val="0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disposta</w:t>
      </w:r>
      <w:r>
        <w:rPr>
          <w:rFonts w:ascii="Calibri"/>
          <w:color w:val="000000"/>
          <w:spacing w:val="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no</w:t>
      </w:r>
      <w:r>
        <w:rPr>
          <w:rFonts w:ascii="Calibri"/>
          <w:color w:val="000000"/>
          <w:spacing w:val="2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artigo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6841" w:x="3829" w:y="4877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/>
          <w:color w:val="000000"/>
          <w:spacing w:val="0"/>
          <w:sz w:val="18"/>
        </w:rPr>
        <w:t>II.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EMERGÊNCIA: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Nas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compras</w:t>
      </w:r>
      <w:r>
        <w:rPr>
          <w:rFonts w:ascii="Calibri"/>
          <w:color w:val="000000"/>
          <w:spacing w:val="39"/>
          <w:sz w:val="18"/>
        </w:rPr>
        <w:t xml:space="preserve"> </w:t>
      </w:r>
      <w:r>
        <w:rPr>
          <w:rFonts w:ascii="Calibri"/>
          <w:color w:val="000000"/>
          <w:spacing w:val="1"/>
          <w:sz w:val="18"/>
        </w:rPr>
        <w:t>ou</w:t>
      </w:r>
      <w:r>
        <w:rPr>
          <w:rFonts w:ascii="Calibri"/>
          <w:color w:val="000000"/>
          <w:spacing w:val="39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contratações</w:t>
      </w:r>
      <w:r>
        <w:rPr>
          <w:rFonts w:ascii="Calibri"/>
          <w:color w:val="000000"/>
          <w:spacing w:val="40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realizadas</w:t>
      </w:r>
      <w:r>
        <w:rPr>
          <w:rFonts w:ascii="Calibri"/>
          <w:color w:val="000000"/>
          <w:spacing w:val="4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em</w:t>
      </w:r>
      <w:r>
        <w:rPr>
          <w:rFonts w:ascii="Calibri"/>
          <w:color w:val="000000"/>
          <w:spacing w:val="44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caráter</w:t>
      </w:r>
      <w:r>
        <w:rPr>
          <w:rFonts w:ascii="Calibri"/>
          <w:color w:val="000000"/>
          <w:spacing w:val="4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urgência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/>
          <w:color w:val="000000"/>
          <w:spacing w:val="1"/>
          <w:sz w:val="18"/>
        </w:rPr>
        <w:t>ou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6841" w:x="3829" w:y="4877"/>
        <w:widowControl w:val="off"/>
        <w:autoSpaceDE w:val="off"/>
        <w:autoSpaceDN w:val="off"/>
        <w:spacing w:before="111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 w:hAnsi="Calibri" w:cs="Calibri"/>
          <w:color w:val="000000"/>
          <w:spacing w:val="0"/>
          <w:sz w:val="18"/>
        </w:rPr>
        <w:t>emergência,</w:t>
      </w:r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caracterizadas</w:t>
      </w:r>
      <w:r>
        <w:rPr>
          <w:rFonts w:ascii="Calibri"/>
          <w:color w:val="000000"/>
          <w:spacing w:val="4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pela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ocorrência</w:t>
      </w:r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fatos</w:t>
      </w:r>
      <w:r>
        <w:rPr>
          <w:rFonts w:ascii="Calibri"/>
          <w:color w:val="000000"/>
          <w:spacing w:val="4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inesperados</w:t>
      </w:r>
      <w:r>
        <w:rPr>
          <w:rFonts w:ascii="Calibri"/>
          <w:color w:val="000000"/>
          <w:spacing w:val="7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e</w:t>
      </w:r>
      <w:r>
        <w:rPr>
          <w:rFonts w:ascii="Calibri"/>
          <w:color w:val="000000"/>
          <w:spacing w:val="4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imprevisíveis,</w:t>
      </w:r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cujo</w:t>
      </w:r>
      <w:r>
        <w:rPr>
          <w:rFonts w:ascii="Calibri"/>
          <w:color w:val="000000"/>
          <w:spacing w:val="6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não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6841" w:x="3829" w:y="4877"/>
        <w:widowControl w:val="off"/>
        <w:autoSpaceDE w:val="off"/>
        <w:autoSpaceDN w:val="off"/>
        <w:spacing w:before="110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/>
          <w:color w:val="000000"/>
          <w:spacing w:val="0"/>
          <w:sz w:val="18"/>
        </w:rPr>
        <w:t>atendimento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imediato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seja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mais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gravoso,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importando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em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prejuízos</w:t>
      </w:r>
      <w:r>
        <w:rPr>
          <w:rFonts w:ascii="Calibri"/>
          <w:color w:val="000000"/>
          <w:spacing w:val="6"/>
          <w:sz w:val="18"/>
        </w:rPr>
        <w:t xml:space="preserve"> </w:t>
      </w:r>
      <w:r>
        <w:rPr>
          <w:rFonts w:ascii="Calibri"/>
          <w:color w:val="000000"/>
          <w:spacing w:val="1"/>
          <w:sz w:val="18"/>
        </w:rPr>
        <w:t>ou</w:t>
      </w:r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comprometendo</w:t>
      </w:r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a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6841" w:x="3829" w:y="4877"/>
        <w:widowControl w:val="off"/>
        <w:autoSpaceDE w:val="off"/>
        <w:autoSpaceDN w:val="off"/>
        <w:spacing w:before="109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 w:hAnsi="Calibri" w:cs="Calibri"/>
          <w:color w:val="000000"/>
          <w:spacing w:val="0"/>
          <w:sz w:val="18"/>
        </w:rPr>
        <w:t>segurança</w:t>
      </w:r>
      <w:r>
        <w:rPr>
          <w:rFonts w:ascii="Calibri"/>
          <w:color w:val="000000"/>
          <w:spacing w:val="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2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pessoas</w:t>
      </w:r>
      <w:r>
        <w:rPr>
          <w:rFonts w:ascii="Calibri"/>
          <w:color w:val="000000"/>
          <w:spacing w:val="-1"/>
          <w:sz w:val="18"/>
        </w:rPr>
        <w:t xml:space="preserve"> </w:t>
      </w:r>
      <w:r>
        <w:rPr>
          <w:rFonts w:ascii="Calibri"/>
          <w:color w:val="000000"/>
          <w:spacing w:val="1"/>
          <w:sz w:val="18"/>
        </w:rPr>
        <w:t>ou</w:t>
      </w:r>
      <w:r>
        <w:rPr>
          <w:rFonts w:ascii="Calibri"/>
          <w:color w:val="000000"/>
          <w:spacing w:val="-2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equipamentos,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reconhecidos</w:t>
      </w:r>
      <w:r>
        <w:rPr>
          <w:rFonts w:ascii="Calibri"/>
          <w:color w:val="000000"/>
          <w:spacing w:val="-1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pela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administração.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8160" w:x="1702" w:y="6634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/>
          <w:color w:val="000000"/>
          <w:spacing w:val="0"/>
          <w:sz w:val="22"/>
        </w:rPr>
        <w:t>OBS: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ENVIADO</w:t>
      </w:r>
      <w:r>
        <w:rPr>
          <w:rFonts w:ascii="Calibri"/>
          <w:color w:val="000000"/>
          <w:spacing w:val="-1"/>
          <w:sz w:val="22"/>
        </w:rPr>
        <w:t xml:space="preserve"> </w:t>
      </w:r>
      <w:r>
        <w:rPr>
          <w:rFonts w:ascii="Calibri"/>
          <w:color w:val="000000"/>
          <w:spacing w:val="1"/>
          <w:sz w:val="22"/>
        </w:rPr>
        <w:t>PDF</w:t>
      </w:r>
      <w:r>
        <w:rPr>
          <w:rFonts w:ascii="Calibri"/>
          <w:color w:val="000000"/>
          <w:spacing w:val="-4"/>
          <w:sz w:val="22"/>
        </w:rPr>
        <w:t xml:space="preserve"> </w:t>
      </w:r>
      <w:r>
        <w:rPr>
          <w:rFonts w:ascii="Calibri"/>
          <w:color w:val="000000"/>
          <w:spacing w:val="2"/>
          <w:sz w:val="22"/>
        </w:rPr>
        <w:t>DE</w:t>
      </w:r>
      <w:r>
        <w:rPr>
          <w:rFonts w:ascii="Calibri"/>
          <w:color w:val="000000"/>
          <w:spacing w:val="-3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CONFIRMAÇÃO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BIONEXO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COM</w:t>
      </w:r>
      <w:r>
        <w:rPr>
          <w:rFonts w:ascii="Calibri"/>
          <w:color w:val="000000"/>
          <w:spacing w:val="2"/>
          <w:sz w:val="22"/>
        </w:rPr>
        <w:t xml:space="preserve"> </w:t>
      </w:r>
      <w:r>
        <w:rPr>
          <w:rFonts w:ascii="Calibri"/>
          <w:color w:val="000000"/>
          <w:spacing w:val="1"/>
          <w:sz w:val="22"/>
        </w:rPr>
        <w:t>AS</w:t>
      </w:r>
      <w:r>
        <w:rPr>
          <w:rFonts w:ascii="Calibri"/>
          <w:color w:val="000000"/>
          <w:spacing w:val="-1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INFORMAÇÕES</w:t>
      </w:r>
      <w:r>
        <w:rPr>
          <w:rFonts w:ascii="Calibri"/>
          <w:color w:val="000000"/>
          <w:spacing w:val="-2"/>
          <w:sz w:val="22"/>
        </w:rPr>
        <w:t xml:space="preserve"> </w:t>
      </w:r>
      <w:r>
        <w:rPr>
          <w:rFonts w:ascii="Calibri"/>
          <w:color w:val="000000"/>
          <w:spacing w:val="2"/>
          <w:sz w:val="22"/>
        </w:rPr>
        <w:t>DE</w:t>
      </w:r>
      <w:r>
        <w:rPr>
          <w:rFonts w:ascii="Calibri"/>
          <w:color w:val="000000"/>
          <w:spacing w:val="-3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RESULTADO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1617" w:x="1935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FORNECEDOR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1062" w:x="3843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 w:hAnsi="Calibri" w:cs="Calibri"/>
          <w:b w:val="on"/>
          <w:color w:val="000000"/>
          <w:spacing w:val="0"/>
          <w:sz w:val="24"/>
        </w:rPr>
        <w:t>CÓDIGO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751" w:x="5415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1"/>
          <w:sz w:val="24"/>
        </w:rPr>
        <w:t>ITEM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1050" w:x="6683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QUANT.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1246" w:x="7861" w:y="7050"/>
        <w:widowControl w:val="off"/>
        <w:autoSpaceDE w:val="off"/>
        <w:autoSpaceDN w:val="off"/>
        <w:spacing w:before="0" w:after="0" w:line="293" w:lineRule="exact"/>
        <w:ind w:left="161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VALOR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1246" w:x="7861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 w:hAnsi="Calibri" w:cs="Calibri"/>
          <w:b w:val="on"/>
          <w:color w:val="000000"/>
          <w:spacing w:val="0"/>
          <w:sz w:val="24"/>
        </w:rPr>
        <w:t>UNITÁRIO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1246" w:x="7861" w:y="7050"/>
        <w:widowControl w:val="off"/>
        <w:autoSpaceDE w:val="off"/>
        <w:autoSpaceDN w:val="off"/>
        <w:spacing w:before="9" w:after="0" w:line="293" w:lineRule="exact"/>
        <w:ind w:left="17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488,50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927" w:x="9297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VALOR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927" w:x="9297" w:y="7050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TOTAL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927" w:x="9297" w:y="7050"/>
        <w:widowControl w:val="off"/>
        <w:autoSpaceDE w:val="off"/>
        <w:autoSpaceDN w:val="off"/>
        <w:spacing w:before="9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977,00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1968" w:x="1760" w:y="7646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0"/>
          <w:sz w:val="20"/>
        </w:rPr>
        <w:t>PACHECO</w:t>
      </w:r>
      <w:r>
        <w:rPr>
          <w:rFonts w:ascii="Calibri"/>
          <w:color w:val="000000"/>
          <w:spacing w:val="-1"/>
          <w:sz w:val="20"/>
        </w:rPr>
        <w:t xml:space="preserve"> </w:t>
      </w:r>
      <w:r>
        <w:rPr>
          <w:rFonts w:ascii="Calibri"/>
          <w:color w:val="000000"/>
          <w:spacing w:val="0"/>
          <w:sz w:val="20"/>
        </w:rPr>
        <w:t>MATERIAIS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968" w:x="1760" w:y="7646"/>
        <w:widowControl w:val="off"/>
        <w:autoSpaceDE w:val="off"/>
        <w:autoSpaceDN w:val="off"/>
        <w:spacing w:before="2" w:after="0" w:line="243" w:lineRule="exact"/>
        <w:ind w:left="46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0"/>
          <w:sz w:val="20"/>
        </w:rPr>
        <w:t>PARA</w:t>
      </w:r>
      <w:r>
        <w:rPr>
          <w:rFonts w:ascii="Calibri"/>
          <w:color w:val="000000"/>
          <w:spacing w:val="0"/>
          <w:sz w:val="20"/>
        </w:rPr>
        <w:t xml:space="preserve"> </w:t>
      </w:r>
      <w:r>
        <w:rPr>
          <w:rFonts w:ascii="Calibri" w:hAnsi="Calibri" w:cs="Calibri"/>
          <w:color w:val="000000"/>
          <w:spacing w:val="0"/>
          <w:sz w:val="20"/>
        </w:rPr>
        <w:t>CONSTRUÇÃO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968" w:x="1760" w:y="7646"/>
        <w:widowControl w:val="off"/>
        <w:autoSpaceDE w:val="off"/>
        <w:autoSpaceDN w:val="off"/>
        <w:spacing w:before="2" w:after="0" w:line="243" w:lineRule="exact"/>
        <w:ind w:left="403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-1"/>
          <w:sz w:val="20"/>
        </w:rPr>
        <w:t>LTDA</w:t>
      </w:r>
      <w:r>
        <w:rPr>
          <w:rFonts w:ascii="Calibri"/>
          <w:color w:val="000000"/>
          <w:spacing w:val="0"/>
          <w:sz w:val="20"/>
        </w:rPr>
        <w:t xml:space="preserve"> </w:t>
      </w:r>
      <w:r>
        <w:rPr>
          <w:rFonts w:ascii="Calibri"/>
          <w:color w:val="000000"/>
          <w:spacing w:val="0"/>
          <w:sz w:val="20"/>
        </w:rPr>
        <w:t>CNPJ: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745" w:x="3999" w:y="7646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-1"/>
          <w:sz w:val="20"/>
        </w:rPr>
        <w:t>14416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511" w:x="5034" w:y="7646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-1"/>
          <w:sz w:val="20"/>
        </w:rPr>
        <w:t>TINTA</w:t>
      </w:r>
      <w:r>
        <w:rPr>
          <w:rFonts w:ascii="Calibri"/>
          <w:color w:val="000000"/>
          <w:spacing w:val="0"/>
          <w:sz w:val="20"/>
        </w:rPr>
        <w:t xml:space="preserve"> </w:t>
      </w:r>
      <w:r>
        <w:rPr>
          <w:rFonts w:ascii="Calibri"/>
          <w:color w:val="000000"/>
          <w:spacing w:val="0"/>
          <w:sz w:val="20"/>
        </w:rPr>
        <w:t>ACRILICA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511" w:x="5034" w:y="7646"/>
        <w:widowControl w:val="off"/>
        <w:autoSpaceDE w:val="off"/>
        <w:autoSpaceDN w:val="off"/>
        <w:spacing w:before="2" w:after="0" w:line="243" w:lineRule="exact"/>
        <w:ind w:left="106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0"/>
          <w:sz w:val="20"/>
        </w:rPr>
        <w:t>SEMI</w:t>
      </w:r>
      <w:r>
        <w:rPr>
          <w:rFonts w:ascii="Calibri"/>
          <w:color w:val="000000"/>
          <w:spacing w:val="0"/>
          <w:sz w:val="20"/>
        </w:rPr>
        <w:t xml:space="preserve"> </w:t>
      </w:r>
      <w:r>
        <w:rPr>
          <w:rFonts w:ascii="Calibri"/>
          <w:color w:val="000000"/>
          <w:spacing w:val="0"/>
          <w:sz w:val="20"/>
        </w:rPr>
        <w:t>BRILHO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511" w:x="5034" w:y="7646"/>
        <w:widowControl w:val="off"/>
        <w:autoSpaceDE w:val="off"/>
        <w:autoSpaceDN w:val="off"/>
        <w:spacing w:before="2" w:after="0" w:line="243" w:lineRule="exact"/>
        <w:ind w:left="43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0"/>
          <w:sz w:val="20"/>
        </w:rPr>
        <w:t>BRANCO</w:t>
      </w:r>
      <w:r>
        <w:rPr>
          <w:rFonts w:ascii="Calibri"/>
          <w:color w:val="000000"/>
          <w:spacing w:val="2"/>
          <w:sz w:val="20"/>
        </w:rPr>
        <w:t xml:space="preserve"> </w:t>
      </w:r>
      <w:r>
        <w:rPr>
          <w:rFonts w:ascii="Calibri"/>
          <w:color w:val="000000"/>
          <w:spacing w:val="0"/>
          <w:sz w:val="20"/>
        </w:rPr>
        <w:t>GELO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511" w:x="5034" w:y="7646"/>
        <w:widowControl w:val="off"/>
        <w:autoSpaceDE w:val="off"/>
        <w:autoSpaceDN w:val="off"/>
        <w:spacing w:before="0" w:after="0" w:line="242" w:lineRule="exact"/>
        <w:ind w:left="492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-1"/>
          <w:sz w:val="20"/>
        </w:rPr>
        <w:t>18L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484" w:x="6966" w:y="7645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1"/>
          <w:sz w:val="24"/>
        </w:rPr>
        <w:t>02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341" w:x="1844" w:y="837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0"/>
          <w:sz w:val="20"/>
        </w:rPr>
        <w:t>0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694" w:x="1945" w:y="837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Calibri"/>
          <w:color w:val="000000"/>
          <w:spacing w:val="0"/>
          <w:sz w:val="20"/>
        </w:rPr>
      </w:pPr>
      <w:r>
        <w:rPr>
          <w:rFonts w:ascii="Calibri"/>
          <w:color w:val="000000"/>
          <w:spacing w:val="0"/>
          <w:sz w:val="20"/>
        </w:rPr>
        <w:t>2.252.33/0002-37</w:t>
      </w:r>
      <w:r>
        <w:rPr>
          <w:rFonts w:ascii="Calibri"/>
          <w:color w:val="000000"/>
          <w:spacing w:val="0"/>
          <w:sz w:val="20"/>
        </w:rPr>
      </w:r>
    </w:p>
    <w:p>
      <w:pPr>
        <w:pStyle w:val="Normal"/>
        <w:framePr w:w="1629" w:x="4623" w:y="957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VALOR</w:t>
      </w:r>
      <w:r>
        <w:rPr>
          <w:rFonts w:ascii="Calibri"/>
          <w:b w:val="on"/>
          <w:color w:val="000000"/>
          <w:spacing w:val="0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TOTAL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909" w:x="9307" w:y="957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977,00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362" w:x="1702" w:y="10418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7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1307" w:x="1824" w:y="10418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3665/2025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3620" w:x="1702" w:y="1089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 w:hAnsi="Calibri" w:cs="Calibri"/>
          <w:color w:val="000000"/>
          <w:spacing w:val="0"/>
          <w:sz w:val="24"/>
        </w:rPr>
        <w:t>Goiânia/GO,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18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-1"/>
          <w:sz w:val="24"/>
        </w:rPr>
        <w:t>março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2025.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1965" w:x="6316" w:y="10925"/>
        <w:widowControl w:val="off"/>
        <w:autoSpaceDE w:val="off"/>
        <w:autoSpaceDN w:val="off"/>
        <w:spacing w:before="0" w:after="0" w:line="286" w:lineRule="exact"/>
        <w:ind w:left="0" w:right="0" w:firstLine="0"/>
        <w:jc w:val="left"/>
        <w:rPr>
          <w:rFonts w:ascii="CSMNPM+MyriadPro-Regular"/>
          <w:color w:val="000000"/>
          <w:spacing w:val="0"/>
          <w:sz w:val="24"/>
        </w:rPr>
      </w:pPr>
      <w:r>
        <w:rPr>
          <w:rFonts w:ascii="CSMNPM+MyriadPro-Regular"/>
          <w:color w:val="000000"/>
          <w:spacing w:val="-1"/>
          <w:sz w:val="24"/>
        </w:rPr>
        <w:t>LUCAS</w:t>
      </w:r>
      <w:r>
        <w:rPr>
          <w:rFonts w:ascii="CSMNPM+MyriadPro-Regular"/>
          <w:color w:val="000000"/>
          <w:spacing w:val="0"/>
          <w:sz w:val="24"/>
        </w:rPr>
        <w:t xml:space="preserve"> </w:t>
      </w:r>
      <w:r>
        <w:rPr>
          <w:rFonts w:ascii="CSMNPM+MyriadPro-Regular"/>
          <w:color w:val="000000"/>
          <w:spacing w:val="-1"/>
          <w:sz w:val="24"/>
        </w:rPr>
        <w:t>AUGUSTO</w:t>
      </w:r>
      <w:r>
        <w:rPr>
          <w:rFonts w:ascii="CSMNPM+MyriadPro-Regular"/>
          <w:color w:val="000000"/>
          <w:spacing w:val="0"/>
          <w:sz w:val="24"/>
        </w:rPr>
      </w:r>
    </w:p>
    <w:p>
      <w:pPr>
        <w:pStyle w:val="Normal"/>
        <w:framePr w:w="1965" w:x="6316" w:y="10925"/>
        <w:widowControl w:val="off"/>
        <w:autoSpaceDE w:val="off"/>
        <w:autoSpaceDN w:val="off"/>
        <w:spacing w:before="0" w:after="0" w:line="286" w:lineRule="exact"/>
        <w:ind w:left="0" w:right="0" w:firstLine="0"/>
        <w:jc w:val="left"/>
        <w:rPr>
          <w:rFonts w:ascii="CSMNPM+MyriadPro-Regular"/>
          <w:color w:val="000000"/>
          <w:spacing w:val="0"/>
          <w:sz w:val="24"/>
        </w:rPr>
      </w:pPr>
      <w:r>
        <w:rPr>
          <w:rFonts w:ascii="CSMNPM+MyriadPro-Regular"/>
          <w:color w:val="000000"/>
          <w:spacing w:val="-1"/>
          <w:sz w:val="24"/>
        </w:rPr>
        <w:t>VITORINO</w:t>
      </w:r>
      <w:r>
        <w:rPr>
          <w:rFonts w:ascii="CSMNPM+MyriadPro-Regular"/>
          <w:color w:val="000000"/>
          <w:spacing w:val="0"/>
          <w:sz w:val="24"/>
        </w:rPr>
      </w:r>
    </w:p>
    <w:p>
      <w:pPr>
        <w:pStyle w:val="Normal"/>
        <w:framePr w:w="2083" w:x="8296" w:y="10984"/>
        <w:widowControl w:val="off"/>
        <w:autoSpaceDE w:val="off"/>
        <w:autoSpaceDN w:val="off"/>
        <w:spacing w:before="0" w:after="0" w:line="155" w:lineRule="exact"/>
        <w:ind w:left="0" w:right="0" w:firstLine="0"/>
        <w:jc w:val="left"/>
        <w:rPr>
          <w:rFonts w:ascii="CSMNPM+MyriadPro-Regular"/>
          <w:color w:val="000000"/>
          <w:spacing w:val="0"/>
          <w:sz w:val="13"/>
        </w:rPr>
      </w:pPr>
      <w:r>
        <w:rPr>
          <w:rFonts w:ascii="CSMNPM+MyriadPro-Regular"/>
          <w:color w:val="000000"/>
          <w:spacing w:val="0"/>
          <w:sz w:val="13"/>
        </w:rPr>
        <w:t>Assinado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de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forma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digital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por</w:t>
      </w:r>
      <w:r>
        <w:rPr>
          <w:rFonts w:ascii="CSMNPM+MyriadPro-Regular"/>
          <w:color w:val="000000"/>
          <w:spacing w:val="0"/>
          <w:sz w:val="13"/>
        </w:rPr>
      </w:r>
    </w:p>
    <w:p>
      <w:pPr>
        <w:pStyle w:val="Normal"/>
        <w:framePr w:w="2083" w:x="8296" w:y="10984"/>
        <w:widowControl w:val="off"/>
        <w:autoSpaceDE w:val="off"/>
        <w:autoSpaceDN w:val="off"/>
        <w:spacing w:before="0" w:after="0" w:line="155" w:lineRule="exact"/>
        <w:ind w:left="0" w:right="0" w:firstLine="0"/>
        <w:jc w:val="left"/>
        <w:rPr>
          <w:rFonts w:ascii="CSMNPM+MyriadPro-Regular"/>
          <w:color w:val="000000"/>
          <w:spacing w:val="0"/>
          <w:sz w:val="13"/>
        </w:rPr>
      </w:pPr>
      <w:r>
        <w:rPr>
          <w:rFonts w:ascii="CSMNPM+MyriadPro-Regular"/>
          <w:color w:val="000000"/>
          <w:spacing w:val="0"/>
          <w:sz w:val="13"/>
        </w:rPr>
        <w:t>LUCAS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AUGUSTO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VITORINO</w:t>
      </w:r>
      <w:r>
        <w:rPr>
          <w:rFonts w:ascii="CSMNPM+MyriadPro-Regular"/>
          <w:color w:val="000000"/>
          <w:spacing w:val="0"/>
          <w:sz w:val="13"/>
        </w:rPr>
      </w:r>
    </w:p>
    <w:p>
      <w:pPr>
        <w:pStyle w:val="Normal"/>
        <w:framePr w:w="2083" w:x="8296" w:y="10984"/>
        <w:widowControl w:val="off"/>
        <w:autoSpaceDE w:val="off"/>
        <w:autoSpaceDN w:val="off"/>
        <w:spacing w:before="0" w:after="0" w:line="155" w:lineRule="exact"/>
        <w:ind w:left="0" w:right="0" w:firstLine="0"/>
        <w:jc w:val="left"/>
        <w:rPr>
          <w:rFonts w:ascii="CSMNPM+MyriadPro-Regular"/>
          <w:color w:val="000000"/>
          <w:spacing w:val="0"/>
          <w:sz w:val="13"/>
        </w:rPr>
      </w:pPr>
      <w:r>
        <w:rPr>
          <w:rFonts w:ascii="CSMNPM+MyriadPro-Regular"/>
          <w:color w:val="000000"/>
          <w:spacing w:val="0"/>
          <w:sz w:val="13"/>
        </w:rPr>
        <w:t>Dados: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2025.03.18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11:14:40</w:t>
      </w:r>
      <w:r>
        <w:rPr>
          <w:rFonts w:ascii="CSMNPM+MyriadPro-Regular"/>
          <w:color w:val="000000"/>
          <w:spacing w:val="0"/>
          <w:sz w:val="13"/>
        </w:rPr>
        <w:t xml:space="preserve"> </w:t>
      </w:r>
      <w:r>
        <w:rPr>
          <w:rFonts w:ascii="CSMNPM+MyriadPro-Regular"/>
          <w:color w:val="000000"/>
          <w:spacing w:val="0"/>
          <w:sz w:val="13"/>
        </w:rPr>
        <w:t>-03'00'</w:t>
      </w:r>
      <w:r>
        <w:rPr>
          <w:rFonts w:ascii="CSMNPM+MyriadPro-Regular"/>
          <w:color w:val="000000"/>
          <w:spacing w:val="0"/>
          <w:sz w:val="13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76.8000030517578pt;margin-top:351.049987792969pt;z-index:-3;width:434.899993896484pt;height:147.199996948242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397.600006103516pt;margin-top:546.150024414063pt;z-index:-7;width:30.8500003814697pt;height:30.9500007629395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CSMNPM+MyriadPro-Regular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8224E8B9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187</Words>
  <Characters>1076</Characters>
  <Application>Aspose</Application>
  <DocSecurity>0</DocSecurity>
  <Lines>46</Lines>
  <Paragraphs>46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1217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2025-03-18T14:35:19+00:00</dcterms:created>
  <dcterms:modified xmlns:xsi="http://www.w3.org/2001/XMLSchema-instance" xmlns:dcterms="http://purl.org/dc/terms/" xsi:type="dcterms:W3CDTF">2025-03-18T14:35:19+00:00</dcterms:modified>
</coreProperties>
</file>