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65" w:y="1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65" w:y="14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025202EM71451HEMNSL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85" w:y="3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5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65" w:y="14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6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20/02/2025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10:47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6" w:x="763" w:y="29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23" w:x="763" w:y="31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Maternidade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Nossa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23" w:x="763" w:y="3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64" w:x="763" w:y="379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64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378233707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64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71451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DESCARTAVEIS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FEV/2025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64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70" w:x="875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30" w:x="763" w:y="58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3" w:x="3407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3407" w:y="7254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720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720" w:y="7254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911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911" w:y="7254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1747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8" w:x="4414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5" w:x="8028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0" w:x="1039" w:y="76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0" w:x="1039" w:y="7621"/>
        <w:widowControl w:val="off"/>
        <w:autoSpaceDE w:val="off"/>
        <w:autoSpaceDN w:val="off"/>
        <w:spacing w:before="0" w:after="0" w:line="144" w:lineRule="exact"/>
        <w:ind w:left="7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1705" w:y="7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610" w:y="7910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610" w:y="79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3528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764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7141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97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28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1148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1148" w:y="8054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1148" w:y="8054"/>
        <w:widowControl w:val="off"/>
        <w:autoSpaceDE w:val="off"/>
        <w:autoSpaceDN w:val="off"/>
        <w:spacing w:before="0" w:after="0" w:line="144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2276" w:y="8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276" w:y="884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10" w:y="8840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10" w:y="8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15" w:y="8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8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8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088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1790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9" w:x="3177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3" w:x="6408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61" w:x="8471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8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1" w:x="1023" w:y="93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23" w:y="93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23" w:y="9378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ATOXICO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236" w:y="9731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236" w:y="9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115" w:y="98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9876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98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9876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951" w:y="99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951" w:y="9954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951" w:y="9954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951" w:y="9954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951" w:y="9954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CAPACIDADE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951" w:y="99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APROXIMADA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951" w:y="99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951" w:y="99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RECICLADO.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951" w:y="9954"/>
        <w:widowControl w:val="off"/>
        <w:autoSpaceDE w:val="off"/>
        <w:autoSpaceDN w:val="off"/>
        <w:spacing w:before="0" w:after="0" w:line="144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216" w:y="10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694" w:y="10020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694" w:y="100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694" w:y="100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694" w:y="10020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04" w:y="10020"/>
        <w:widowControl w:val="off"/>
        <w:autoSpaceDE w:val="off"/>
        <w:autoSpaceDN w:val="off"/>
        <w:spacing w:before="0" w:after="0" w:line="148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04" w:y="10020"/>
        <w:widowControl w:val="off"/>
        <w:autoSpaceDE w:val="off"/>
        <w:autoSpaceDN w:val="off"/>
        <w:spacing w:before="0" w:after="0" w:line="144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ADRIELSON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04" w:y="100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39,5000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04" w:y="100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292" w:y="101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3359" w:y="101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3359" w:y="101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6" w:y="101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7" w:y="101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0164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01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0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835" w:y="10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22440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61" w:y="10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4147" w:y="10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694" w:y="10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9077" w:y="10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188" w:y="10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188" w:y="10452"/>
        <w:widowControl w:val="off"/>
        <w:autoSpaceDE w:val="off"/>
        <w:autoSpaceDN w:val="off"/>
        <w:spacing w:before="0" w:after="0" w:line="144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188" w:y="10452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0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0452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188" w:y="11501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188" w:y="11501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188" w:y="11501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188" w:y="11501"/>
        <w:widowControl w:val="off"/>
        <w:autoSpaceDE w:val="off"/>
        <w:autoSpaceDN w:val="off"/>
        <w:spacing w:before="0" w:after="0" w:line="144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50X70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188" w:y="11501"/>
        <w:widowControl w:val="off"/>
        <w:autoSpaceDE w:val="off"/>
        <w:autoSpaceDN w:val="off"/>
        <w:spacing w:before="0" w:after="0" w:line="144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188" w:y="115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188" w:y="11501"/>
        <w:widowControl w:val="off"/>
        <w:autoSpaceDE w:val="off"/>
        <w:autoSpaceDN w:val="off"/>
        <w:spacing w:before="0" w:after="0" w:line="144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34" w:y="11645"/>
        <w:widowControl w:val="off"/>
        <w:autoSpaceDE w:val="off"/>
        <w:autoSpaceDN w:val="off"/>
        <w:spacing w:before="0" w:after="0" w:line="148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34" w:y="11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34" w:y="11645"/>
        <w:widowControl w:val="off"/>
        <w:autoSpaceDE w:val="off"/>
        <w:autoSpaceDN w:val="off"/>
        <w:spacing w:before="0" w:after="0" w:line="144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ATOXICO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34" w:y="11645"/>
        <w:widowControl w:val="off"/>
        <w:autoSpaceDE w:val="off"/>
        <w:autoSpaceDN w:val="off"/>
        <w:spacing w:before="0" w:after="0" w:line="144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34" w:y="11645"/>
        <w:widowControl w:val="off"/>
        <w:autoSpaceDE w:val="off"/>
        <w:autoSpaceDN w:val="off"/>
        <w:spacing w:before="0" w:after="0" w:line="144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34" w:y="11645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1645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1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1645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694" w:y="11789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694" w:y="117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694" w:y="117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694" w:y="11789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327" w:y="11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370" w:y="11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6" w:y="119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7" w:y="119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1933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19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958,0000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19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835" w:y="119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82568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61" w:y="119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4147" w:y="119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694" w:y="119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04" w:y="11999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04" w:y="119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9077" w:y="119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439" w:y="120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22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2222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229" w:y="125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3150" w:y="12903"/>
        <w:widowControl w:val="off"/>
        <w:autoSpaceDE w:val="off"/>
        <w:autoSpaceDN w:val="off"/>
        <w:spacing w:before="0" w:after="0" w:line="148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3150" w:y="12903"/>
        <w:widowControl w:val="off"/>
        <w:autoSpaceDE w:val="off"/>
        <w:autoSpaceDN w:val="off"/>
        <w:spacing w:before="0" w:after="0" w:line="144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3150" w:y="12903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3150" w:y="129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3150" w:y="12903"/>
        <w:widowControl w:val="off"/>
        <w:autoSpaceDE w:val="off"/>
        <w:autoSpaceDN w:val="off"/>
        <w:spacing w:before="0" w:after="0" w:line="144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3150" w:y="12903"/>
        <w:widowControl w:val="off"/>
        <w:autoSpaceDE w:val="off"/>
        <w:autoSpaceDN w:val="off"/>
        <w:spacing w:before="0" w:after="0" w:line="144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100X10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2969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2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2969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7" w:x="937" w:y="130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7" w:x="937" w:y="13047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7" w:x="937" w:y="13047"/>
        <w:widowControl w:val="off"/>
        <w:autoSpaceDE w:val="off"/>
        <w:autoSpaceDN w:val="off"/>
        <w:spacing w:before="0" w:after="0" w:line="144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INFECTANTE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40014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694" w:y="13113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694" w:y="131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694" w:y="131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694" w:y="13113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04" w:y="13113"/>
        <w:widowControl w:val="off"/>
        <w:autoSpaceDE w:val="off"/>
        <w:autoSpaceDN w:val="off"/>
        <w:spacing w:before="0" w:after="0" w:line="148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;ADRIELSON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04" w:y="13113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04" w:y="131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54,0000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04" w:y="131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6" w:y="132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7" w:y="132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1" w:y="132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3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3336"/>
        <w:widowControl w:val="off"/>
        <w:autoSpaceDE w:val="off"/>
        <w:autoSpaceDN w:val="off"/>
        <w:spacing w:before="67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61" w:y="13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61" w:y="13336"/>
        <w:widowControl w:val="off"/>
        <w:autoSpaceDE w:val="off"/>
        <w:autoSpaceDN w:val="off"/>
        <w:spacing w:before="67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694" w:y="13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694" w:y="13336"/>
        <w:widowControl w:val="off"/>
        <w:autoSpaceDE w:val="off"/>
        <w:autoSpaceDN w:val="off"/>
        <w:spacing w:before="67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66" w:y="13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66" w:y="13336"/>
        <w:widowControl w:val="off"/>
        <w:autoSpaceDE w:val="off"/>
        <w:autoSpaceDN w:val="off"/>
        <w:spacing w:before="678" w:after="0" w:line="14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34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3" w:y="134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1140" w:y="134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35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76" w:y="136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36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136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3213" w:y="137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937" w:y="141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937" w:y="14161"/>
        <w:widowControl w:val="off"/>
        <w:autoSpaceDE w:val="off"/>
        <w:autoSpaceDN w:val="off"/>
        <w:spacing w:before="0" w:after="0" w:line="144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937" w:y="14161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159" w:y="14161"/>
        <w:widowControl w:val="off"/>
        <w:autoSpaceDE w:val="off"/>
        <w:autoSpaceDN w:val="off"/>
        <w:spacing w:before="0" w:after="0" w:line="14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159" w:y="14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159" w:y="14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REFORCADO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159" w:y="14161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021" w:y="141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021" w:y="14161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694" w:y="14161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694" w:y="14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694" w:y="14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4694" w:y="14161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04" w:y="14161"/>
        <w:widowControl w:val="off"/>
        <w:autoSpaceDE w:val="off"/>
        <w:autoSpaceDN w:val="off"/>
        <w:spacing w:before="0" w:after="0" w:line="148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;ADRIELSON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04" w:y="14161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04" w:y="14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04" w:y="14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6" w:y="141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7" w:y="141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1" w:y="141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8" w:x="10759" w:y="141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439" w:y="143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928" w:y="143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2.394,0000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928" w:y="14305"/>
        <w:widowControl w:val="off"/>
        <w:autoSpaceDE w:val="off"/>
        <w:autoSpaceDN w:val="off"/>
        <w:spacing w:before="0" w:after="0" w:line="144" w:lineRule="exact"/>
        <w:ind w:left="8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33" w:y="14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MICRAS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56" w:y="147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56" w:y="14738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56" w:y="14738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166" w:y="14738"/>
        <w:widowControl w:val="off"/>
        <w:autoSpaceDE w:val="off"/>
        <w:autoSpaceDN w:val="off"/>
        <w:spacing w:before="0" w:after="0" w:line="148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100X1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166" w:y="147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JUPLASTIC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166" w:y="14738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JUPLASTIC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47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4738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34" w:y="15170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MICRAS.C/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34" w:y="15170"/>
        <w:widowControl w:val="off"/>
        <w:autoSpaceDE w:val="off"/>
        <w:autoSpaceDN w:val="off"/>
        <w:spacing w:before="0" w:after="0" w:line="144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SIMBOLO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34" w:y="151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CONSTITUIDO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34" w:y="15170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34" w:y="151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34" w:y="15170"/>
        <w:widowControl w:val="off"/>
        <w:autoSpaceDE w:val="off"/>
        <w:autoSpaceDN w:val="off"/>
        <w:spacing w:before="0" w:after="0" w:line="144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RUPTURA.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935" w:y="160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VAZAMENTO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0" w:x="938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938" w:y="557"/>
        <w:widowControl w:val="off"/>
        <w:autoSpaceDE w:val="off"/>
        <w:autoSpaceDN w:val="off"/>
        <w:spacing w:before="0" w:after="0" w:line="144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56" w:y="10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56" w:y="1095"/>
        <w:widowControl w:val="off"/>
        <w:autoSpaceDE w:val="off"/>
        <w:autoSpaceDN w:val="off"/>
        <w:spacing w:before="0" w:after="0" w:line="144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159" w:y="1095"/>
        <w:widowControl w:val="off"/>
        <w:autoSpaceDE w:val="off"/>
        <w:autoSpaceDN w:val="off"/>
        <w:spacing w:before="0" w:after="0" w:line="14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159" w:y="1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159" w:y="1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REFORCADO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159" w:y="1095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159" w:y="1095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159" w:y="1095"/>
        <w:widowControl w:val="off"/>
        <w:autoSpaceDE w:val="off"/>
        <w:autoSpaceDN w:val="off"/>
        <w:spacing w:before="0" w:after="0" w:line="144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100X1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239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2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239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90" w:y="13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56" w:y="13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00LTS.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56" w:y="1383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1" w:x="3965" w:y="1383"/>
        <w:widowControl w:val="off"/>
        <w:autoSpaceDE w:val="off"/>
        <w:autoSpaceDN w:val="off"/>
        <w:spacing w:before="0" w:after="0" w:line="148" w:lineRule="exact"/>
        <w:ind w:left="8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1" w:x="3965" w:y="1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327" w:y="14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04" w:y="1448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04" w:y="1448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04" w:y="14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6" w:y="15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7" w:y="15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1" w:y="15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835" w:y="1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61" w:y="1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694" w:y="1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66" w:y="1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41" w:y="1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4147" w:y="1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704" w:y="1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704" w:y="1671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439" w:y="1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65,0000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91" w:y="18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58" w:y="18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MICRAS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8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81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35" w:y="19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35" w:y="1960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166" w:y="19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JUPLASTIC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166" w:y="1960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JUPLASTIC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14" w:y="2497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14" w:y="24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24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20" w:y="25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20" w:y="2562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387" w:y="25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387" w:y="2562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26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6.522,0000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4059" w:y="30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5791" w:y="30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559" w:y="3427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559" w:y="34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34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35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6.522,0000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0" w:x="3138" w:y="4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"javascript:chama_completo(378233707)"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"javascript:chama_completo(378233707)"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719</Words>
  <Characters>3884</Characters>
  <Application>Aspose</Application>
  <DocSecurity>0</DocSecurity>
  <Lines>297</Lines>
  <Paragraphs>297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2025-02-20T13:50:16+00:00</dcterms:created>
  <dcterms:modified xmlns:xsi="http://www.w3.org/2001/XMLSchema-instance" xmlns:dcterms="http://purl.org/dc/terms/" xsi:type="dcterms:W3CDTF">2025-02-20T13:50:16+00:00</dcterms:modified>
</coreProperties>
</file>