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CD" w:rsidRDefault="0012394A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1244CD" w:rsidRDefault="0012394A">
      <w:pPr>
        <w:pStyle w:val="Corpodetexto"/>
        <w:spacing w:before="183"/>
        <w:ind w:left="69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20203011S074HMI</w:t>
      </w:r>
    </w:p>
    <w:p w:rsidR="001244CD" w:rsidRDefault="0012394A">
      <w:pPr>
        <w:pStyle w:val="Corpodetexto"/>
        <w:spacing w:before="184" w:line="276" w:lineRule="auto"/>
        <w:ind w:left="202" w:right="12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1244CD" w:rsidRDefault="001244CD">
      <w:pPr>
        <w:pStyle w:val="Corpodetexto"/>
        <w:rPr>
          <w:sz w:val="20"/>
        </w:rPr>
      </w:pPr>
    </w:p>
    <w:p w:rsidR="001244CD" w:rsidRDefault="001244CD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72"/>
      </w:tblGrid>
      <w:tr w:rsidR="001244CD">
        <w:trPr>
          <w:trHeight w:val="244"/>
        </w:trPr>
        <w:tc>
          <w:tcPr>
            <w:tcW w:w="6731" w:type="dxa"/>
            <w:gridSpan w:val="2"/>
          </w:tcPr>
          <w:p w:rsidR="001244CD" w:rsidRDefault="0012394A">
            <w:pPr>
              <w:pStyle w:val="TableParagraph"/>
              <w:spacing w:line="225" w:lineRule="exact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1244CD">
        <w:trPr>
          <w:trHeight w:val="268"/>
        </w:trPr>
        <w:tc>
          <w:tcPr>
            <w:tcW w:w="4259" w:type="dxa"/>
          </w:tcPr>
          <w:p w:rsidR="001244CD" w:rsidRDefault="0012394A">
            <w:pPr>
              <w:pStyle w:val="TableParagraph"/>
              <w:spacing w:line="249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1244CD" w:rsidRDefault="0012394A">
            <w:pPr>
              <w:pStyle w:val="TableParagraph"/>
              <w:spacing w:line="249" w:lineRule="exact"/>
              <w:ind w:left="99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1244CD">
        <w:trPr>
          <w:trHeight w:val="244"/>
        </w:trPr>
        <w:tc>
          <w:tcPr>
            <w:tcW w:w="4259" w:type="dxa"/>
          </w:tcPr>
          <w:p w:rsidR="001244CD" w:rsidRDefault="0012394A">
            <w:pPr>
              <w:pStyle w:val="TableParagraph"/>
              <w:spacing w:line="225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1244CD" w:rsidRDefault="0012394A">
            <w:pPr>
              <w:pStyle w:val="TableParagraph"/>
              <w:spacing w:line="225" w:lineRule="exact"/>
              <w:ind w:left="99" w:right="23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</w:tbl>
    <w:p w:rsidR="001244CD" w:rsidRDefault="001244CD">
      <w:pPr>
        <w:pStyle w:val="Corpodetexto"/>
        <w:spacing w:before="163"/>
      </w:pPr>
    </w:p>
    <w:p w:rsidR="001244CD" w:rsidRDefault="0012394A">
      <w:pPr>
        <w:pStyle w:val="Corpodetexto"/>
        <w:spacing w:line="276" w:lineRule="auto"/>
        <w:ind w:left="202" w:right="12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1244CD" w:rsidRDefault="001244CD">
      <w:pPr>
        <w:pStyle w:val="Corpodetexto"/>
        <w:spacing w:before="45"/>
      </w:pPr>
    </w:p>
    <w:p w:rsidR="001244CD" w:rsidRDefault="0012394A">
      <w:pPr>
        <w:spacing w:line="276" w:lineRule="auto"/>
        <w:ind w:left="202" w:right="12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1244CD" w:rsidRDefault="001244CD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8"/>
        <w:gridCol w:w="1275"/>
      </w:tblGrid>
      <w:tr w:rsidR="001244CD">
        <w:trPr>
          <w:trHeight w:val="218"/>
        </w:trPr>
        <w:tc>
          <w:tcPr>
            <w:tcW w:w="7468" w:type="dxa"/>
            <w:shd w:val="clear" w:color="auto" w:fill="F1F1F1"/>
          </w:tcPr>
          <w:p w:rsidR="001244CD" w:rsidRDefault="0012394A">
            <w:pPr>
              <w:pStyle w:val="TableParagraph"/>
              <w:spacing w:line="19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275" w:type="dxa"/>
            <w:shd w:val="clear" w:color="auto" w:fill="F1F1F1"/>
          </w:tcPr>
          <w:p w:rsidR="001244CD" w:rsidRDefault="0012394A">
            <w:pPr>
              <w:pStyle w:val="TableParagraph"/>
              <w:spacing w:line="198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1244CD">
        <w:trPr>
          <w:trHeight w:val="887"/>
        </w:trPr>
        <w:tc>
          <w:tcPr>
            <w:tcW w:w="7468" w:type="dxa"/>
          </w:tcPr>
          <w:p w:rsidR="001244CD" w:rsidRDefault="001244CD">
            <w:pPr>
              <w:pStyle w:val="TableParagraph"/>
              <w:spacing w:before="4"/>
              <w:rPr>
                <w:sz w:val="18"/>
              </w:rPr>
            </w:pPr>
          </w:p>
          <w:p w:rsidR="001244CD" w:rsidRDefault="0012394A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CONTRATAÇÃO DE EMPRESA ESPECIALIZADA NO FORNECIMENTO E CONFECÇÃO DE FORMULÁRIOS GRÁFICOS E IMPRESSOS HOSPITALARES</w:t>
            </w:r>
          </w:p>
        </w:tc>
        <w:tc>
          <w:tcPr>
            <w:tcW w:w="1275" w:type="dxa"/>
          </w:tcPr>
          <w:p w:rsidR="001244CD" w:rsidRDefault="001244CD">
            <w:pPr>
              <w:pStyle w:val="TableParagraph"/>
              <w:spacing w:before="115"/>
              <w:rPr>
                <w:sz w:val="18"/>
              </w:rPr>
            </w:pPr>
          </w:p>
          <w:p w:rsidR="001244CD" w:rsidRDefault="0012394A">
            <w:pPr>
              <w:pStyle w:val="TableParagraph"/>
              <w:ind w:left="5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1244CD" w:rsidRDefault="001244CD">
      <w:pPr>
        <w:pStyle w:val="Corpodetexto"/>
        <w:spacing w:before="179"/>
        <w:rPr>
          <w:sz w:val="22"/>
        </w:rPr>
      </w:pPr>
    </w:p>
    <w:p w:rsidR="001244CD" w:rsidRDefault="0012394A">
      <w:pPr>
        <w:spacing w:line="259" w:lineRule="auto"/>
        <w:ind w:left="202" w:right="13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1244CD" w:rsidRDefault="001244CD">
      <w:pPr>
        <w:pStyle w:val="Corpodetexto"/>
        <w:spacing w:before="9"/>
        <w:rPr>
          <w:sz w:val="18"/>
        </w:rPr>
      </w:pPr>
    </w:p>
    <w:p w:rsidR="001244CD" w:rsidRDefault="001244CD">
      <w:pPr>
        <w:rPr>
          <w:sz w:val="18"/>
        </w:rPr>
        <w:sectPr w:rsidR="001244CD">
          <w:type w:val="continuous"/>
          <w:pgSz w:w="11910" w:h="16840"/>
          <w:pgMar w:top="1360" w:right="1340" w:bottom="280" w:left="1500" w:header="720" w:footer="720" w:gutter="0"/>
          <w:cols w:space="720"/>
        </w:sectPr>
      </w:pPr>
    </w:p>
    <w:p w:rsidR="001244CD" w:rsidRDefault="001244CD">
      <w:pPr>
        <w:pStyle w:val="Corpodetexto"/>
        <w:spacing w:before="114"/>
        <w:rPr>
          <w:sz w:val="22"/>
        </w:rPr>
      </w:pPr>
    </w:p>
    <w:p w:rsidR="001244CD" w:rsidRDefault="0012394A">
      <w:pPr>
        <w:ind w:left="202"/>
      </w:pPr>
      <w:r>
        <w:t>Goiânia/GO,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p w:rsidR="001244CD" w:rsidRDefault="0012394A" w:rsidP="0012394A">
      <w:pPr>
        <w:spacing w:before="106" w:line="252" w:lineRule="auto"/>
        <w:ind w:left="96" w:right="38"/>
        <w:rPr>
          <w:rFonts w:ascii="Trebuchet MS"/>
          <w:sz w:val="12"/>
        </w:rPr>
      </w:pPr>
      <w:r>
        <w:br w:type="column"/>
      </w:r>
      <w:bookmarkStart w:id="0" w:name="_GoBack"/>
      <w:bookmarkEnd w:id="0"/>
    </w:p>
    <w:sectPr w:rsidR="001244CD">
      <w:type w:val="continuous"/>
      <w:pgSz w:w="11910" w:h="16840"/>
      <w:pgMar w:top="1360" w:right="1340" w:bottom="280" w:left="1500" w:header="720" w:footer="720" w:gutter="0"/>
      <w:cols w:num="3" w:space="720" w:equalWidth="0">
        <w:col w:w="3660" w:space="40"/>
        <w:col w:w="1813" w:space="597"/>
        <w:col w:w="2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CD"/>
    <w:rsid w:val="0012394A"/>
    <w:rsid w:val="001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24EEF-6990-42D8-8F15-7E64C0FA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69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2024-02-09T17:31:00Z</dcterms:created>
  <dcterms:modified xsi:type="dcterms:W3CDTF">2024-02-09T17:31:00Z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