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7228" w:rsidRDefault="00DF394E">
      <w:pPr>
        <w:pStyle w:val="Ttulo"/>
      </w:pPr>
      <w:bookmarkStart w:id="0" w:name="_GoBack"/>
      <w:bookmarkEnd w:id="0"/>
      <w:r>
        <w:t>RESULTADO –</w:t>
      </w:r>
      <w:r>
        <w:rPr>
          <w:spacing w:val="-3"/>
        </w:rPr>
        <w:t xml:space="preserve"> </w:t>
      </w:r>
      <w:r>
        <w:t>TOMADA</w:t>
      </w:r>
      <w:r>
        <w:rPr>
          <w:spacing w:val="-5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PREÇO</w:t>
      </w:r>
    </w:p>
    <w:p w:rsidR="00387228" w:rsidRDefault="00DF394E">
      <w:pPr>
        <w:pStyle w:val="Corpodetexto"/>
        <w:spacing w:before="182"/>
        <w:ind w:left="2769" w:right="2759"/>
        <w:jc w:val="center"/>
      </w:pPr>
      <w:r>
        <w:t>N°. 20200809S053HMI</w:t>
      </w:r>
    </w:p>
    <w:p w:rsidR="00387228" w:rsidRDefault="00387228">
      <w:pPr>
        <w:pStyle w:val="Corpodetexto"/>
      </w:pPr>
    </w:p>
    <w:p w:rsidR="00387228" w:rsidRDefault="00387228">
      <w:pPr>
        <w:pStyle w:val="Corpodetexto"/>
        <w:spacing w:before="3"/>
        <w:rPr>
          <w:sz w:val="30"/>
        </w:rPr>
      </w:pPr>
    </w:p>
    <w:p w:rsidR="00387228" w:rsidRDefault="00DF394E">
      <w:pPr>
        <w:pStyle w:val="Corpodetexto"/>
        <w:spacing w:line="360" w:lineRule="auto"/>
        <w:ind w:left="122" w:right="107"/>
        <w:jc w:val="both"/>
      </w:pPr>
      <w:r>
        <w:t>O Instituto de Gestão e Humanização</w:t>
      </w:r>
      <w:r>
        <w:rPr>
          <w:spacing w:val="1"/>
        </w:rPr>
        <w:t xml:space="preserve"> </w:t>
      </w:r>
      <w:r>
        <w:t>– IGH, entidade de direito privado e sem fins</w:t>
      </w:r>
      <w:r>
        <w:rPr>
          <w:spacing w:val="1"/>
        </w:rPr>
        <w:t xml:space="preserve"> </w:t>
      </w:r>
      <w:r>
        <w:t>lucrativos,</w:t>
      </w:r>
      <w:r>
        <w:rPr>
          <w:spacing w:val="1"/>
        </w:rPr>
        <w:t xml:space="preserve"> </w:t>
      </w:r>
      <w:r>
        <w:t>classificado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Organização</w:t>
      </w:r>
      <w:r>
        <w:rPr>
          <w:spacing w:val="1"/>
        </w:rPr>
        <w:t xml:space="preserve"> </w:t>
      </w:r>
      <w:r>
        <w:t>Social,</w:t>
      </w:r>
      <w:r>
        <w:rPr>
          <w:spacing w:val="1"/>
        </w:rPr>
        <w:t xml:space="preserve"> </w:t>
      </w:r>
      <w:r>
        <w:t>vem</w:t>
      </w:r>
      <w:r>
        <w:rPr>
          <w:spacing w:val="1"/>
        </w:rPr>
        <w:t xml:space="preserve"> </w:t>
      </w:r>
      <w:r>
        <w:t>tornar</w:t>
      </w:r>
      <w:r>
        <w:rPr>
          <w:spacing w:val="1"/>
        </w:rPr>
        <w:t xml:space="preserve"> </w:t>
      </w:r>
      <w:r>
        <w:t>público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resultado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Tomada de Preço, com a finalidade de adquirir bens, insumos e serviços para o HMI –</w:t>
      </w:r>
      <w:r>
        <w:rPr>
          <w:spacing w:val="1"/>
        </w:rPr>
        <w:t xml:space="preserve"> </w:t>
      </w:r>
      <w:r>
        <w:t>Hospital</w:t>
      </w:r>
      <w:r>
        <w:rPr>
          <w:spacing w:val="1"/>
        </w:rPr>
        <w:t xml:space="preserve"> </w:t>
      </w:r>
      <w:r>
        <w:t>Estadual</w:t>
      </w:r>
      <w:r>
        <w:rPr>
          <w:spacing w:val="1"/>
        </w:rPr>
        <w:t xml:space="preserve"> </w:t>
      </w:r>
      <w:r>
        <w:t>Materno-Infantil</w:t>
      </w:r>
      <w:r>
        <w:rPr>
          <w:spacing w:val="1"/>
        </w:rPr>
        <w:t xml:space="preserve"> </w:t>
      </w:r>
      <w:r>
        <w:t>Dr.</w:t>
      </w:r>
      <w:r>
        <w:rPr>
          <w:spacing w:val="1"/>
        </w:rPr>
        <w:t xml:space="preserve"> </w:t>
      </w:r>
      <w:r>
        <w:t>Jurandir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Nascimento,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endereço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Av.</w:t>
      </w:r>
      <w:r>
        <w:rPr>
          <w:spacing w:val="1"/>
        </w:rPr>
        <w:t xml:space="preserve"> </w:t>
      </w:r>
      <w:r>
        <w:t>Perimetral, s/n,</w:t>
      </w:r>
      <w:r>
        <w:rPr>
          <w:spacing w:val="-1"/>
        </w:rPr>
        <w:t xml:space="preserve"> </w:t>
      </w:r>
      <w:r>
        <w:t>Qd.</w:t>
      </w:r>
      <w:r>
        <w:rPr>
          <w:spacing w:val="-2"/>
        </w:rPr>
        <w:t xml:space="preserve"> </w:t>
      </w:r>
      <w:r>
        <w:t>37,</w:t>
      </w:r>
      <w:r>
        <w:rPr>
          <w:spacing w:val="-2"/>
        </w:rPr>
        <w:t xml:space="preserve"> </w:t>
      </w:r>
      <w:r>
        <w:t>Lt.</w:t>
      </w:r>
      <w:r>
        <w:rPr>
          <w:spacing w:val="-2"/>
        </w:rPr>
        <w:t xml:space="preserve"> </w:t>
      </w:r>
      <w:r>
        <w:t>14,</w:t>
      </w:r>
      <w:r>
        <w:rPr>
          <w:spacing w:val="-2"/>
        </w:rPr>
        <w:t xml:space="preserve"> </w:t>
      </w:r>
      <w:r>
        <w:t>sala</w:t>
      </w:r>
      <w:r>
        <w:rPr>
          <w:spacing w:val="-3"/>
        </w:rPr>
        <w:t xml:space="preserve"> </w:t>
      </w:r>
      <w:r>
        <w:t>01,</w:t>
      </w:r>
      <w:r>
        <w:rPr>
          <w:spacing w:val="-1"/>
        </w:rPr>
        <w:t xml:space="preserve"> </w:t>
      </w:r>
      <w:r>
        <w:t>Setor</w:t>
      </w:r>
      <w:r>
        <w:rPr>
          <w:spacing w:val="-1"/>
        </w:rPr>
        <w:t xml:space="preserve"> </w:t>
      </w:r>
      <w:r>
        <w:t>Coimbra, Goiânia/GO,</w:t>
      </w:r>
      <w:r>
        <w:rPr>
          <w:spacing w:val="-3"/>
        </w:rPr>
        <w:t xml:space="preserve"> </w:t>
      </w:r>
      <w:r>
        <w:t>CEP:</w:t>
      </w:r>
      <w:r>
        <w:rPr>
          <w:spacing w:val="-2"/>
        </w:rPr>
        <w:t xml:space="preserve"> </w:t>
      </w:r>
      <w:r>
        <w:t>74.530-020.</w:t>
      </w:r>
    </w:p>
    <w:p w:rsidR="00387228" w:rsidRDefault="00387228">
      <w:pPr>
        <w:pStyle w:val="Corpodetexto"/>
        <w:rPr>
          <w:sz w:val="20"/>
        </w:rPr>
      </w:pPr>
    </w:p>
    <w:p w:rsidR="00387228" w:rsidRDefault="00387228">
      <w:pPr>
        <w:pStyle w:val="Corpodetexto"/>
        <w:spacing w:before="11"/>
        <w:rPr>
          <w:sz w:val="16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2335"/>
        <w:gridCol w:w="1199"/>
        <w:gridCol w:w="1514"/>
        <w:gridCol w:w="1218"/>
      </w:tblGrid>
      <w:tr w:rsidR="00387228">
        <w:trPr>
          <w:trHeight w:val="240"/>
        </w:trPr>
        <w:tc>
          <w:tcPr>
            <w:tcW w:w="2410" w:type="dxa"/>
            <w:shd w:val="clear" w:color="auto" w:fill="F1F1F1"/>
          </w:tcPr>
          <w:p w:rsidR="00387228" w:rsidRDefault="00DF394E">
            <w:pPr>
              <w:pStyle w:val="TableParagraph"/>
              <w:spacing w:before="9" w:line="211" w:lineRule="exact"/>
              <w:ind w:left="688"/>
              <w:rPr>
                <w:b/>
                <w:sz w:val="18"/>
              </w:rPr>
            </w:pPr>
            <w:r>
              <w:rPr>
                <w:b/>
                <w:sz w:val="18"/>
              </w:rPr>
              <w:t>FORNECEDOR</w:t>
            </w:r>
          </w:p>
        </w:tc>
        <w:tc>
          <w:tcPr>
            <w:tcW w:w="2335" w:type="dxa"/>
            <w:shd w:val="clear" w:color="auto" w:fill="F1F1F1"/>
          </w:tcPr>
          <w:p w:rsidR="00387228" w:rsidRDefault="00DF394E">
            <w:pPr>
              <w:pStyle w:val="TableParagraph"/>
              <w:spacing w:before="9" w:line="211" w:lineRule="exact"/>
              <w:ind w:left="103" w:right="9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OBJETO</w:t>
            </w:r>
          </w:p>
        </w:tc>
        <w:tc>
          <w:tcPr>
            <w:tcW w:w="1199" w:type="dxa"/>
            <w:shd w:val="clear" w:color="auto" w:fill="F1F1F1"/>
          </w:tcPr>
          <w:p w:rsidR="00387228" w:rsidRDefault="00DF394E">
            <w:pPr>
              <w:pStyle w:val="TableParagraph"/>
              <w:spacing w:before="9" w:line="211" w:lineRule="exact"/>
              <w:ind w:left="62" w:right="5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QUANTIDADE</w:t>
            </w:r>
          </w:p>
        </w:tc>
        <w:tc>
          <w:tcPr>
            <w:tcW w:w="1514" w:type="dxa"/>
            <w:shd w:val="clear" w:color="auto" w:fill="F1F1F1"/>
          </w:tcPr>
          <w:p w:rsidR="00387228" w:rsidRDefault="00DF394E">
            <w:pPr>
              <w:pStyle w:val="TableParagraph"/>
              <w:spacing w:before="9" w:line="211" w:lineRule="exact"/>
              <w:ind w:left="82" w:right="7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VALOR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UNITÁRIO</w:t>
            </w:r>
          </w:p>
        </w:tc>
        <w:tc>
          <w:tcPr>
            <w:tcW w:w="1218" w:type="dxa"/>
            <w:shd w:val="clear" w:color="auto" w:fill="F1F1F1"/>
          </w:tcPr>
          <w:p w:rsidR="00387228" w:rsidRDefault="00DF394E">
            <w:pPr>
              <w:pStyle w:val="TableParagraph"/>
              <w:spacing w:before="9" w:line="211" w:lineRule="exact"/>
              <w:ind w:left="213"/>
              <w:rPr>
                <w:b/>
                <w:sz w:val="18"/>
              </w:rPr>
            </w:pPr>
            <w:r>
              <w:rPr>
                <w:b/>
                <w:sz w:val="18"/>
              </w:rPr>
              <w:t>SUBTOTAL</w:t>
            </w:r>
          </w:p>
        </w:tc>
      </w:tr>
      <w:tr w:rsidR="00387228">
        <w:trPr>
          <w:trHeight w:val="1319"/>
        </w:trPr>
        <w:tc>
          <w:tcPr>
            <w:tcW w:w="2410" w:type="dxa"/>
          </w:tcPr>
          <w:p w:rsidR="00387228" w:rsidRDefault="00387228">
            <w:pPr>
              <w:pStyle w:val="TableParagraph"/>
              <w:rPr>
                <w:sz w:val="20"/>
              </w:rPr>
            </w:pPr>
          </w:p>
          <w:p w:rsidR="00387228" w:rsidRDefault="00DF394E">
            <w:pPr>
              <w:pStyle w:val="TableParagraph"/>
              <w:spacing w:before="170"/>
              <w:ind w:left="69" w:right="671"/>
              <w:rPr>
                <w:sz w:val="20"/>
              </w:rPr>
            </w:pPr>
            <w:r>
              <w:rPr>
                <w:sz w:val="20"/>
              </w:rPr>
              <w:t>Preciso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Tecnologia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Qualidade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LTDA</w:t>
            </w:r>
          </w:p>
        </w:tc>
        <w:tc>
          <w:tcPr>
            <w:tcW w:w="2335" w:type="dxa"/>
          </w:tcPr>
          <w:p w:rsidR="00387228" w:rsidRDefault="00DF394E">
            <w:pPr>
              <w:pStyle w:val="TableParagraph"/>
              <w:ind w:left="103" w:right="95"/>
              <w:jc w:val="center"/>
              <w:rPr>
                <w:sz w:val="18"/>
              </w:rPr>
            </w:pPr>
            <w:r>
              <w:rPr>
                <w:sz w:val="18"/>
              </w:rPr>
              <w:t>SOLICITAÇÃO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AVALIAÇÃO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DO AR ATENDENDO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EXIGÊNCIAS DA ANVISA,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CONFORME A RESOLUÇÃO N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09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 16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 JANEIRO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</w:p>
          <w:p w:rsidR="00387228" w:rsidRDefault="00DF394E">
            <w:pPr>
              <w:pStyle w:val="TableParagraph"/>
              <w:spacing w:line="202" w:lineRule="exact"/>
              <w:ind w:left="103" w:right="94"/>
              <w:jc w:val="center"/>
              <w:rPr>
                <w:sz w:val="18"/>
              </w:rPr>
            </w:pPr>
            <w:r>
              <w:rPr>
                <w:sz w:val="18"/>
              </w:rPr>
              <w:t>2003.</w:t>
            </w:r>
          </w:p>
        </w:tc>
        <w:tc>
          <w:tcPr>
            <w:tcW w:w="1199" w:type="dxa"/>
          </w:tcPr>
          <w:p w:rsidR="00387228" w:rsidRDefault="00387228">
            <w:pPr>
              <w:pStyle w:val="TableParagraph"/>
              <w:rPr>
                <w:sz w:val="18"/>
              </w:rPr>
            </w:pPr>
          </w:p>
          <w:p w:rsidR="00387228" w:rsidRDefault="00387228">
            <w:pPr>
              <w:pStyle w:val="TableParagraph"/>
              <w:spacing w:before="11"/>
              <w:rPr>
                <w:sz w:val="26"/>
              </w:rPr>
            </w:pPr>
          </w:p>
          <w:p w:rsidR="00387228" w:rsidRDefault="00DF394E">
            <w:pPr>
              <w:pStyle w:val="TableParagraph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514" w:type="dxa"/>
          </w:tcPr>
          <w:p w:rsidR="00387228" w:rsidRDefault="00387228">
            <w:pPr>
              <w:pStyle w:val="TableParagraph"/>
              <w:rPr>
                <w:sz w:val="18"/>
              </w:rPr>
            </w:pPr>
          </w:p>
          <w:p w:rsidR="00387228" w:rsidRDefault="00387228">
            <w:pPr>
              <w:pStyle w:val="TableParagraph"/>
              <w:spacing w:before="11"/>
              <w:rPr>
                <w:sz w:val="26"/>
              </w:rPr>
            </w:pPr>
          </w:p>
          <w:p w:rsidR="00387228" w:rsidRDefault="00DF394E">
            <w:pPr>
              <w:pStyle w:val="TableParagraph"/>
              <w:ind w:left="82" w:right="72"/>
              <w:jc w:val="center"/>
              <w:rPr>
                <w:sz w:val="18"/>
              </w:rPr>
            </w:pPr>
            <w:r>
              <w:rPr>
                <w:sz w:val="18"/>
              </w:rPr>
              <w:t>R$92,00</w:t>
            </w:r>
          </w:p>
        </w:tc>
        <w:tc>
          <w:tcPr>
            <w:tcW w:w="1218" w:type="dxa"/>
          </w:tcPr>
          <w:p w:rsidR="00387228" w:rsidRDefault="00387228">
            <w:pPr>
              <w:pStyle w:val="TableParagraph"/>
              <w:rPr>
                <w:sz w:val="18"/>
              </w:rPr>
            </w:pPr>
          </w:p>
          <w:p w:rsidR="00387228" w:rsidRDefault="00387228">
            <w:pPr>
              <w:pStyle w:val="TableParagraph"/>
              <w:spacing w:before="11"/>
              <w:rPr>
                <w:sz w:val="26"/>
              </w:rPr>
            </w:pPr>
          </w:p>
          <w:p w:rsidR="00387228" w:rsidRDefault="00DF394E">
            <w:pPr>
              <w:pStyle w:val="TableParagraph"/>
              <w:ind w:left="264"/>
              <w:rPr>
                <w:sz w:val="18"/>
              </w:rPr>
            </w:pPr>
            <w:r>
              <w:rPr>
                <w:sz w:val="18"/>
              </w:rPr>
              <w:t>R$736,00</w:t>
            </w:r>
          </w:p>
        </w:tc>
      </w:tr>
      <w:tr w:rsidR="00387228">
        <w:trPr>
          <w:trHeight w:val="253"/>
        </w:trPr>
        <w:tc>
          <w:tcPr>
            <w:tcW w:w="4745" w:type="dxa"/>
            <w:gridSpan w:val="2"/>
            <w:tcBorders>
              <w:left w:val="nil"/>
              <w:bottom w:val="nil"/>
            </w:tcBorders>
          </w:tcPr>
          <w:p w:rsidR="00387228" w:rsidRDefault="003872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9" w:type="dxa"/>
            <w:shd w:val="clear" w:color="auto" w:fill="F1F1F1"/>
          </w:tcPr>
          <w:p w:rsidR="00387228" w:rsidRDefault="00DF394E">
            <w:pPr>
              <w:pStyle w:val="TableParagraph"/>
              <w:spacing w:before="8" w:line="225" w:lineRule="exact"/>
              <w:ind w:left="62" w:right="5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(R$)</w:t>
            </w:r>
          </w:p>
        </w:tc>
        <w:tc>
          <w:tcPr>
            <w:tcW w:w="2732" w:type="dxa"/>
            <w:gridSpan w:val="2"/>
            <w:shd w:val="clear" w:color="auto" w:fill="F1F1F1"/>
          </w:tcPr>
          <w:p w:rsidR="00387228" w:rsidRDefault="00DF394E">
            <w:pPr>
              <w:pStyle w:val="TableParagraph"/>
              <w:spacing w:before="8" w:line="225" w:lineRule="exact"/>
              <w:ind w:left="936" w:right="92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R$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736,00</w:t>
            </w:r>
          </w:p>
        </w:tc>
      </w:tr>
    </w:tbl>
    <w:p w:rsidR="00387228" w:rsidRDefault="00387228">
      <w:pPr>
        <w:pStyle w:val="Corpodetexto"/>
        <w:rPr>
          <w:sz w:val="20"/>
        </w:rPr>
      </w:pPr>
    </w:p>
    <w:p w:rsidR="00387228" w:rsidRDefault="00387228">
      <w:pPr>
        <w:pStyle w:val="Corpodetexto"/>
        <w:rPr>
          <w:sz w:val="20"/>
        </w:rPr>
      </w:pPr>
    </w:p>
    <w:p w:rsidR="00387228" w:rsidRDefault="00387228">
      <w:pPr>
        <w:pStyle w:val="Corpodetexto"/>
        <w:spacing w:before="3"/>
        <w:rPr>
          <w:sz w:val="29"/>
        </w:rPr>
      </w:pPr>
    </w:p>
    <w:p w:rsidR="00387228" w:rsidRDefault="00DF394E">
      <w:pPr>
        <w:pStyle w:val="Corpodetexto"/>
        <w:spacing w:before="51"/>
        <w:ind w:left="122"/>
      </w:pPr>
      <w:r>
        <w:t>Goiânia/GO,</w:t>
      </w:r>
      <w:r>
        <w:rPr>
          <w:spacing w:val="-3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novembro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2020.</w:t>
      </w:r>
    </w:p>
    <w:sectPr w:rsidR="00387228">
      <w:type w:val="continuous"/>
      <w:pgSz w:w="11910" w:h="16840"/>
      <w:pgMar w:top="1360" w:right="136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228"/>
    <w:rsid w:val="0031566F"/>
    <w:rsid w:val="00387228"/>
    <w:rsid w:val="00DF3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45DF44-8EF1-4A3D-9F08-B3CA1FEFE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37"/>
      <w:ind w:left="2769" w:right="2760"/>
      <w:jc w:val="center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Dias</dc:creator>
  <cp:lastModifiedBy>Evandro Pinho dos Santos Noronha</cp:lastModifiedBy>
  <cp:revision>2</cp:revision>
  <dcterms:created xsi:type="dcterms:W3CDTF">2024-02-09T15:47:00Z</dcterms:created>
  <dcterms:modified xsi:type="dcterms:W3CDTF">2024-02-09T15:47:00Z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2024-02-09T00:00:00Z</vt:filetime>
  </property>
</Properties>
</file>