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B1" w:rsidRDefault="002A6BA5">
      <w:pPr>
        <w:spacing w:before="37" w:line="388" w:lineRule="auto"/>
        <w:ind w:left="3389" w:right="3377" w:hanging="2"/>
        <w:jc w:val="center"/>
        <w:rPr>
          <w:b/>
          <w:sz w:val="24"/>
        </w:rPr>
      </w:pPr>
      <w:r>
        <w:rPr>
          <w:b/>
          <w:sz w:val="24"/>
        </w:rPr>
        <w:t>TOMADA DE PREÇO Nº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20212207E010HMI</w:t>
      </w:r>
    </w:p>
    <w:p w:rsidR="00F22EB1" w:rsidRDefault="00F22EB1">
      <w:pPr>
        <w:pStyle w:val="Corpodetexto"/>
        <w:rPr>
          <w:b/>
          <w:sz w:val="28"/>
        </w:rPr>
      </w:pPr>
    </w:p>
    <w:p w:rsidR="00F22EB1" w:rsidRDefault="002A6BA5">
      <w:pPr>
        <w:pStyle w:val="Corpodetexto"/>
        <w:spacing w:line="276" w:lineRule="auto"/>
        <w:ind w:left="122" w:right="109"/>
        <w:jc w:val="both"/>
      </w:pPr>
      <w:r>
        <w:t>O Instituto de Gestão e Humanização – IGH, entidade de direito privado e sem fins lucrativos, classificado como Organização Social, vem tornar público a realização da Tomada de Preços - Emergencial, com a finalidade de adquirir bens, insumos e serviços par</w:t>
      </w:r>
      <w:r>
        <w:t xml:space="preserve">a o </w:t>
      </w:r>
      <w:r>
        <w:rPr>
          <w:b/>
        </w:rPr>
        <w:t>HMI - Hospital Materno Infantil</w:t>
      </w:r>
      <w:r>
        <w:t>, com endereço à Rua R-7, S/N, Setor Oeste, Goiânia, CEP: 74.125-090.</w:t>
      </w:r>
    </w:p>
    <w:p w:rsidR="00F22EB1" w:rsidRDefault="00F22EB1">
      <w:pPr>
        <w:pStyle w:val="Corpodetexto"/>
      </w:pPr>
    </w:p>
    <w:p w:rsidR="00F22EB1" w:rsidRDefault="002A6BA5">
      <w:pPr>
        <w:pStyle w:val="Corpodetexto"/>
        <w:spacing w:before="183"/>
        <w:ind w:left="3357" w:right="3348"/>
        <w:jc w:val="center"/>
      </w:pPr>
      <w:r>
        <w:rPr>
          <w:u w:val="single"/>
        </w:rPr>
        <w:t>PERÍODO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COTAÇÃO</w:t>
      </w:r>
    </w:p>
    <w:p w:rsidR="00F22EB1" w:rsidRDefault="002A6BA5">
      <w:pPr>
        <w:spacing w:before="45"/>
        <w:ind w:left="122"/>
        <w:jc w:val="both"/>
        <w:rPr>
          <w:b/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propostas: </w:t>
      </w:r>
      <w:r>
        <w:rPr>
          <w:b/>
          <w:sz w:val="24"/>
        </w:rPr>
        <w:t>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2021</w:t>
      </w:r>
    </w:p>
    <w:p w:rsidR="00F22EB1" w:rsidRDefault="002A6BA5">
      <w:pPr>
        <w:spacing w:before="41"/>
        <w:ind w:left="122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2021</w:t>
      </w:r>
    </w:p>
    <w:p w:rsidR="00F22EB1" w:rsidRDefault="00F22EB1">
      <w:pPr>
        <w:pStyle w:val="Corpodetexto"/>
        <w:rPr>
          <w:b/>
        </w:rPr>
      </w:pPr>
    </w:p>
    <w:p w:rsidR="00F22EB1" w:rsidRDefault="00F22EB1">
      <w:pPr>
        <w:pStyle w:val="Corpodetexto"/>
        <w:spacing w:before="3"/>
        <w:rPr>
          <w:b/>
          <w:sz w:val="30"/>
        </w:rPr>
      </w:pPr>
    </w:p>
    <w:p w:rsidR="00F22EB1" w:rsidRDefault="002A6BA5">
      <w:pPr>
        <w:pStyle w:val="Corpodetexto"/>
        <w:spacing w:before="1" w:line="276" w:lineRule="auto"/>
        <w:ind w:left="122" w:right="107"/>
        <w:jc w:val="both"/>
      </w:pPr>
      <w:r>
        <w:t>Quaisquer</w:t>
      </w:r>
      <w:r>
        <w:t xml:space="preserve">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endereço: Rua</w:t>
      </w:r>
      <w:r>
        <w:rPr>
          <w:spacing w:val="-4"/>
        </w:rPr>
        <w:t xml:space="preserve"> </w:t>
      </w:r>
      <w:r>
        <w:t>R-7,</w:t>
      </w:r>
      <w:r>
        <w:rPr>
          <w:spacing w:val="-4"/>
        </w:rPr>
        <w:t xml:space="preserve"> </w:t>
      </w:r>
      <w:r>
        <w:t>S/N, Setor Oeste, Goiânia, CEP: 74.125-090</w:t>
      </w:r>
    </w:p>
    <w:p w:rsidR="00F22EB1" w:rsidRDefault="00F22EB1">
      <w:pPr>
        <w:pStyle w:val="Corpodetexto"/>
        <w:spacing w:before="5"/>
        <w:rPr>
          <w:sz w:val="27"/>
        </w:rPr>
      </w:pPr>
    </w:p>
    <w:p w:rsidR="00F22EB1" w:rsidRDefault="002A6BA5">
      <w:pPr>
        <w:pStyle w:val="Corpodetexto"/>
        <w:spacing w:before="1" w:line="276" w:lineRule="auto"/>
        <w:ind w:left="122" w:right="107"/>
        <w:jc w:val="both"/>
      </w:pPr>
      <w:r>
        <w:t xml:space="preserve">A Proposta deverá ser enviada por e-mail para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contendo as seguintes informações: Nome comercial da empresa, CNPJ, Endereço, Contato da área comercial, E-mail, Telefone, D</w:t>
      </w:r>
      <w:r>
        <w:t>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:rsidR="00F22EB1" w:rsidRDefault="00F22EB1">
      <w:pPr>
        <w:pStyle w:val="Corpodetexto"/>
        <w:rPr>
          <w:sz w:val="20"/>
        </w:rPr>
      </w:pPr>
    </w:p>
    <w:p w:rsidR="00F22EB1" w:rsidRDefault="00F22EB1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</w:tblGrid>
      <w:tr w:rsidR="00F22EB1">
        <w:trPr>
          <w:trHeight w:val="239"/>
        </w:trPr>
        <w:tc>
          <w:tcPr>
            <w:tcW w:w="8224" w:type="dxa"/>
            <w:shd w:val="clear" w:color="auto" w:fill="F1F1F1"/>
          </w:tcPr>
          <w:p w:rsidR="00F22EB1" w:rsidRDefault="002A6BA5">
            <w:pPr>
              <w:pStyle w:val="TableParagraph"/>
              <w:spacing w:before="8" w:line="21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F22EB1">
        <w:trPr>
          <w:trHeight w:val="959"/>
        </w:trPr>
        <w:tc>
          <w:tcPr>
            <w:tcW w:w="8224" w:type="dxa"/>
          </w:tcPr>
          <w:p w:rsidR="00F22EB1" w:rsidRDefault="00F22EB1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:rsidR="00F22EB1" w:rsidRDefault="002A6BA5">
            <w:pPr>
              <w:pStyle w:val="TableParagraph"/>
            </w:pPr>
            <w:r>
              <w:t>CONTRATAÇÃO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EMPRESA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INSTALAÇÃO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CONSULTÓRIO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ODONTOLOGICO.</w:t>
            </w:r>
          </w:p>
        </w:tc>
      </w:tr>
    </w:tbl>
    <w:p w:rsidR="00F22EB1" w:rsidRDefault="00F22EB1">
      <w:pPr>
        <w:pStyle w:val="Corpodetexto"/>
        <w:rPr>
          <w:sz w:val="20"/>
        </w:rPr>
      </w:pPr>
    </w:p>
    <w:p w:rsidR="00F22EB1" w:rsidRDefault="00F22EB1">
      <w:pPr>
        <w:pStyle w:val="Corpodetexto"/>
        <w:spacing w:before="9"/>
        <w:rPr>
          <w:sz w:val="16"/>
        </w:rPr>
      </w:pPr>
    </w:p>
    <w:p w:rsidR="00F22EB1" w:rsidRDefault="002A6BA5">
      <w:pPr>
        <w:spacing w:line="259" w:lineRule="auto"/>
        <w:ind w:left="122" w:right="11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1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F22EB1" w:rsidRDefault="00F22EB1">
      <w:pPr>
        <w:pStyle w:val="Corpodetexto"/>
        <w:rPr>
          <w:sz w:val="20"/>
        </w:rPr>
      </w:pPr>
    </w:p>
    <w:p w:rsidR="00F22EB1" w:rsidRDefault="00F22EB1">
      <w:pPr>
        <w:pStyle w:val="Corpodetexto"/>
        <w:rPr>
          <w:sz w:val="20"/>
        </w:rPr>
      </w:pPr>
    </w:p>
    <w:p w:rsidR="00F22EB1" w:rsidRDefault="00F22EB1">
      <w:pPr>
        <w:pStyle w:val="Corpodetexto"/>
        <w:rPr>
          <w:sz w:val="20"/>
        </w:rPr>
      </w:pPr>
    </w:p>
    <w:p w:rsidR="00F22EB1" w:rsidRDefault="00F22EB1">
      <w:pPr>
        <w:pStyle w:val="Corpodetexto"/>
        <w:spacing w:before="1"/>
        <w:rPr>
          <w:sz w:val="22"/>
        </w:rPr>
      </w:pPr>
    </w:p>
    <w:p w:rsidR="00F22EB1" w:rsidRDefault="002A6BA5">
      <w:pPr>
        <w:spacing w:before="56"/>
        <w:ind w:left="122"/>
      </w:pPr>
      <w:r>
        <w:t>Goiânia/GO,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2021.</w:t>
      </w:r>
    </w:p>
    <w:p w:rsidR="00F22EB1" w:rsidRDefault="00F22EB1">
      <w:pPr>
        <w:pStyle w:val="Corpodetexto"/>
        <w:spacing w:before="9"/>
        <w:rPr>
          <w:sz w:val="13"/>
        </w:rPr>
      </w:pPr>
      <w:bookmarkStart w:id="0" w:name="_GoBack"/>
      <w:bookmarkEnd w:id="0"/>
    </w:p>
    <w:sectPr w:rsidR="00F22EB1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22EB1"/>
    <w:rsid w:val="002A6BA5"/>
    <w:rsid w:val="00F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C9D9F97-0CC7-4DA7-8053-7F7B6C33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</w:pPr>
    <w:rPr>
      <w:rFonts w:ascii="Trebuchet MS" w:eastAsia="Trebuchet MS" w:hAnsi="Trebuchet MS" w:cs="Trebuchet MS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25" w:right="3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Bruna Mirella Santos Cardoso</cp:lastModifiedBy>
  <cp:revision>2</cp:revision>
  <dcterms:created xsi:type="dcterms:W3CDTF">2024-02-15T21:43:00Z</dcterms:created>
  <dcterms:modified xsi:type="dcterms:W3CDTF">2024-02-15T21:44:00Z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