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DDD" w:rsidRDefault="00AC3C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84DDD" w:rsidRDefault="00AC3C17">
      <w:pPr>
        <w:framePr w:w="2263" w:wrap="auto" w:hAnchor="text" w:x="4714" w:y="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Resultado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da</w:t>
      </w:r>
      <w:r>
        <w:rPr>
          <w:rFonts w:ascii="Times New Roman"/>
          <w:color w:val="0000FF"/>
          <w:spacing w:val="2"/>
          <w:sz w:val="18"/>
        </w:rPr>
        <w:t xml:space="preserve"> </w:t>
      </w:r>
      <w:r>
        <w:rPr>
          <w:rFonts w:ascii="Arial"/>
          <w:color w:val="0000FF"/>
          <w:sz w:val="18"/>
        </w:rPr>
        <w:t>Tomada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</w:p>
    <w:p w:rsidR="00284DDD" w:rsidRDefault="00AC3C17">
      <w:pPr>
        <w:framePr w:w="304" w:wrap="auto" w:hAnchor="text" w:x="4714" w:y="5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"</w:t>
      </w:r>
    </w:p>
    <w:p w:rsidR="00284DDD" w:rsidRDefault="00AC3C17">
      <w:pPr>
        <w:framePr w:w="5493" w:wrap="auto" w:hAnchor="text" w:x="4714" w:y="539"/>
        <w:widowControl w:val="0"/>
        <w:autoSpaceDE w:val="0"/>
        <w:autoSpaceDN w:val="0"/>
        <w:spacing w:before="0" w:after="0" w:line="201" w:lineRule="exact"/>
        <w:ind w:left="65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O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Instituto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</w:p>
    <w:p w:rsidR="00284DDD" w:rsidRDefault="00AC3C17">
      <w:pPr>
        <w:framePr w:w="5493" w:wrap="auto" w:hAnchor="text" w:x="4714" w:y="539"/>
        <w:widowControl w:val="0"/>
        <w:autoSpaceDE w:val="0"/>
        <w:autoSpaceDN w:val="0"/>
        <w:spacing w:before="41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lucrativos,</w:t>
      </w:r>
      <w:r>
        <w:rPr>
          <w:rFonts w:ascii="Times New Roman"/>
          <w:color w:val="0000FF"/>
          <w:spacing w:val="2"/>
          <w:sz w:val="18"/>
        </w:rPr>
        <w:t xml:space="preserve"> </w:t>
      </w:r>
      <w:r>
        <w:rPr>
          <w:rFonts w:ascii="Arial"/>
          <w:color w:val="0000FF"/>
          <w:sz w:val="18"/>
        </w:rPr>
        <w:t>classificado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como</w:t>
      </w:r>
    </w:p>
    <w:p w:rsidR="00284DDD" w:rsidRDefault="00AC3C17">
      <w:pPr>
        <w:framePr w:w="5493" w:wrap="auto" w:hAnchor="text" w:x="4714" w:y="539"/>
        <w:widowControl w:val="0"/>
        <w:autoSpaceDE w:val="0"/>
        <w:autoSpaceDN w:val="0"/>
        <w:spacing w:before="4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Tomada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  <w:r>
        <w:rPr>
          <w:rFonts w:ascii="Times New Roman"/>
          <w:color w:val="0000FF"/>
          <w:spacing w:val="624"/>
          <w:sz w:val="18"/>
        </w:rPr>
        <w:t xml:space="preserve"> </w:t>
      </w:r>
      <w:r>
        <w:rPr>
          <w:rFonts w:ascii="Arial"/>
          <w:color w:val="0000FF"/>
          <w:spacing w:val="-1"/>
          <w:sz w:val="18"/>
        </w:rPr>
        <w:t>com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/>
          <w:color w:val="0000FF"/>
          <w:sz w:val="18"/>
        </w:rPr>
        <w:t>a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finalidade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adquirir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/>
          <w:color w:val="0000FF"/>
          <w:sz w:val="18"/>
        </w:rPr>
        <w:t>bens,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insumos</w:t>
      </w:r>
      <w:r>
        <w:rPr>
          <w:rFonts w:ascii="Times New Roman"/>
          <w:color w:val="0000FF"/>
          <w:spacing w:val="3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ou</w:t>
      </w:r>
    </w:p>
    <w:p w:rsidR="00284DDD" w:rsidRDefault="00AC3C17">
      <w:pPr>
        <w:framePr w:w="340" w:wrap="auto" w:hAnchor="text" w:x="6528" w:y="5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e</w:t>
      </w:r>
    </w:p>
    <w:p w:rsidR="00284DDD" w:rsidRDefault="00AC3C17">
      <w:pPr>
        <w:framePr w:w="4037" w:wrap="auto" w:hAnchor="text" w:x="7980" w:y="5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IGH,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entidade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/>
          <w:color w:val="0000FF"/>
          <w:sz w:val="18"/>
        </w:rPr>
        <w:t>direito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privado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e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-1"/>
          <w:sz w:val="18"/>
        </w:rPr>
        <w:t>sem</w:t>
      </w:r>
      <w:r>
        <w:rPr>
          <w:rFonts w:ascii="Times New Roman"/>
          <w:color w:val="0000FF"/>
          <w:spacing w:val="7"/>
          <w:sz w:val="18"/>
        </w:rPr>
        <w:t xml:space="preserve"> </w:t>
      </w:r>
      <w:r>
        <w:rPr>
          <w:rFonts w:ascii="Arial"/>
          <w:color w:val="0000FF"/>
          <w:sz w:val="18"/>
        </w:rPr>
        <w:t>fins</w:t>
      </w:r>
    </w:p>
    <w:p w:rsidR="00284DDD" w:rsidRDefault="00AC3C17">
      <w:pPr>
        <w:framePr w:w="4037" w:wrap="auto" w:hAnchor="text" w:x="7980" w:y="539"/>
        <w:widowControl w:val="0"/>
        <w:autoSpaceDE w:val="0"/>
        <w:autoSpaceDN w:val="0"/>
        <w:spacing w:before="41" w:after="0" w:line="201" w:lineRule="exact"/>
        <w:ind w:left="13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Social,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-1"/>
          <w:sz w:val="18"/>
        </w:rPr>
        <w:t>vem</w:t>
      </w:r>
      <w:r>
        <w:rPr>
          <w:rFonts w:ascii="Times New Roman"/>
          <w:color w:val="0000FF"/>
          <w:spacing w:val="7"/>
          <w:sz w:val="18"/>
        </w:rPr>
        <w:t xml:space="preserve"> </w:t>
      </w:r>
      <w:r>
        <w:rPr>
          <w:rFonts w:ascii="Arial"/>
          <w:color w:val="0000FF"/>
          <w:sz w:val="18"/>
        </w:rPr>
        <w:t>tornar</w:t>
      </w:r>
      <w:r>
        <w:rPr>
          <w:rFonts w:ascii="Times New Roman"/>
          <w:color w:val="0000FF"/>
          <w:spacing w:val="625"/>
          <w:sz w:val="18"/>
        </w:rPr>
        <w:t xml:space="preserve"> </w:t>
      </w:r>
      <w:r>
        <w:rPr>
          <w:rFonts w:ascii="Arial"/>
          <w:color w:val="0000FF"/>
          <w:sz w:val="18"/>
        </w:rPr>
        <w:t>o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Resultado</w:t>
      </w:r>
      <w:r>
        <w:rPr>
          <w:rFonts w:ascii="Times New Roman"/>
          <w:color w:val="0000FF"/>
          <w:spacing w:val="2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da</w:t>
      </w:r>
    </w:p>
    <w:p w:rsidR="00284DDD" w:rsidRDefault="00AC3C17">
      <w:pPr>
        <w:framePr w:w="4037" w:wrap="auto" w:hAnchor="text" w:x="7980" w:y="539"/>
        <w:widowControl w:val="0"/>
        <w:autoSpaceDE w:val="0"/>
        <w:autoSpaceDN w:val="0"/>
        <w:spacing w:before="44" w:after="0" w:line="201" w:lineRule="exact"/>
        <w:ind w:left="2746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para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o</w:t>
      </w:r>
      <w:r>
        <w:rPr>
          <w:rFonts w:ascii="Times New Roman"/>
          <w:color w:val="0000FF"/>
          <w:spacing w:val="56"/>
          <w:sz w:val="18"/>
        </w:rPr>
        <w:t xml:space="preserve"> </w:t>
      </w:r>
      <w:r>
        <w:rPr>
          <w:rFonts w:ascii="Arial"/>
          <w:color w:val="0000FF"/>
          <w:sz w:val="18"/>
        </w:rPr>
        <w:t>HMI</w:t>
      </w:r>
      <w:r>
        <w:rPr>
          <w:rFonts w:ascii="Times New Roman"/>
          <w:color w:val="0000FF"/>
          <w:spacing w:val="3"/>
          <w:sz w:val="18"/>
        </w:rPr>
        <w:t xml:space="preserve"> </w:t>
      </w:r>
      <w:r>
        <w:rPr>
          <w:rFonts w:ascii="Arial"/>
          <w:color w:val="0000FF"/>
          <w:sz w:val="18"/>
        </w:rPr>
        <w:t>-</w:t>
      </w:r>
    </w:p>
    <w:p w:rsidR="00284DDD" w:rsidRDefault="00AC3C17">
      <w:pPr>
        <w:framePr w:w="5623" w:wrap="auto" w:hAnchor="text" w:x="4714" w:y="127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Hospital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/>
          <w:color w:val="0000FF"/>
          <w:sz w:val="18"/>
        </w:rPr>
        <w:t>Estadual</w:t>
      </w:r>
      <w:r>
        <w:rPr>
          <w:rFonts w:ascii="Times New Roman"/>
          <w:color w:val="0000FF"/>
          <w:spacing w:val="3"/>
          <w:sz w:val="18"/>
        </w:rPr>
        <w:t xml:space="preserve"> </w:t>
      </w:r>
      <w:r>
        <w:rPr>
          <w:rFonts w:ascii="Arial"/>
          <w:color w:val="0000FF"/>
          <w:sz w:val="18"/>
        </w:rPr>
        <w:t>Materno-Infantil</w:t>
      </w:r>
      <w:r>
        <w:rPr>
          <w:rFonts w:ascii="Times New Roman"/>
          <w:color w:val="0000FF"/>
          <w:spacing w:val="7"/>
          <w:sz w:val="18"/>
        </w:rPr>
        <w:t xml:space="preserve"> </w:t>
      </w:r>
      <w:r>
        <w:rPr>
          <w:rFonts w:ascii="Arial"/>
          <w:color w:val="0000FF"/>
          <w:sz w:val="18"/>
        </w:rPr>
        <w:t>Dr.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Jurandir</w:t>
      </w:r>
      <w:r>
        <w:rPr>
          <w:rFonts w:ascii="Times New Roman"/>
          <w:color w:val="0000FF"/>
          <w:spacing w:val="7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do</w:t>
      </w:r>
      <w:r>
        <w:rPr>
          <w:rFonts w:ascii="Times New Roman"/>
          <w:color w:val="0000FF"/>
          <w:spacing w:val="2"/>
          <w:sz w:val="18"/>
        </w:rPr>
        <w:t xml:space="preserve"> </w:t>
      </w:r>
      <w:r>
        <w:rPr>
          <w:rFonts w:ascii="Arial"/>
          <w:color w:val="0000FF"/>
          <w:sz w:val="18"/>
        </w:rPr>
        <w:t>Nascimento,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com</w:t>
      </w:r>
    </w:p>
    <w:p w:rsidR="00284DDD" w:rsidRDefault="00AC3C17">
      <w:pPr>
        <w:framePr w:w="5623" w:wrap="auto" w:hAnchor="text" w:x="4714" w:y="1271"/>
        <w:widowControl w:val="0"/>
        <w:autoSpaceDE w:val="0"/>
        <w:autoSpaceDN w:val="0"/>
        <w:spacing w:before="41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Perimetral,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s/n,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Qd.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37,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Lt.</w:t>
      </w:r>
      <w:r>
        <w:rPr>
          <w:rFonts w:ascii="Times New Roman"/>
          <w:color w:val="0000FF"/>
          <w:spacing w:val="3"/>
          <w:sz w:val="18"/>
        </w:rPr>
        <w:t xml:space="preserve"> </w:t>
      </w:r>
      <w:r>
        <w:rPr>
          <w:rFonts w:ascii="Arial"/>
          <w:color w:val="0000FF"/>
          <w:spacing w:val="-1"/>
          <w:sz w:val="18"/>
        </w:rPr>
        <w:t>14,</w:t>
      </w:r>
      <w:r>
        <w:rPr>
          <w:rFonts w:ascii="Times New Roman"/>
          <w:color w:val="0000FF"/>
          <w:spacing w:val="7"/>
          <w:sz w:val="18"/>
        </w:rPr>
        <w:t xml:space="preserve"> </w:t>
      </w:r>
      <w:r>
        <w:rPr>
          <w:rFonts w:ascii="Arial"/>
          <w:color w:val="0000FF"/>
          <w:sz w:val="18"/>
        </w:rPr>
        <w:t>sala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01,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Setor</w:t>
      </w:r>
      <w:r>
        <w:rPr>
          <w:rFonts w:ascii="Times New Roman"/>
          <w:color w:val="0000FF"/>
          <w:spacing w:val="7"/>
          <w:sz w:val="18"/>
        </w:rPr>
        <w:t xml:space="preserve"> </w:t>
      </w:r>
      <w:r>
        <w:rPr>
          <w:rFonts w:ascii="Arial"/>
          <w:color w:val="0000FF"/>
          <w:sz w:val="18"/>
        </w:rPr>
        <w:t>Coimbra,</w:t>
      </w:r>
    </w:p>
    <w:p w:rsidR="00284DDD" w:rsidRDefault="00AC3C17">
      <w:pPr>
        <w:framePr w:w="501" w:wrap="auto" w:hAnchor="text" w:x="11098" w:y="127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Av.</w:t>
      </w:r>
    </w:p>
    <w:p w:rsidR="00284DDD" w:rsidRDefault="00AC3C17">
      <w:pPr>
        <w:framePr w:w="1671" w:wrap="auto" w:hAnchor="text" w:x="10157" w:y="15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CEP: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74.530-020.</w:t>
      </w:r>
    </w:p>
    <w:p w:rsidR="00284DDD" w:rsidRDefault="00AC3C17">
      <w:pPr>
        <w:framePr w:w="821" w:wrap="auto" w:hAnchor="text" w:x="4714" w:y="175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Objeto:</w:t>
      </w:r>
    </w:p>
    <w:p w:rsidR="00284DDD" w:rsidRDefault="00AC3C17">
      <w:pPr>
        <w:framePr w:w="1010" w:wrap="auto" w:hAnchor="text" w:x="6674" w:y="175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PREDIAL</w:t>
      </w:r>
    </w:p>
    <w:p w:rsidR="00284DDD" w:rsidRDefault="00AC3C17">
      <w:pPr>
        <w:framePr w:w="1581" w:wrap="auto" w:hAnchor="text" w:x="4714" w:y="20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Tipo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  <w:r>
        <w:rPr>
          <w:rFonts w:ascii="Times New Roman"/>
          <w:color w:val="0000FF"/>
          <w:spacing w:val="2"/>
          <w:sz w:val="18"/>
        </w:rPr>
        <w:t xml:space="preserve"> </w:t>
      </w:r>
      <w:r>
        <w:rPr>
          <w:rFonts w:ascii="Arial"/>
          <w:color w:val="0000FF"/>
          <w:sz w:val="18"/>
        </w:rPr>
        <w:t>Compra:</w:t>
      </w:r>
    </w:p>
    <w:p w:rsidR="00284DDD" w:rsidRDefault="00AC3C17">
      <w:pPr>
        <w:framePr w:w="1729" w:wrap="auto" w:hAnchor="text" w:x="6826" w:y="20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via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Bionexo/E-mail</w:t>
      </w:r>
    </w:p>
    <w:p w:rsidR="00284DDD" w:rsidRDefault="00AC3C17">
      <w:pPr>
        <w:framePr w:w="340" w:wrap="auto" w:hAnchor="text" w:x="5434" w:y="22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2</w:t>
      </w:r>
    </w:p>
    <w:p w:rsidR="00284DDD" w:rsidRDefault="00AC3C17">
      <w:pPr>
        <w:framePr w:w="590" w:wrap="auto" w:hAnchor="text" w:x="5534" w:y="22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6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</w:p>
    <w:p w:rsidR="00284DDD" w:rsidRDefault="00AC3C17">
      <w:pPr>
        <w:framePr w:w="889" w:wrap="auto" w:hAnchor="text" w:x="6485" w:y="22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pacing w:val="1"/>
          <w:sz w:val="18"/>
        </w:rPr>
        <w:t>de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pacing w:val="-1"/>
          <w:sz w:val="18"/>
        </w:rPr>
        <w:t>2021</w:t>
      </w:r>
    </w:p>
    <w:p w:rsidR="00284DDD" w:rsidRDefault="00AC3C17">
      <w:pPr>
        <w:framePr w:w="304" w:wrap="auto" w:hAnchor="text" w:x="9336" w:y="22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"</w:t>
      </w:r>
    </w:p>
    <w:p w:rsidR="00284DDD" w:rsidRDefault="00AC3C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.9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84DDD" w:rsidRDefault="00AC3C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84DDD" w:rsidRDefault="00AC3C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r>
        <w:rPr>
          <w:noProof/>
        </w:rPr>
        <w:pict>
          <v:shape id="_x00001" o:spid="_x0000_s1026" type="#_x0000_t75" style="position:absolute;margin-left:-.9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End w:id="2"/>
    </w:p>
    <w:sectPr w:rsidR="00284D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B3E5B4-1B7B-48F4-8D84-1261B45AE0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90AD6C4-5B0C-4CE4-9027-DD1E616C8A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B3675F9-2612-4CCA-969D-AD19F0E6AB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3422673-CD6B-4F39-9C4F-DC244A3702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84DDD"/>
    <w:rsid w:val="00AC3C1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B971A9B-D30B-4740-8440-7A70561CC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68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2023-05-10T21:35:00Z</dcterms:created>
  <dcterms:modified xsi:type="dcterms:W3CDTF">2023-05-10T21:36:00Z</dcterms:modified>
</cp:coreProperties>
</file>