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4C1" w:rsidRDefault="00BB79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464C1" w:rsidRDefault="00BB7926">
      <w:pPr>
        <w:framePr w:w="2305" w:wrap="auto" w:hAnchor="text" w:x="4339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Preços</w:t>
      </w:r>
    </w:p>
    <w:p w:rsidR="00D464C1" w:rsidRDefault="00BB7926">
      <w:pPr>
        <w:framePr w:w="2305" w:wrap="auto" w:hAnchor="text" w:x="433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Nº20211011M076HMI</w:t>
      </w:r>
    </w:p>
    <w:p w:rsidR="00D464C1" w:rsidRDefault="00BB7926">
      <w:pPr>
        <w:framePr w:w="9170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entidade de direito privado 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lucrativos,</w:t>
      </w:r>
    </w:p>
    <w:p w:rsidR="00D464C1" w:rsidRDefault="00BB7926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</w:t>
      </w:r>
      <w:r>
        <w:rPr>
          <w:rFonts w:ascii="Calibri"/>
          <w:color w:val="000000"/>
          <w:spacing w:val="2"/>
        </w:rPr>
        <w:t>como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</w:p>
    <w:p w:rsidR="00D464C1" w:rsidRDefault="00BB7926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3"/>
        </w:rPr>
        <w:t>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Estadual Materno-Infantil Dr.</w:t>
      </w:r>
    </w:p>
    <w:p w:rsidR="00D464C1" w:rsidRDefault="00BB7926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Nascimento,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s/n,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D464C1" w:rsidRDefault="00BB7926">
      <w:pPr>
        <w:framePr w:w="917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D464C1" w:rsidRDefault="00BB7926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MEDICAMENTOS</w:t>
      </w:r>
    </w:p>
    <w:p w:rsidR="00D464C1" w:rsidRDefault="00BB7926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</w:rPr>
        <w:t xml:space="preserve"> 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11/11/2021</w:t>
      </w:r>
    </w:p>
    <w:p w:rsidR="00D464C1" w:rsidRDefault="00BB7926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 recebimento 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18/11/2021</w:t>
      </w:r>
    </w:p>
    <w:p w:rsidR="00D464C1" w:rsidRDefault="00BB7926">
      <w:pPr>
        <w:framePr w:w="9394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objeto,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  <w:spacing w:val="1"/>
        </w:rPr>
        <w:t>especificações,</w:t>
      </w:r>
      <w:r>
        <w:rPr>
          <w:rFonts w:ascii="Calibri"/>
          <w:color w:val="000000"/>
        </w:rPr>
        <w:t xml:space="preserve"> quantidades,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ser</w:t>
      </w:r>
    </w:p>
    <w:p w:rsidR="00D464C1" w:rsidRDefault="00BB7926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</w:rPr>
        <w:t xml:space="preserve"> www.bionexo.com.br.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</w:rPr>
        <w:t xml:space="preserve"> possuindo </w:t>
      </w:r>
      <w:r>
        <w:rPr>
          <w:rFonts w:ascii="Calibri"/>
          <w:color w:val="000000"/>
          <w:spacing w:val="1"/>
        </w:rPr>
        <w:t>cadastro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no </w:t>
      </w:r>
      <w:r>
        <w:rPr>
          <w:rFonts w:ascii="Calibri"/>
          <w:color w:val="000000"/>
          <w:spacing w:val="1"/>
        </w:rPr>
        <w:t>portal</w:t>
      </w:r>
    </w:p>
    <w:p w:rsidR="00D464C1" w:rsidRDefault="00BB7926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detalhamento</w:t>
      </w:r>
      <w:r>
        <w:rPr>
          <w:rFonts w:ascii="Calibri"/>
          <w:color w:val="000000"/>
        </w:rPr>
        <w:t xml:space="preserve"> do </w:t>
      </w:r>
      <w:r>
        <w:rPr>
          <w:rFonts w:ascii="Calibri"/>
          <w:color w:val="000000"/>
          <w:spacing w:val="1"/>
        </w:rPr>
        <w:t>objeto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</w:rPr>
        <w:t xml:space="preserve"> ser solicitado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endereço</w:t>
      </w:r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D464C1" w:rsidRDefault="00BB7926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</w:rPr>
        <w:t xml:space="preserve"> aceitas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por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apenas na </w:t>
      </w: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Em</w:t>
      </w:r>
    </w:p>
    <w:p w:rsidR="00D464C1" w:rsidRDefault="00BB7926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 informamos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encontra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edital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seguinte</w:t>
      </w:r>
    </w:p>
    <w:p w:rsidR="00D464C1" w:rsidRDefault="00BB7926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</w:rPr>
        <w:t xml:space="preserve"> Qd.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resultado </w:t>
      </w:r>
      <w:r>
        <w:rPr>
          <w:rFonts w:ascii="Calibri" w:hAnsi="Calibri" w:cs="Calibri"/>
          <w:color w:val="000000"/>
          <w:spacing w:val="1"/>
        </w:rPr>
        <w:t>será</w:t>
      </w:r>
    </w:p>
    <w:p w:rsidR="00D464C1" w:rsidRDefault="00BB7926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oficial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</w:t>
      </w:r>
    </w:p>
    <w:p w:rsidR="00D464C1" w:rsidRDefault="00BB7926">
      <w:pPr>
        <w:framePr w:w="9394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D464C1" w:rsidRDefault="00BB7926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  <w:bookmarkStart w:id="1" w:name="_GoBack"/>
      <w:bookmarkEnd w:id="1"/>
    </w:p>
    <w:p w:rsidR="00D464C1" w:rsidRDefault="00BB7926">
      <w:pPr>
        <w:framePr w:w="953" w:wrap="auto" w:hAnchor="text" w:x="9053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D464C1" w:rsidRDefault="00BB7926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193447790</w:t>
      </w:r>
    </w:p>
    <w:p w:rsidR="00D464C1" w:rsidRDefault="00BB7926">
      <w:pPr>
        <w:framePr w:w="1340" w:wrap="auto" w:hAnchor="text" w:x="8858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12524/2021</w:t>
      </w:r>
    </w:p>
    <w:p w:rsidR="00D464C1" w:rsidRDefault="00D464C1">
      <w:pPr>
        <w:framePr w:w="2109" w:wrap="auto" w:hAnchor="text" w:x="2816" w:y="7925"/>
        <w:widowControl w:val="0"/>
        <w:autoSpaceDE w:val="0"/>
        <w:autoSpaceDN w:val="0"/>
        <w:spacing w:before="0" w:after="0" w:line="158" w:lineRule="exact"/>
        <w:jc w:val="left"/>
        <w:rPr>
          <w:rFonts w:ascii="QOCKEQ+MyriadPro-Regular"/>
          <w:color w:val="000000"/>
          <w:sz w:val="13"/>
        </w:rPr>
      </w:pPr>
    </w:p>
    <w:p w:rsidR="00D464C1" w:rsidRDefault="00D464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464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A6EC0D-4E4E-4848-A2FF-6962AFD963B2}"/>
    <w:embedBold r:id="rId2" w:fontKey="{FCC89509-CAE2-4194-AF14-C578DF82C1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0857D5-6735-4621-B3B1-F08540CF080C}"/>
    <w:embedBold r:id="rId4" w:fontKey="{5D4A52DC-F5E7-4D01-87B2-C4845C59EE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514F612-7E80-46A7-B729-C7494FAB622E}"/>
  </w:font>
  <w:font w:name="QOCKEQ+MyriadPro-Regular">
    <w:charset w:val="01"/>
    <w:family w:val="auto"/>
    <w:pitch w:val="variable"/>
    <w:sig w:usb0="01010101" w:usb1="01010101" w:usb2="01010101" w:usb3="01010101" w:csb0="01010101" w:csb1="01010101"/>
    <w:embedRegular r:id="rId6" w:fontKey="{437B6105-448D-44B0-A59F-5BFA407E3C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446FA8D-62B7-4901-90D4-F52A837EB9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B7926"/>
    <w:rsid w:val="00D4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A7008AA-5EE8-4068-9077-4BFD6BDD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2023-05-10T17:41:00Z</dcterms:created>
  <dcterms:modified xsi:type="dcterms:W3CDTF">2023-05-10T17:42:00Z</dcterms:modified>
</cp:coreProperties>
</file>