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41B" w:rsidRDefault="00DA30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2441B" w:rsidRDefault="00DA30E4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2441B" w:rsidRDefault="00DA30E4">
      <w:pPr>
        <w:framePr w:w="2963" w:wrap="auto" w:hAnchor="text" w:x="4705" w:y="24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Nº2022199EXA30275HEMU</w:t>
      </w:r>
    </w:p>
    <w:p w:rsidR="0092441B" w:rsidRDefault="00DA30E4">
      <w:pPr>
        <w:framePr w:w="8977" w:wrap="auto" w:hAnchor="text" w:x="1702" w:y="38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2441B" w:rsidRDefault="00DA30E4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92441B" w:rsidRDefault="00DA30E4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2441B" w:rsidRDefault="00DA30E4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92441B" w:rsidRDefault="00DA30E4">
      <w:pPr>
        <w:framePr w:w="362" w:wrap="auto" w:hAnchor="text" w:x="1702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2441B" w:rsidRDefault="00DA30E4">
      <w:pPr>
        <w:framePr w:w="545" w:wrap="auto" w:hAnchor="text" w:x="1824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92441B" w:rsidRDefault="00DA30E4">
      <w:pPr>
        <w:framePr w:w="8163" w:wrap="auto" w:hAnchor="text" w:x="1702" w:y="6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92441B" w:rsidRDefault="00DA30E4">
      <w:pPr>
        <w:framePr w:w="1332" w:wrap="auto" w:hAnchor="text" w:x="1940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92441B" w:rsidRDefault="00DA30E4">
      <w:pPr>
        <w:framePr w:w="999" w:wrap="auto" w:hAnchor="text" w:x="4722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92441B" w:rsidRDefault="00DA30E4">
      <w:pPr>
        <w:framePr w:w="966" w:wrap="auto" w:hAnchor="text" w:x="7218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92441B" w:rsidRDefault="00DA30E4">
      <w:pPr>
        <w:framePr w:w="1399" w:wrap="auto" w:hAnchor="text" w:x="8332" w:y="688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2441B" w:rsidRDefault="00DA30E4">
      <w:pPr>
        <w:framePr w:w="1399" w:wrap="auto" w:hAnchor="text" w:x="8332" w:y="6882"/>
        <w:widowControl w:val="0"/>
        <w:autoSpaceDE w:val="0"/>
        <w:autoSpaceDN w:val="0"/>
        <w:spacing w:before="2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92441B" w:rsidRDefault="00DA30E4">
      <w:pPr>
        <w:framePr w:w="1399" w:wrap="auto" w:hAnchor="text" w:x="8332" w:y="688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92441B" w:rsidRDefault="00DA30E4">
      <w:pPr>
        <w:framePr w:w="1215" w:wrap="auto" w:hAnchor="text" w:x="9890" w:y="688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2441B" w:rsidRDefault="00DA30E4">
      <w:pPr>
        <w:framePr w:w="1215" w:wrap="auto" w:hAnchor="text" w:x="9890" w:y="6882"/>
        <w:widowControl w:val="0"/>
        <w:autoSpaceDE w:val="0"/>
        <w:autoSpaceDN w:val="0"/>
        <w:spacing w:before="2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92441B" w:rsidRDefault="00DA30E4">
      <w:pPr>
        <w:framePr w:w="1215" w:wrap="auto" w:hAnchor="text" w:x="9890" w:y="688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92441B" w:rsidRDefault="00DA30E4">
      <w:pPr>
        <w:framePr w:w="879" w:wrap="auto" w:hAnchor="text" w:x="1815" w:y="7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92441B" w:rsidRDefault="00DA30E4">
      <w:pPr>
        <w:framePr w:w="3000" w:wrap="auto" w:hAnchor="text" w:x="3370" w:y="7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NEUROPEDIATRIA</w:t>
      </w:r>
    </w:p>
    <w:p w:rsidR="0092441B" w:rsidRDefault="00DA30E4">
      <w:pPr>
        <w:framePr w:w="3000" w:wrap="auto" w:hAnchor="text" w:x="3370" w:y="74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MARCIO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ALVES REIS</w:t>
      </w:r>
    </w:p>
    <w:p w:rsidR="0092441B" w:rsidRDefault="00DA30E4">
      <w:pPr>
        <w:framePr w:w="362" w:wrap="auto" w:hAnchor="text" w:x="7048" w:y="7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2441B" w:rsidRDefault="00DA30E4">
      <w:pPr>
        <w:framePr w:w="1257" w:wrap="auto" w:hAnchor="text" w:x="1815" w:y="7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92441B" w:rsidRDefault="00DA30E4">
      <w:pPr>
        <w:framePr w:w="1257" w:wrap="auto" w:hAnchor="text" w:x="1815" w:y="77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MÉDICOS</w:t>
      </w:r>
    </w:p>
    <w:p w:rsidR="0092441B" w:rsidRDefault="00DA30E4">
      <w:pPr>
        <w:framePr w:w="1257" w:wrap="auto" w:hAnchor="text" w:x="1815" w:y="774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92441B" w:rsidRDefault="00DA30E4">
      <w:pPr>
        <w:framePr w:w="352" w:wrap="auto" w:hAnchor="text" w:x="1815" w:y="8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2441B" w:rsidRDefault="00DA30E4">
      <w:pPr>
        <w:framePr w:w="352" w:wrap="auto" w:hAnchor="text" w:x="1815" w:y="85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92441B" w:rsidRDefault="00DA30E4">
      <w:pPr>
        <w:framePr w:w="1332" w:wrap="auto" w:hAnchor="text" w:x="1927" w:y="8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</w:t>
      </w:r>
    </w:p>
    <w:p w:rsidR="0092441B" w:rsidRDefault="00DA30E4">
      <w:pPr>
        <w:framePr w:w="1332" w:wrap="auto" w:hAnchor="text" w:x="1927" w:y="85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01-91</w:t>
      </w:r>
    </w:p>
    <w:p w:rsidR="0092441B" w:rsidRDefault="00DA30E4">
      <w:pPr>
        <w:framePr w:w="362" w:wrap="auto" w:hAnchor="text" w:x="1702" w:y="9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92441B" w:rsidRDefault="00DA30E4">
      <w:pPr>
        <w:framePr w:w="1307" w:wrap="auto" w:hAnchor="text" w:x="1824" w:y="95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0275/2022</w:t>
      </w:r>
    </w:p>
    <w:p w:rsidR="0092441B" w:rsidRDefault="00DA30E4">
      <w:pPr>
        <w:framePr w:w="3997" w:wrap="auto" w:hAnchor="text" w:x="1702" w:y="10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92441B" w:rsidRDefault="0092441B">
      <w:pPr>
        <w:framePr w:w="1052" w:wrap="auto" w:hAnchor="text" w:x="5381" w:y="11401"/>
        <w:widowControl w:val="0"/>
        <w:autoSpaceDE w:val="0"/>
        <w:autoSpaceDN w:val="0"/>
        <w:spacing w:before="0" w:after="0" w:line="171" w:lineRule="exact"/>
        <w:jc w:val="left"/>
        <w:rPr>
          <w:rFonts w:ascii="WSHPMR+MyriadPro-Regular"/>
          <w:color w:val="000000"/>
          <w:sz w:val="14"/>
        </w:rPr>
      </w:pPr>
    </w:p>
    <w:p w:rsidR="0092441B" w:rsidRDefault="00DA30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42.6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92441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09E046-6E5D-4BD6-9D2F-C9688138BF82}"/>
    <w:embedBold r:id="rId2" w:fontKey="{54AA0B75-B2FD-4B9C-997C-9B01B61380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DF36B2C-05AA-4555-BDC9-78E5AD1CB4F9}"/>
    <w:embedBold r:id="rId4" w:fontKey="{EBA9A0DD-54EE-4011-81CA-A65107A7A8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A665F3D-F8D7-44CA-8C31-E344D74BDAA5}"/>
  </w:font>
  <w:font w:name="WSHPMR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8407408B-F0DC-462C-9E02-CF5602BBA1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B987A45-257D-4082-80C3-E93CA393C9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2441B"/>
    <w:rsid w:val="00B06B85"/>
    <w:rsid w:val="00BA5B2D"/>
    <w:rsid w:val="00DA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D4DAC00-988D-4740-A1A1-A3F9E78F8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2023-05-29T13:51:00Z</dcterms:modified>
</cp:coreProperties>
</file>