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87" w:x="4495" w:y="1127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2"/>
          <w:sz w:val="22"/>
        </w:rPr>
        <w:t>Resultado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4"/>
          <w:sz w:val="22"/>
        </w:rPr>
        <w:t>da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3"/>
          <w:sz w:val="22"/>
        </w:rPr>
        <w:t>Tomada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4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2"/>
        </w:rPr>
        <w:t>Preços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67" w:x="4855" w:y="1413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-2"/>
          <w:sz w:val="22"/>
        </w:rPr>
        <w:t>Nº20220906E157HEMU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508" w:x="785" w:y="1708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Instituto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Gestão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Humanização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IGH,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entidade</w:t>
      </w:r>
      <w:r>
        <w:rPr>
          <w:rFonts w:ascii="Calibri"/>
          <w:color w:val="000000"/>
          <w:spacing w:val="3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direito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privado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sem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fins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lucrativos,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classificado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como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08" w:x="785" w:y="1708"/>
        <w:widowControl w:val="off"/>
        <w:autoSpaceDE w:val="off"/>
        <w:autoSpaceDN w:val="off"/>
        <w:spacing w:before="22" w:after="0" w:line="264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2"/>
          <w:sz w:val="22"/>
        </w:rPr>
        <w:t>Organização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Social,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vem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tornar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público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Tomada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Preço,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com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finalidade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adquirir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bens,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insumos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08" w:x="785" w:y="1708"/>
        <w:widowControl w:val="off"/>
        <w:autoSpaceDE w:val="off"/>
        <w:autoSpaceDN w:val="off"/>
        <w:spacing w:before="22" w:after="0" w:line="264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4"/>
          <w:sz w:val="22"/>
        </w:rPr>
        <w:t>ou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serviços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para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HEMU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Hospital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Estadual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da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Mulher,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com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endereço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à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Av.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Perimetral,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s/n,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Qd.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37,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Lt.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14,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sala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01,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508" w:x="785" w:y="1708"/>
        <w:widowControl w:val="off"/>
        <w:autoSpaceDE w:val="off"/>
        <w:autoSpaceDN w:val="off"/>
        <w:spacing w:before="22" w:after="0" w:line="264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2"/>
          <w:sz w:val="22"/>
        </w:rPr>
        <w:t>Setor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Coimbra,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2"/>
          <w:sz w:val="22"/>
        </w:rPr>
        <w:t>Goiânia/GO,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CEP: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74.530-020.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533" w:x="785" w:y="3148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2"/>
          <w:sz w:val="22"/>
        </w:rPr>
        <w:t>Objeto: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22"/>
        </w:rPr>
        <w:t>SERVIÇO: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-4"/>
          <w:sz w:val="22"/>
        </w:rPr>
        <w:t>PARECER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DE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OTORRINO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533" w:x="785" w:y="3148"/>
        <w:widowControl w:val="off"/>
        <w:autoSpaceDE w:val="off"/>
        <w:autoSpaceDN w:val="off"/>
        <w:spacing w:before="37" w:after="0" w:line="24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000000"/>
          <w:spacing w:val="-3"/>
          <w:sz w:val="22"/>
        </w:rPr>
        <w:t>Tipo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de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Compra: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Pedido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Emergencial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com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b w:val="on"/>
          <w:color w:val="000000"/>
          <w:spacing w:val="-2"/>
          <w:sz w:val="22"/>
        </w:rPr>
        <w:t>Cotação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via</w:t>
      </w:r>
      <w:r>
        <w:rPr>
          <w:rFonts w:ascii="Arial"/>
          <w:b w:val="on"/>
          <w:color w:val="000000"/>
          <w:spacing w:val="-2"/>
          <w:sz w:val="22"/>
        </w:rPr>
        <w:t xml:space="preserve"> </w:t>
      </w:r>
      <w:r>
        <w:rPr>
          <w:rFonts w:ascii="Arial"/>
          <w:b w:val="on"/>
          <w:color w:val="000000"/>
          <w:spacing w:val="-2"/>
          <w:sz w:val="22"/>
        </w:rPr>
        <w:t>e-mail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6533" w:x="785" w:y="3148"/>
        <w:widowControl w:val="off"/>
        <w:autoSpaceDE w:val="off"/>
        <w:autoSpaceDN w:val="off"/>
        <w:spacing w:before="37" w:after="0" w:line="24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 w:hAnsi="Arial" w:cs="Arial"/>
          <w:b w:val="on"/>
          <w:color w:val="000000"/>
          <w:spacing w:val="-2"/>
          <w:sz w:val="22"/>
        </w:rPr>
        <w:t>Goiânia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4"/>
          <w:sz w:val="22"/>
        </w:rPr>
        <w:t>09</w:t>
      </w:r>
      <w:r>
        <w:rPr>
          <w:rFonts w:ascii="Arial"/>
          <w:b w:val="on"/>
          <w:color w:val="000000"/>
          <w:spacing w:val="0"/>
          <w:sz w:val="22"/>
        </w:rPr>
        <w:t xml:space="preserve"> </w:t>
      </w:r>
      <w:r>
        <w:rPr>
          <w:rFonts w:ascii="Arial"/>
          <w:b w:val="on"/>
          <w:color w:val="000000"/>
          <w:spacing w:val="0"/>
          <w:sz w:val="22"/>
        </w:rPr>
        <w:t>de</w:t>
      </w:r>
      <w:r>
        <w:rPr>
          <w:rFonts w:ascii="Arial"/>
          <w:b w:val="on"/>
          <w:color w:val="000000"/>
          <w:spacing w:val="-4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Junho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de</w:t>
      </w:r>
      <w:r>
        <w:rPr>
          <w:rFonts w:ascii="Arial"/>
          <w:b w:val="on"/>
          <w:color w:val="000000"/>
          <w:spacing w:val="-1"/>
          <w:sz w:val="22"/>
        </w:rPr>
        <w:t xml:space="preserve"> </w:t>
      </w:r>
      <w:r>
        <w:rPr>
          <w:rFonts w:ascii="Arial"/>
          <w:b w:val="on"/>
          <w:color w:val="000000"/>
          <w:spacing w:val="-3"/>
          <w:sz w:val="22"/>
        </w:rPr>
        <w:t>2022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479" w:x="1541" w:y="4110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0000"/>
          <w:spacing w:val="-2"/>
          <w:sz w:val="22"/>
        </w:rPr>
        <w:t>FORNECEDOR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156" w:x="5167" w:y="4110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0000"/>
          <w:spacing w:val="-2"/>
          <w:sz w:val="22"/>
        </w:rPr>
        <w:t>PRODUTO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40" w:x="7753" w:y="4110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0000"/>
          <w:spacing w:val="-1"/>
          <w:sz w:val="22"/>
        </w:rPr>
        <w:t>QTDE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67" w:x="8594" w:y="4110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0000"/>
          <w:spacing w:val="-2"/>
          <w:sz w:val="22"/>
        </w:rPr>
        <w:t>R$</w:t>
      </w:r>
      <w:r>
        <w:rPr>
          <w:rFonts w:ascii="Calibri"/>
          <w:b w:val="on"/>
          <w:color w:val="ff0000"/>
          <w:spacing w:val="-1"/>
          <w:sz w:val="22"/>
        </w:rPr>
        <w:t xml:space="preserve"> </w:t>
      </w:r>
      <w:r>
        <w:rPr>
          <w:rFonts w:ascii="Calibri"/>
          <w:b w:val="on"/>
          <w:color w:val="ff0000"/>
          <w:spacing w:val="-2"/>
          <w:sz w:val="22"/>
        </w:rPr>
        <w:t>UNIT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517" w:x="9709" w:y="4110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0000"/>
          <w:spacing w:val="-2"/>
          <w:sz w:val="22"/>
        </w:rPr>
        <w:t>R$</w:t>
      </w:r>
      <w:r>
        <w:rPr>
          <w:rFonts w:ascii="Calibri"/>
          <w:b w:val="on"/>
          <w:color w:val="ff0000"/>
          <w:spacing w:val="-1"/>
          <w:sz w:val="22"/>
        </w:rPr>
        <w:t xml:space="preserve"> </w:t>
      </w:r>
      <w:r>
        <w:rPr>
          <w:rFonts w:ascii="Calibri"/>
          <w:b w:val="on"/>
          <w:color w:val="ff0000"/>
          <w:spacing w:val="-1"/>
          <w:sz w:val="22"/>
        </w:rPr>
        <w:t>SUB</w:t>
      </w:r>
      <w:r>
        <w:rPr>
          <w:rFonts w:ascii="Calibri"/>
          <w:b w:val="on"/>
          <w:color w:val="ff0000"/>
          <w:spacing w:val="-6"/>
          <w:sz w:val="22"/>
        </w:rPr>
        <w:t xml:space="preserve"> </w:t>
      </w:r>
      <w:r>
        <w:rPr>
          <w:rFonts w:ascii="Calibri"/>
          <w:b w:val="on"/>
          <w:color w:val="ff0000"/>
          <w:spacing w:val="-2"/>
          <w:sz w:val="22"/>
        </w:rPr>
        <w:t>TOTAL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11" w:x="967" w:y="4540"/>
        <w:widowControl w:val="off"/>
        <w:autoSpaceDE w:val="off"/>
        <w:autoSpaceDN w:val="off"/>
        <w:spacing w:before="0" w:after="0" w:line="264" w:lineRule="exact"/>
        <w:ind w:left="165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2"/>
          <w:sz w:val="22"/>
        </w:rPr>
        <w:t>FERRI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&amp;</w:t>
      </w:r>
      <w:r>
        <w:rPr>
          <w:rFonts w:ascii="Calibri"/>
          <w:b w:val="on"/>
          <w:color w:val="000000"/>
          <w:spacing w:val="-5"/>
          <w:sz w:val="22"/>
        </w:rPr>
        <w:t xml:space="preserve"> </w:t>
      </w:r>
      <w:r>
        <w:rPr>
          <w:rFonts w:ascii="Calibri"/>
          <w:b w:val="on"/>
          <w:color w:val="000000"/>
          <w:spacing w:val="-2"/>
          <w:sz w:val="22"/>
        </w:rPr>
        <w:t>PALAZZO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LTDA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611" w:x="967" w:y="4540"/>
        <w:widowControl w:val="off"/>
        <w:autoSpaceDE w:val="off"/>
        <w:autoSpaceDN w:val="off"/>
        <w:spacing w:before="22" w:after="0" w:line="26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2"/>
          <w:sz w:val="22"/>
        </w:rPr>
        <w:t>CNPJ: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05.194.502/0001-14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055" w:x="3710" w:y="4540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2"/>
          <w:sz w:val="22"/>
        </w:rPr>
        <w:t>PARECER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OTORRINOLARINGOLOGISTA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055" w:x="3710" w:y="4540"/>
        <w:widowControl w:val="off"/>
        <w:autoSpaceDE w:val="off"/>
        <w:autoSpaceDN w:val="off"/>
        <w:spacing w:before="22" w:after="0" w:line="264" w:lineRule="exact"/>
        <w:ind w:left="581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2"/>
          <w:sz w:val="22"/>
        </w:rPr>
        <w:t>EXAME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4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NASOFIBROSCOPIA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9" w:x="7949" w:y="4682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02" w:x="8398" w:y="4682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2"/>
          <w:sz w:val="22"/>
        </w:rPr>
        <w:t>R$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1.500,00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R$</w:t>
      </w:r>
      <w:r>
        <w:rPr>
          <w:rFonts w:ascii="Calibri"/>
          <w:color w:val="000000"/>
          <w:spacing w:val="23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3.000,00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317" w:x="8906" w:y="5250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0000"/>
          <w:spacing w:val="-2"/>
          <w:sz w:val="22"/>
        </w:rPr>
        <w:t>TOTAL:</w:t>
      </w:r>
      <w:r>
        <w:rPr>
          <w:rFonts w:ascii="Calibri"/>
          <w:b w:val="on"/>
          <w:color w:val="ff0000"/>
          <w:spacing w:val="125"/>
          <w:sz w:val="22"/>
        </w:rPr>
        <w:t xml:space="preserve"> </w:t>
      </w:r>
      <w:r>
        <w:rPr>
          <w:rFonts w:ascii="Calibri"/>
          <w:b w:val="on"/>
          <w:color w:val="ff0000"/>
          <w:spacing w:val="-1"/>
          <w:sz w:val="22"/>
        </w:rPr>
        <w:t>R$</w:t>
      </w:r>
      <w:r>
        <w:rPr>
          <w:rFonts w:ascii="Calibri"/>
          <w:b w:val="on"/>
          <w:color w:val="ff0000"/>
          <w:spacing w:val="200"/>
          <w:sz w:val="22"/>
        </w:rPr>
        <w:t xml:space="preserve"> </w:t>
      </w:r>
      <w:r>
        <w:rPr>
          <w:rFonts w:ascii="Calibri"/>
          <w:b w:val="on"/>
          <w:color w:val="ff0000"/>
          <w:spacing w:val="-1"/>
          <w:sz w:val="22"/>
        </w:rPr>
        <w:t>3.000,00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848" w:x="3595" w:y="5822"/>
        <w:widowControl w:val="off"/>
        <w:autoSpaceDE w:val="off"/>
        <w:autoSpaceDN w:val="off"/>
        <w:spacing w:before="0" w:after="0" w:line="264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2"/>
          <w:sz w:val="22"/>
        </w:rPr>
        <w:t>PEDIDO: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17894/17571/17572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5.8499984741211pt;margin-top:203.5pt;z-index:-3;width:520.150024414063pt;height:102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120</Words>
  <Characters>661</Characters>
  <Application>Aspose</Application>
  <DocSecurity>0</DocSecurity>
  <Lines>22</Lines>
  <Paragraphs>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759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2023-06-03T14:11:07+00:00</dcterms:created>
  <dcterms:modified xmlns:xsi="http://www.w3.org/2001/XMLSchema-instance" xmlns:dcterms="http://purl.org/dc/terms/" xsi:type="dcterms:W3CDTF">2023-06-03T14:11:07+00:00</dcterms:modified>
</coreProperties>
</file>