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BA0DA" w14:textId="77777777" w:rsidR="00F22973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62C6A721" w14:textId="77777777" w:rsidR="00F22973" w:rsidRDefault="00000000">
      <w:pPr>
        <w:pStyle w:val="Corpodetexto"/>
        <w:spacing w:before="9"/>
        <w:ind w:left="169" w:right="145"/>
        <w:jc w:val="center"/>
      </w:pPr>
      <w:r>
        <w:t>20221611EM31951HEMU</w:t>
      </w:r>
    </w:p>
    <w:p w14:paraId="7A069851" w14:textId="77777777" w:rsidR="00F22973" w:rsidRDefault="00F22973">
      <w:pPr>
        <w:pStyle w:val="Corpodetexto"/>
        <w:spacing w:before="5"/>
        <w:rPr>
          <w:sz w:val="15"/>
        </w:rPr>
      </w:pPr>
    </w:p>
    <w:p w14:paraId="6A0E5AE0" w14:textId="77777777" w:rsidR="00F22973" w:rsidRDefault="00000000">
      <w:pPr>
        <w:pStyle w:val="Corpodetexto"/>
        <w:spacing w:before="52" w:line="254" w:lineRule="auto"/>
        <w:ind w:left="16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43C14287" w14:textId="77777777" w:rsidR="00F22973" w:rsidRDefault="00F22973">
      <w:pPr>
        <w:pStyle w:val="Corpodetexto"/>
        <w:spacing w:before="5"/>
        <w:rPr>
          <w:sz w:val="32"/>
        </w:rPr>
      </w:pPr>
    </w:p>
    <w:p w14:paraId="6822183F" w14:textId="77777777" w:rsidR="00F22973" w:rsidRDefault="00000000">
      <w:pPr>
        <w:pStyle w:val="Ttulo1"/>
        <w:ind w:right="160"/>
      </w:pPr>
      <w:r>
        <w:t>HEMU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Hospital Estadual</w:t>
      </w:r>
      <w:r>
        <w:rPr>
          <w:spacing w:val="-1"/>
        </w:rPr>
        <w:t xml:space="preserve"> </w:t>
      </w:r>
      <w:r>
        <w:t>da Mulher</w:t>
      </w:r>
    </w:p>
    <w:p w14:paraId="7F09159B" w14:textId="77777777" w:rsidR="00F22973" w:rsidRDefault="00000000">
      <w:pPr>
        <w:spacing w:before="24"/>
        <w:ind w:left="169" w:right="163"/>
        <w:jc w:val="center"/>
      </w:pPr>
      <w:r>
        <w:t>Rua</w:t>
      </w:r>
      <w:r>
        <w:rPr>
          <w:spacing w:val="-1"/>
        </w:rPr>
        <w:t xml:space="preserve"> </w:t>
      </w:r>
      <w:r>
        <w:t>R-7,</w:t>
      </w:r>
      <w:r>
        <w:rPr>
          <w:spacing w:val="-1"/>
        </w:rPr>
        <w:t xml:space="preserve"> </w:t>
      </w:r>
      <w:r>
        <w:t>S/N,</w:t>
      </w:r>
      <w:r>
        <w:rPr>
          <w:spacing w:val="-1"/>
        </w:rPr>
        <w:t xml:space="preserve"> </w:t>
      </w:r>
      <w:r>
        <w:t>Setor</w:t>
      </w:r>
      <w:r>
        <w:rPr>
          <w:spacing w:val="-1"/>
        </w:rPr>
        <w:t xml:space="preserve"> </w:t>
      </w:r>
      <w:r>
        <w:t>Oeste,</w:t>
      </w:r>
      <w:r>
        <w:rPr>
          <w:spacing w:val="-1"/>
        </w:rPr>
        <w:t xml:space="preserve"> </w:t>
      </w:r>
      <w:r>
        <w:t>Goiânia,</w:t>
      </w:r>
      <w:r>
        <w:rPr>
          <w:spacing w:val="-1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74.125-090</w:t>
      </w:r>
    </w:p>
    <w:p w14:paraId="1A8ECAA8" w14:textId="77777777" w:rsidR="00F22973" w:rsidRDefault="00F22973">
      <w:pPr>
        <w:pStyle w:val="Corpodetexto"/>
        <w:rPr>
          <w:sz w:val="20"/>
        </w:rPr>
      </w:pPr>
    </w:p>
    <w:p w14:paraId="73013F82" w14:textId="77777777" w:rsidR="00F22973" w:rsidRDefault="00F22973">
      <w:pPr>
        <w:pStyle w:val="Corpodetexto"/>
        <w:rPr>
          <w:sz w:val="20"/>
        </w:rPr>
      </w:pPr>
    </w:p>
    <w:p w14:paraId="11EE4C13" w14:textId="77777777" w:rsidR="00F22973" w:rsidRDefault="00F22973">
      <w:pPr>
        <w:pStyle w:val="Corpodetexto"/>
        <w:rPr>
          <w:sz w:val="20"/>
        </w:rPr>
      </w:pPr>
    </w:p>
    <w:p w14:paraId="7DE93377" w14:textId="77777777" w:rsidR="00F22973" w:rsidRDefault="00F22973">
      <w:pPr>
        <w:pStyle w:val="Corpodetexto"/>
        <w:rPr>
          <w:sz w:val="20"/>
        </w:rPr>
      </w:pPr>
    </w:p>
    <w:p w14:paraId="76684FC4" w14:textId="77777777" w:rsidR="00F22973" w:rsidRDefault="00F22973">
      <w:pPr>
        <w:pStyle w:val="Corpodetexto"/>
        <w:rPr>
          <w:sz w:val="20"/>
        </w:rPr>
      </w:pPr>
    </w:p>
    <w:p w14:paraId="1AC91601" w14:textId="77777777" w:rsidR="00F22973" w:rsidRDefault="00F22973">
      <w:pPr>
        <w:pStyle w:val="Corpodetexto"/>
        <w:rPr>
          <w:sz w:val="20"/>
        </w:rPr>
      </w:pPr>
    </w:p>
    <w:p w14:paraId="2F5DEB52" w14:textId="77777777" w:rsidR="00F22973" w:rsidRDefault="00F22973">
      <w:pPr>
        <w:pStyle w:val="Corpodetexto"/>
        <w:rPr>
          <w:sz w:val="20"/>
        </w:rPr>
      </w:pPr>
    </w:p>
    <w:p w14:paraId="41198327" w14:textId="77777777" w:rsidR="00F22973" w:rsidRDefault="00F22973">
      <w:pPr>
        <w:pStyle w:val="Corpodetexto"/>
        <w:rPr>
          <w:sz w:val="20"/>
        </w:rPr>
      </w:pPr>
    </w:p>
    <w:p w14:paraId="0AC94B42" w14:textId="77777777" w:rsidR="00F22973" w:rsidRDefault="00F22973">
      <w:pPr>
        <w:pStyle w:val="Corpodetexto"/>
        <w:rPr>
          <w:sz w:val="20"/>
        </w:rPr>
      </w:pPr>
    </w:p>
    <w:p w14:paraId="6758DF84" w14:textId="77777777" w:rsidR="00F22973" w:rsidRDefault="00F22973">
      <w:pPr>
        <w:pStyle w:val="Corpodetexto"/>
        <w:rPr>
          <w:sz w:val="20"/>
        </w:rPr>
      </w:pPr>
    </w:p>
    <w:p w14:paraId="5783C22A" w14:textId="77777777" w:rsidR="00F22973" w:rsidRDefault="00F22973">
      <w:pPr>
        <w:pStyle w:val="Corpodetexto"/>
        <w:rPr>
          <w:sz w:val="20"/>
        </w:rPr>
      </w:pPr>
    </w:p>
    <w:p w14:paraId="74BC9EB8" w14:textId="77777777" w:rsidR="00F22973" w:rsidRDefault="00F22973">
      <w:pPr>
        <w:pStyle w:val="Corpodetexto"/>
        <w:spacing w:before="11"/>
        <w:rPr>
          <w:sz w:val="23"/>
        </w:rPr>
      </w:pPr>
    </w:p>
    <w:p w14:paraId="0321F468" w14:textId="77777777" w:rsidR="00F22973" w:rsidRDefault="00F22973">
      <w:pPr>
        <w:rPr>
          <w:sz w:val="23"/>
        </w:rPr>
        <w:sectPr w:rsidR="00F2297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48A9DB20" w14:textId="77777777" w:rsidR="00F22973" w:rsidRDefault="00F22973">
      <w:pPr>
        <w:pStyle w:val="Corpodetexto"/>
        <w:rPr>
          <w:sz w:val="29"/>
        </w:rPr>
      </w:pPr>
    </w:p>
    <w:p w14:paraId="37482DF3" w14:textId="77777777" w:rsidR="00F22973" w:rsidRDefault="00000000">
      <w:pPr>
        <w:pStyle w:val="Corpodetexto"/>
        <w:ind w:left="16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67178D28" w14:textId="77777777" w:rsidR="00F22973" w:rsidRDefault="00000000">
      <w:pPr>
        <w:spacing w:before="144"/>
        <w:ind w:left="16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0D8F151F" w14:textId="77777777" w:rsidR="00F22973" w:rsidRDefault="00000000">
      <w:pPr>
        <w:pStyle w:val="Ttulo1"/>
        <w:spacing w:before="51"/>
        <w:ind w:left="16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4529F4B8" w14:textId="77777777" w:rsidR="00F22973" w:rsidRDefault="00000000">
      <w:pPr>
        <w:spacing w:before="29"/>
        <w:ind w:left="411"/>
        <w:rPr>
          <w:b/>
        </w:rPr>
      </w:pPr>
      <w:r>
        <w:rPr>
          <w:b/>
        </w:rPr>
        <w:t>16 de</w:t>
      </w:r>
      <w:r>
        <w:rPr>
          <w:b/>
          <w:spacing w:val="2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759E01FE" w14:textId="77777777" w:rsidR="00F22973" w:rsidRDefault="00000000">
      <w:pPr>
        <w:spacing w:before="149"/>
        <w:ind w:left="411"/>
        <w:rPr>
          <w:b/>
        </w:rPr>
      </w:pPr>
      <w:r>
        <w:rPr>
          <w:b/>
        </w:rPr>
        <w:t>18 de</w:t>
      </w:r>
      <w:r>
        <w:rPr>
          <w:b/>
          <w:spacing w:val="2"/>
        </w:rPr>
        <w:t xml:space="preserve"> </w:t>
      </w:r>
      <w:r>
        <w:rPr>
          <w:b/>
        </w:rPr>
        <w:t>novembro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2"/>
        </w:rPr>
        <w:t xml:space="preserve"> </w:t>
      </w:r>
      <w:r>
        <w:rPr>
          <w:b/>
        </w:rPr>
        <w:t>2022</w:t>
      </w:r>
    </w:p>
    <w:p w14:paraId="49BF7498" w14:textId="77777777" w:rsidR="00F22973" w:rsidRDefault="00F22973">
      <w:pPr>
        <w:sectPr w:rsidR="00F22973">
          <w:type w:val="continuous"/>
          <w:pgSz w:w="11900" w:h="16840"/>
          <w:pgMar w:top="1100" w:right="660" w:bottom="280" w:left="620" w:header="720" w:footer="720" w:gutter="0"/>
          <w:cols w:num="2" w:space="720" w:equalWidth="0">
            <w:col w:w="3898" w:space="321"/>
            <w:col w:w="6401"/>
          </w:cols>
        </w:sectPr>
      </w:pPr>
    </w:p>
    <w:p w14:paraId="50E8C6DB" w14:textId="77777777" w:rsidR="00F22973" w:rsidRDefault="00F22973">
      <w:pPr>
        <w:pStyle w:val="Corpodetexto"/>
        <w:rPr>
          <w:b/>
          <w:sz w:val="20"/>
        </w:rPr>
      </w:pPr>
    </w:p>
    <w:p w14:paraId="0D219F05" w14:textId="77777777" w:rsidR="00F22973" w:rsidRDefault="00F22973">
      <w:pPr>
        <w:pStyle w:val="Corpodetexto"/>
        <w:rPr>
          <w:b/>
          <w:sz w:val="20"/>
        </w:rPr>
      </w:pPr>
    </w:p>
    <w:p w14:paraId="5DDE4607" w14:textId="77777777" w:rsidR="00F22973" w:rsidRDefault="00000000">
      <w:pPr>
        <w:pStyle w:val="Corpodetexto"/>
        <w:spacing w:before="174" w:line="254" w:lineRule="auto"/>
        <w:ind w:left="16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33151C3" w14:textId="77777777" w:rsidR="00F22973" w:rsidRDefault="00000000">
      <w:pPr>
        <w:pStyle w:val="Corpodetexto"/>
        <w:spacing w:before="85"/>
        <w:ind w:left="169" w:right="163"/>
        <w:jc w:val="center"/>
      </w:pPr>
      <w:r>
        <w:t>Rua</w:t>
      </w:r>
      <w:r>
        <w:rPr>
          <w:spacing w:val="-3"/>
        </w:rPr>
        <w:t xml:space="preserve"> </w:t>
      </w:r>
      <w:r>
        <w:t>R-7,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Oeste,</w:t>
      </w:r>
      <w:r>
        <w:rPr>
          <w:spacing w:val="-2"/>
        </w:rPr>
        <w:t xml:space="preserve"> </w:t>
      </w:r>
      <w:r>
        <w:t>Goiânia,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74.125-090</w:t>
      </w:r>
    </w:p>
    <w:p w14:paraId="061A69CE" w14:textId="77777777" w:rsidR="00F22973" w:rsidRDefault="00F22973">
      <w:pPr>
        <w:pStyle w:val="Corpodetexto"/>
        <w:spacing w:before="9"/>
        <w:rPr>
          <w:sz w:val="23"/>
        </w:rPr>
      </w:pPr>
    </w:p>
    <w:p w14:paraId="3E59ADA5" w14:textId="77777777" w:rsidR="00F22973" w:rsidRDefault="00000000">
      <w:pPr>
        <w:pStyle w:val="Corpodetexto"/>
        <w:ind w:left="16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11677A6C" w14:textId="77777777" w:rsidR="00F22973" w:rsidRDefault="00000000">
      <w:pPr>
        <w:pStyle w:val="Corpodetexto"/>
        <w:spacing w:before="19" w:line="254" w:lineRule="auto"/>
        <w:ind w:left="23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49D02ECA" w14:textId="77777777" w:rsidR="00F22973" w:rsidRDefault="00000000">
      <w:pPr>
        <w:pStyle w:val="Corpodetexto"/>
        <w:spacing w:before="4"/>
        <w:rPr>
          <w:sz w:val="19"/>
        </w:rPr>
      </w:pPr>
      <w:r>
        <w:pict w14:anchorId="13829E3C">
          <v:group id="_x0000_s1031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3" type="#_x0000_t202" style="position:absolute;left:744;top:587;width:10392;height:1167" filled="f" strokeweight=".96pt">
              <v:textbox inset="0,0,0,0">
                <w:txbxContent>
                  <w:p w14:paraId="4BC4C1ED" w14:textId="77777777" w:rsidR="00F22973" w:rsidRDefault="00F22973">
                    <w:pPr>
                      <w:spacing w:before="4"/>
                      <w:rPr>
                        <w:sz w:val="23"/>
                      </w:rPr>
                    </w:pPr>
                  </w:p>
                  <w:p w14:paraId="56507A73" w14:textId="77777777" w:rsidR="00F22973" w:rsidRDefault="00000000">
                    <w:pPr>
                      <w:spacing w:line="259" w:lineRule="auto"/>
                      <w:ind w:left="4404" w:hanging="3771"/>
                    </w:pPr>
                    <w:r>
                      <w:t>CONTRATAÇÃO DE EMPRESA ESPECIALIZADA PARA PRESTAÇÃO DE SERVIÇO DE CONTROLE DE PRAGA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(DESRATIZAÇÃO).</w:t>
                    </w:r>
                  </w:p>
                </w:txbxContent>
              </v:textbox>
            </v:shape>
            <v:shape id="_x0000_s1032" type="#_x0000_t202" style="position:absolute;left:744;top:285;width:10392;height:303" fillcolor="#d9d9d9" strokeweight=".96pt">
              <v:textbox inset="0,0,0,0">
                <w:txbxContent>
                  <w:p w14:paraId="221002F6" w14:textId="77777777" w:rsidR="00F22973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29FE601" w14:textId="77777777" w:rsidR="00F22973" w:rsidRDefault="00F22973">
      <w:pPr>
        <w:pStyle w:val="Corpodetexto"/>
        <w:rPr>
          <w:sz w:val="20"/>
        </w:rPr>
      </w:pPr>
    </w:p>
    <w:p w14:paraId="5B47A069" w14:textId="77777777" w:rsidR="00F22973" w:rsidRDefault="00F22973">
      <w:pPr>
        <w:pStyle w:val="Corpodetexto"/>
        <w:rPr>
          <w:sz w:val="20"/>
        </w:rPr>
      </w:pPr>
    </w:p>
    <w:p w14:paraId="65E1B322" w14:textId="77777777" w:rsidR="00F22973" w:rsidRDefault="00F22973">
      <w:pPr>
        <w:pStyle w:val="Corpodetexto"/>
        <w:spacing w:before="2"/>
        <w:rPr>
          <w:sz w:val="19"/>
        </w:rPr>
      </w:pPr>
    </w:p>
    <w:p w14:paraId="1EA21B23" w14:textId="77777777" w:rsidR="00F22973" w:rsidRDefault="00000000">
      <w:pPr>
        <w:spacing w:before="56" w:line="259" w:lineRule="auto"/>
        <w:ind w:left="16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4BF7C3E3" w14:textId="77777777" w:rsidR="00F22973" w:rsidRDefault="00F22973">
      <w:pPr>
        <w:pStyle w:val="Corpodetexto"/>
        <w:spacing w:before="9"/>
        <w:rPr>
          <w:sz w:val="8"/>
        </w:rPr>
      </w:pPr>
    </w:p>
    <w:p w14:paraId="7B22C1D0" w14:textId="77777777" w:rsidR="00F22973" w:rsidRDefault="00F22973">
      <w:pPr>
        <w:rPr>
          <w:sz w:val="8"/>
        </w:rPr>
        <w:sectPr w:rsidR="00F22973">
          <w:type w:val="continuous"/>
          <w:pgSz w:w="11900" w:h="16840"/>
          <w:pgMar w:top="1100" w:right="660" w:bottom="280" w:left="620" w:header="720" w:footer="720" w:gutter="0"/>
          <w:cols w:space="720"/>
        </w:sectPr>
      </w:pPr>
    </w:p>
    <w:p w14:paraId="1994E7EF" w14:textId="6F47BF81" w:rsidR="00F22973" w:rsidRDefault="00000000" w:rsidP="00F300E5">
      <w:pPr>
        <w:pStyle w:val="Ttulo"/>
        <w:spacing w:line="235" w:lineRule="auto"/>
        <w:rPr>
          <w:sz w:val="20"/>
        </w:rPr>
      </w:pPr>
      <w:r>
        <w:br w:type="column"/>
      </w:r>
    </w:p>
    <w:p w14:paraId="00927DC4" w14:textId="77777777" w:rsidR="00F22973" w:rsidRDefault="00000000">
      <w:pPr>
        <w:pStyle w:val="Corpodetexto"/>
        <w:spacing w:before="2"/>
        <w:rPr>
          <w:rFonts w:ascii="Arial MT"/>
          <w:sz w:val="28"/>
        </w:rPr>
      </w:pPr>
      <w:r>
        <w:br w:type="column"/>
      </w:r>
    </w:p>
    <w:p w14:paraId="0EEF75B0" w14:textId="77777777" w:rsidR="00F22973" w:rsidRDefault="00000000">
      <w:pPr>
        <w:ind w:left="654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8"/>
        </w:rPr>
        <w:t xml:space="preserve"> </w:t>
      </w:r>
      <w:r>
        <w:t>16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novembro</w:t>
      </w:r>
      <w:r>
        <w:rPr>
          <w:spacing w:val="-1"/>
        </w:rPr>
        <w:t xml:space="preserve"> </w:t>
      </w:r>
      <w:r>
        <w:t>de 2022</w:t>
      </w:r>
    </w:p>
    <w:sectPr w:rsidR="00F22973">
      <w:type w:val="continuous"/>
      <w:pgSz w:w="11900" w:h="16840"/>
      <w:pgMar w:top="1100" w:right="660" w:bottom="280" w:left="620" w:header="720" w:footer="720" w:gutter="0"/>
      <w:cols w:num="3" w:space="720" w:equalWidth="0">
        <w:col w:w="1891" w:space="40"/>
        <w:col w:w="1487" w:space="1892"/>
        <w:col w:w="531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22973"/>
    <w:rsid w:val="00F22973"/>
    <w:rsid w:val="00F30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06E4A22"/>
  <w15:docId w15:val="{7853CA79-264B-49ED-8A36-D09A4968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6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8"/>
      <w:ind w:left="820" w:right="-8" w:hanging="167"/>
    </w:pPr>
    <w:rPr>
      <w:rFonts w:ascii="Arial MT" w:eastAsia="Arial MT" w:hAnsi="Arial MT" w:cs="Arial MT"/>
      <w:sz w:val="35"/>
      <w:szCs w:val="3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31951_TOMADA DE PREÇO 20221611EM31951HEMU</dc:title>
  <dc:creator>wagner.moura</dc:creator>
  <cp:keywords>()</cp:keywords>
  <cp:lastModifiedBy>Compras</cp:lastModifiedBy>
  <cp:revision>3</cp:revision>
  <dcterms:created xsi:type="dcterms:W3CDTF">2023-05-05T18:30:00Z</dcterms:created>
  <dcterms:modified xsi:type="dcterms:W3CDTF">2023-05-05T18:31:00Z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