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857" w:rsidRDefault="00721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2857" w:rsidRDefault="00721FC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F2857" w:rsidRDefault="00721FCB">
      <w:pPr>
        <w:framePr w:w="2987" w:wrap="auto" w:hAnchor="text" w:x="469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bookmarkStart w:id="1" w:name="_GoBack"/>
      <w:r>
        <w:rPr>
          <w:rFonts w:ascii="Calibri"/>
          <w:color w:val="000000"/>
          <w:sz w:val="24"/>
        </w:rPr>
        <w:t>2022112EXA32463HEMU</w:t>
      </w:r>
      <w:bookmarkEnd w:id="1"/>
    </w:p>
    <w:p w:rsidR="003F2857" w:rsidRDefault="00721FCB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F2857" w:rsidRDefault="00721FC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F2857" w:rsidRDefault="00721FC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F2857" w:rsidRDefault="00721FCB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3F2857" w:rsidRDefault="00721FCB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F2857" w:rsidRDefault="00721FCB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3F2857" w:rsidRDefault="00721FCB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F2857" w:rsidRDefault="00721FCB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3F2857" w:rsidRDefault="00721FCB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3F2857" w:rsidRDefault="00721FCB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3F2857" w:rsidRDefault="00721FC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F2857" w:rsidRDefault="00721FCB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3F2857" w:rsidRDefault="00721FCB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3F2857" w:rsidRDefault="00721FC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3F2857" w:rsidRDefault="00721FCB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3F2857" w:rsidRDefault="00721FCB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3F2857" w:rsidRDefault="00721FCB">
      <w:pPr>
        <w:framePr w:w="1373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3F2857" w:rsidRDefault="00721FCB">
      <w:pPr>
        <w:framePr w:w="1373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EZRON LTDA</w:t>
      </w:r>
    </w:p>
    <w:p w:rsidR="003F2857" w:rsidRDefault="00721FCB">
      <w:pPr>
        <w:framePr w:w="1373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3F2857" w:rsidRDefault="00721FCB">
      <w:pPr>
        <w:framePr w:w="3548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CARDIOLOGIA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MAXLANIA</w:t>
      </w:r>
    </w:p>
    <w:p w:rsidR="003F2857" w:rsidRDefault="00721FCB">
      <w:pPr>
        <w:framePr w:w="3548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ALVES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ANDRADE</w:t>
      </w:r>
    </w:p>
    <w:p w:rsidR="003F2857" w:rsidRDefault="00721FCB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3F2857" w:rsidRDefault="00721FCB">
      <w:pPr>
        <w:framePr w:w="352" w:wrap="auto" w:hAnchor="text" w:x="1815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F2857" w:rsidRDefault="00721FCB">
      <w:pPr>
        <w:framePr w:w="352" w:wrap="auto" w:hAnchor="text" w:x="1815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F2857" w:rsidRDefault="00721FCB">
      <w:pPr>
        <w:framePr w:w="1444" w:wrap="auto" w:hAnchor="text" w:x="1927" w:y="7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8.145.176/00</w:t>
      </w:r>
    </w:p>
    <w:p w:rsidR="003F2857" w:rsidRDefault="00721FCB">
      <w:pPr>
        <w:framePr w:w="1444" w:wrap="auto" w:hAnchor="text" w:x="1927" w:y="7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1-50</w:t>
      </w:r>
    </w:p>
    <w:p w:rsidR="003F2857" w:rsidRDefault="00721FCB">
      <w:pPr>
        <w:framePr w:w="362" w:wrap="auto" w:hAnchor="text" w:x="1702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3F2857" w:rsidRDefault="00721FCB">
      <w:pPr>
        <w:framePr w:w="1307" w:wrap="auto" w:hAnchor="text" w:x="1824" w:y="83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2463/2022</w:t>
      </w:r>
    </w:p>
    <w:p w:rsidR="003F2857" w:rsidRDefault="00721FCB">
      <w:pPr>
        <w:framePr w:w="3990" w:wrap="auto" w:hAnchor="text" w:x="1702" w:y="87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3F2857" w:rsidRDefault="003F2857">
      <w:pPr>
        <w:framePr w:w="321" w:wrap="auto" w:hAnchor="text" w:x="6347" w:y="10349"/>
        <w:widowControl w:val="0"/>
        <w:autoSpaceDE w:val="0"/>
        <w:autoSpaceDN w:val="0"/>
        <w:spacing w:before="0" w:after="0" w:line="189" w:lineRule="exact"/>
        <w:jc w:val="left"/>
        <w:rPr>
          <w:rFonts w:ascii="KIWMTI+MyriadPro-Regular"/>
          <w:color w:val="000000"/>
          <w:sz w:val="16"/>
        </w:rPr>
      </w:pPr>
    </w:p>
    <w:p w:rsidR="003F2857" w:rsidRDefault="00721F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00.9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F28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F7A1C8-0685-4689-B880-9BA8DF930CF0}"/>
    <w:embedBold r:id="rId2" w:fontKey="{4F9F3391-9BB6-4776-9307-1BCD832E50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8DB5E5-B96E-43F4-B3DE-1D4FFB6A0D7C}"/>
    <w:embedBold r:id="rId4" w:fontKey="{B945631A-ECC6-42BE-80B2-0E6EB5801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F399845-C03A-4F88-BF00-2FD295D2B10D}"/>
  </w:font>
  <w:font w:name="KIWMTI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3C7A5BC-6613-4E96-9A83-E274764BCF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2F044DD-B2C8-4D19-9706-244017196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2857"/>
    <w:rsid w:val="00721F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3DC0960-9708-40FB-83C9-305500A3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2023-05-11T15:09:00Z</dcterms:modified>
</cp:coreProperties>
</file>