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1ED" w:rsidRDefault="007B2E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21ED" w:rsidRDefault="007B2E6E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121ED" w:rsidRDefault="007B2E6E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20221111EXA31853HEMU</w:t>
      </w:r>
    </w:p>
    <w:p w:rsidR="007121ED" w:rsidRDefault="007B2E6E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121ED" w:rsidRDefault="007B2E6E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121ED" w:rsidRDefault="007B2E6E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121ED" w:rsidRDefault="007B2E6E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7121ED" w:rsidRDefault="007B2E6E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121ED" w:rsidRDefault="007B2E6E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7121ED" w:rsidRDefault="007B2E6E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7121ED" w:rsidRDefault="007B2E6E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121ED" w:rsidRDefault="007B2E6E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7121ED" w:rsidRDefault="007B2E6E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121ED" w:rsidRDefault="007B2E6E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121ED" w:rsidRDefault="007B2E6E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121ED" w:rsidRDefault="007B2E6E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7121ED" w:rsidRDefault="007B2E6E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121ED" w:rsidRDefault="007B2E6E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7121ED" w:rsidRDefault="007B2E6E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7121ED" w:rsidRDefault="007B2E6E">
      <w:pPr>
        <w:framePr w:w="1430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FMARTINS</w:t>
      </w:r>
    </w:p>
    <w:p w:rsidR="007121ED" w:rsidRDefault="007B2E6E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ANGIOCLINIK</w:t>
      </w:r>
    </w:p>
    <w:p w:rsidR="007121ED" w:rsidRDefault="007B2E6E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CIRURGIA</w:t>
      </w:r>
    </w:p>
    <w:p w:rsidR="007121ED" w:rsidRDefault="007B2E6E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VASCULAR</w:t>
      </w:r>
    </w:p>
    <w:p w:rsidR="007121ED" w:rsidRDefault="007B2E6E">
      <w:pPr>
        <w:framePr w:w="1430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7121ED" w:rsidRDefault="007B2E6E">
      <w:pPr>
        <w:framePr w:w="3271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CIRURGIA VASCULAR</w:t>
      </w:r>
    </w:p>
    <w:p w:rsidR="007121ED" w:rsidRDefault="007B2E6E">
      <w:pPr>
        <w:framePr w:w="3271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 MIRELLA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SOUZA</w:t>
      </w:r>
    </w:p>
    <w:p w:rsidR="007121ED" w:rsidRDefault="007B2E6E">
      <w:pPr>
        <w:framePr w:w="3271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ARAÚJO</w:t>
      </w:r>
    </w:p>
    <w:p w:rsidR="007121ED" w:rsidRDefault="007B2E6E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121ED" w:rsidRDefault="007B2E6E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121ED" w:rsidRDefault="007B2E6E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7121ED" w:rsidRDefault="007B2E6E">
      <w:pPr>
        <w:framePr w:w="1444" w:wrap="auto" w:hAnchor="text" w:x="1927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8.010.733/00</w:t>
      </w:r>
    </w:p>
    <w:p w:rsidR="007121ED" w:rsidRDefault="007B2E6E">
      <w:pPr>
        <w:framePr w:w="1444" w:wrap="auto" w:hAnchor="text" w:x="1927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1-33</w:t>
      </w:r>
    </w:p>
    <w:p w:rsidR="007121ED" w:rsidRDefault="007B2E6E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7121ED" w:rsidRDefault="007B2E6E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1853/2022</w:t>
      </w:r>
    </w:p>
    <w:p w:rsidR="007121ED" w:rsidRDefault="007B2E6E">
      <w:pPr>
        <w:framePr w:w="4012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7121ED" w:rsidRDefault="007B2E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121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F3E158-4F26-46CC-86BF-3801A406549B}"/>
    <w:embedBold r:id="rId2" w:fontKey="{43D6B357-47CF-4BB7-AAF9-5CB93A1B2E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13FAA9-B219-4B01-AD9D-8627CBE8FAD0}"/>
    <w:embedBold r:id="rId4" w:fontKey="{475B2B03-CC01-4A8C-9FD0-51DDB23596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74F4D4D-5B96-4D72-9C88-26AFFFD553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210C632-73B1-4915-B6BB-6A8B0C3C42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21ED"/>
    <w:rsid w:val="007B2E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477A2A-B56C-4BED-9791-1AB16FCC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2023-05-26T12:59:00Z</dcterms:modified>
</cp:coreProperties>
</file>