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12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63" w:x="5212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Nº20222912EX31253HEMU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249152372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31253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CONDIÇÕES: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2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7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6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6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68" w:y="8423"/>
        <w:widowControl w:val="off"/>
        <w:autoSpaceDE w:val="off"/>
        <w:autoSpaceDN w:val="off"/>
        <w:spacing w:before="0" w:after="0" w:line="165" w:lineRule="exact"/>
        <w:ind w:left="9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2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8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81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18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Weverton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186" w:y="891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186" w:y="8918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6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6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0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0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7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3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6" w:x="35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3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6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9" w:x="3465" w:y="10434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46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465" w:y="1043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465" w:y="1043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465" w:y="1043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465" w:y="1043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FANEM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11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11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11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11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986" w:y="10674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986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986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INCUBADORA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986" w:y="1067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FANEM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360" w:y="1067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36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360" w:y="1067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360" w:y="1067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1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2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7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5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2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10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544,3500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1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2.721,7500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3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7" w:x="3716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81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8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78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13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13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1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2.721,7500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7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6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33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33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7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6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1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2.721,7500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"javascript:chama_completo(249152372)"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"javascript:chama_completo(249152372)"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370</Words>
  <Characters>2027</Characters>
  <Application>Aspose</Application>
  <DocSecurity>0</DocSecurity>
  <Lines>106</Lines>
  <Paragraphs>106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2023-05-11T14:30:59+00:00</dcterms:created>
  <dcterms:modified xmlns:xsi="http://www.w3.org/2001/XMLSchema-instance" xmlns:dcterms="http://purl.org/dc/terms/" xsi:type="dcterms:W3CDTF">2023-05-11T14:30:59+00:00</dcterms:modified>
</coreProperties>
</file>