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B840F" w14:textId="77777777" w:rsidR="008B4205" w:rsidRDefault="00000000">
      <w:pPr>
        <w:pStyle w:val="Ttulo1"/>
        <w:spacing w:before="37"/>
        <w:ind w:right="3149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48B6087E" w14:textId="77777777" w:rsidR="008B4205" w:rsidRDefault="00000000">
      <w:pPr>
        <w:pStyle w:val="Corpodetexto"/>
        <w:spacing w:before="9"/>
        <w:ind w:left="3144" w:right="3144"/>
        <w:jc w:val="center"/>
      </w:pPr>
      <w:r>
        <w:t>20222206S027HEMU</w:t>
      </w:r>
    </w:p>
    <w:p w14:paraId="0A70A9D6" w14:textId="77777777" w:rsidR="008B4205" w:rsidRDefault="008B4205">
      <w:pPr>
        <w:pStyle w:val="Corpodetexto"/>
        <w:spacing w:before="6"/>
        <w:rPr>
          <w:sz w:val="18"/>
        </w:rPr>
      </w:pPr>
    </w:p>
    <w:p w14:paraId="1F3024FA" w14:textId="77777777" w:rsidR="008B4205" w:rsidRDefault="00000000">
      <w:pPr>
        <w:pStyle w:val="Corpodetexto"/>
        <w:spacing w:line="254" w:lineRule="auto"/>
        <w:ind w:left="179" w:right="234" w:hanging="10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Organização</w:t>
      </w:r>
      <w:r>
        <w:rPr>
          <w:spacing w:val="-2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vem</w:t>
      </w:r>
      <w:r>
        <w:rPr>
          <w:spacing w:val="-2"/>
        </w:rPr>
        <w:t xml:space="preserve"> </w:t>
      </w:r>
      <w:r>
        <w:t>tornar</w:t>
      </w:r>
      <w:r>
        <w:rPr>
          <w:spacing w:val="-3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resultado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1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15074112" w14:textId="77777777" w:rsidR="008B4205" w:rsidRDefault="00000000">
      <w:pPr>
        <w:pStyle w:val="Ttulo1"/>
        <w:ind w:right="3164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5258167F" w14:textId="77777777" w:rsidR="008B4205" w:rsidRDefault="00000000">
      <w:pPr>
        <w:spacing w:before="22"/>
        <w:ind w:left="2392" w:right="2421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R-7,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74.125-090</w:t>
      </w:r>
    </w:p>
    <w:p w14:paraId="1863E081" w14:textId="77777777" w:rsidR="008B4205" w:rsidRDefault="008B4205">
      <w:pPr>
        <w:pStyle w:val="Corpodetexto"/>
        <w:rPr>
          <w:b/>
          <w:sz w:val="20"/>
        </w:rPr>
      </w:pPr>
    </w:p>
    <w:p w14:paraId="4AA86A96" w14:textId="77777777" w:rsidR="008B4205" w:rsidRDefault="008B4205">
      <w:pPr>
        <w:pStyle w:val="Corpodetexto"/>
        <w:rPr>
          <w:b/>
          <w:sz w:val="20"/>
        </w:rPr>
      </w:pPr>
    </w:p>
    <w:p w14:paraId="3A0DDF66" w14:textId="77777777" w:rsidR="008B4205" w:rsidRDefault="008B4205">
      <w:pPr>
        <w:pStyle w:val="Corpodetexto"/>
        <w:rPr>
          <w:b/>
          <w:sz w:val="20"/>
        </w:rPr>
      </w:pPr>
    </w:p>
    <w:p w14:paraId="41401CE7" w14:textId="77777777" w:rsidR="008B4205" w:rsidRDefault="008B4205">
      <w:pPr>
        <w:pStyle w:val="Corpodetexto"/>
        <w:rPr>
          <w:b/>
          <w:sz w:val="20"/>
        </w:rPr>
      </w:pPr>
    </w:p>
    <w:p w14:paraId="53A1A362" w14:textId="77777777" w:rsidR="008B4205" w:rsidRDefault="008B4205">
      <w:pPr>
        <w:pStyle w:val="Corpodetexto"/>
        <w:rPr>
          <w:b/>
          <w:sz w:val="20"/>
        </w:rPr>
      </w:pPr>
    </w:p>
    <w:p w14:paraId="7B05BBCB" w14:textId="77777777" w:rsidR="008B4205" w:rsidRDefault="008B4205">
      <w:pPr>
        <w:pStyle w:val="Corpodetexto"/>
        <w:rPr>
          <w:b/>
          <w:sz w:val="20"/>
        </w:rPr>
      </w:pPr>
    </w:p>
    <w:p w14:paraId="260248BE" w14:textId="77777777" w:rsidR="008B4205" w:rsidRDefault="008B4205">
      <w:pPr>
        <w:pStyle w:val="Corpodetexto"/>
        <w:rPr>
          <w:b/>
          <w:sz w:val="20"/>
        </w:rPr>
      </w:pPr>
    </w:p>
    <w:p w14:paraId="40AD6D60" w14:textId="77777777" w:rsidR="008B4205" w:rsidRDefault="008B4205">
      <w:pPr>
        <w:pStyle w:val="Corpodetexto"/>
        <w:rPr>
          <w:b/>
          <w:sz w:val="20"/>
        </w:rPr>
      </w:pPr>
    </w:p>
    <w:p w14:paraId="5849D93C" w14:textId="77777777" w:rsidR="008B4205" w:rsidRDefault="008B4205">
      <w:pPr>
        <w:pStyle w:val="Corpodetexto"/>
        <w:spacing w:before="8"/>
        <w:rPr>
          <w:b/>
          <w:sz w:val="19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284"/>
        <w:gridCol w:w="1469"/>
        <w:gridCol w:w="1515"/>
      </w:tblGrid>
      <w:tr w:rsidR="008B4205" w14:paraId="2BD64845" w14:textId="77777777">
        <w:trPr>
          <w:trHeight w:val="584"/>
        </w:trPr>
        <w:tc>
          <w:tcPr>
            <w:tcW w:w="2448" w:type="dxa"/>
            <w:shd w:val="clear" w:color="auto" w:fill="D9D9D9"/>
          </w:tcPr>
          <w:p w14:paraId="241FB913" w14:textId="77777777" w:rsidR="008B4205" w:rsidRDefault="00000000">
            <w:pPr>
              <w:pStyle w:val="TableParagraph"/>
              <w:spacing w:before="147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4284" w:type="dxa"/>
            <w:shd w:val="clear" w:color="auto" w:fill="D9D9D9"/>
          </w:tcPr>
          <w:p w14:paraId="700BE56A" w14:textId="77777777" w:rsidR="008B4205" w:rsidRDefault="00000000">
            <w:pPr>
              <w:pStyle w:val="TableParagraph"/>
              <w:spacing w:before="147"/>
              <w:ind w:left="1768" w:right="1745"/>
              <w:jc w:val="center"/>
              <w:rPr>
                <w:b/>
              </w:rPr>
            </w:pPr>
            <w:r>
              <w:rPr>
                <w:b/>
              </w:rPr>
              <w:t>OBJETO</w:t>
            </w:r>
          </w:p>
        </w:tc>
        <w:tc>
          <w:tcPr>
            <w:tcW w:w="1469" w:type="dxa"/>
            <w:shd w:val="clear" w:color="auto" w:fill="D9D9D9"/>
          </w:tcPr>
          <w:p w14:paraId="136D19B5" w14:textId="77777777" w:rsidR="008B4205" w:rsidRDefault="00000000">
            <w:pPr>
              <w:pStyle w:val="TableParagraph"/>
              <w:spacing w:before="3"/>
              <w:ind w:left="421"/>
              <w:rPr>
                <w:b/>
              </w:rPr>
            </w:pPr>
            <w:r>
              <w:rPr>
                <w:b/>
              </w:rPr>
              <w:t>VALOR</w:t>
            </w:r>
          </w:p>
          <w:p w14:paraId="5B7FF484" w14:textId="77777777" w:rsidR="008B4205" w:rsidRDefault="00000000">
            <w:pPr>
              <w:pStyle w:val="TableParagraph"/>
              <w:spacing w:before="22"/>
              <w:ind w:left="347"/>
              <w:rPr>
                <w:b/>
              </w:rPr>
            </w:pPr>
            <w:r>
              <w:rPr>
                <w:b/>
              </w:rPr>
              <w:t>MENSAL</w:t>
            </w:r>
          </w:p>
        </w:tc>
        <w:tc>
          <w:tcPr>
            <w:tcW w:w="1515" w:type="dxa"/>
            <w:shd w:val="clear" w:color="auto" w:fill="D9D9D9"/>
          </w:tcPr>
          <w:p w14:paraId="56D45BE5" w14:textId="77777777" w:rsidR="008B4205" w:rsidRDefault="00000000">
            <w:pPr>
              <w:pStyle w:val="TableParagraph"/>
              <w:spacing w:before="147"/>
              <w:ind w:left="286" w:right="272"/>
              <w:jc w:val="center"/>
              <w:rPr>
                <w:b/>
              </w:rPr>
            </w:pPr>
            <w:r>
              <w:rPr>
                <w:b/>
              </w:rPr>
              <w:t>VIGÊNCIA</w:t>
            </w:r>
          </w:p>
        </w:tc>
      </w:tr>
      <w:tr w:rsidR="008B4205" w14:paraId="089A3202" w14:textId="77777777">
        <w:trPr>
          <w:trHeight w:val="1952"/>
        </w:trPr>
        <w:tc>
          <w:tcPr>
            <w:tcW w:w="2448" w:type="dxa"/>
          </w:tcPr>
          <w:p w14:paraId="569F3E01" w14:textId="77777777" w:rsidR="008B4205" w:rsidRDefault="008B4205">
            <w:pPr>
              <w:pStyle w:val="TableParagraph"/>
              <w:rPr>
                <w:b/>
                <w:sz w:val="28"/>
              </w:rPr>
            </w:pPr>
          </w:p>
          <w:p w14:paraId="361A9C62" w14:textId="77777777" w:rsidR="008B4205" w:rsidRDefault="00000000">
            <w:pPr>
              <w:pStyle w:val="TableParagraph"/>
              <w:spacing w:line="259" w:lineRule="auto"/>
              <w:ind w:left="97" w:right="78"/>
              <w:jc w:val="center"/>
            </w:pPr>
            <w:r>
              <w:t>DIAMED LATINO AMERIA</w:t>
            </w:r>
            <w:r>
              <w:rPr>
                <w:spacing w:val="-47"/>
              </w:rPr>
              <w:t xml:space="preserve"> </w:t>
            </w:r>
            <w:r>
              <w:t>S.A</w:t>
            </w:r>
          </w:p>
          <w:p w14:paraId="35EE2448" w14:textId="77777777" w:rsidR="008B4205" w:rsidRDefault="008B4205">
            <w:pPr>
              <w:pStyle w:val="TableParagraph"/>
              <w:rPr>
                <w:b/>
              </w:rPr>
            </w:pPr>
          </w:p>
          <w:p w14:paraId="0BF2BF57" w14:textId="77777777" w:rsidR="008B4205" w:rsidRDefault="008B420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7AA336A2" w14:textId="77777777" w:rsidR="008B4205" w:rsidRDefault="00000000">
            <w:pPr>
              <w:pStyle w:val="TableParagraph"/>
              <w:ind w:left="97" w:right="72"/>
              <w:jc w:val="center"/>
            </w:pPr>
            <w:r>
              <w:t>71.015.853/0001-45</w:t>
            </w:r>
          </w:p>
        </w:tc>
        <w:tc>
          <w:tcPr>
            <w:tcW w:w="4284" w:type="dxa"/>
          </w:tcPr>
          <w:p w14:paraId="6273D05F" w14:textId="77777777" w:rsidR="008B4205" w:rsidRDefault="00000000">
            <w:pPr>
              <w:pStyle w:val="TableParagraph"/>
              <w:spacing w:before="107" w:line="259" w:lineRule="auto"/>
              <w:ind w:left="47" w:right="30" w:firstLine="3"/>
              <w:jc w:val="center"/>
            </w:pPr>
            <w:r>
              <w:t>CONTRATAÇÃO DE EMPRESA ESPECIALIZADA</w:t>
            </w:r>
            <w:r>
              <w:rPr>
                <w:spacing w:val="1"/>
              </w:rPr>
              <w:t xml:space="preserve"> </w:t>
            </w:r>
            <w:r>
              <w:t>PARA PRESTAÇÃO DE SERVIÇO DE COMODATO</w:t>
            </w:r>
            <w:r>
              <w:rPr>
                <w:spacing w:val="-47"/>
              </w:rPr>
              <w:t xml:space="preserve"> </w:t>
            </w:r>
            <w:r>
              <w:t>DE EQUIPAMENTO COM FORNECIMENTO DE</w:t>
            </w:r>
            <w:r>
              <w:rPr>
                <w:spacing w:val="1"/>
              </w:rPr>
              <w:t xml:space="preserve"> </w:t>
            </w:r>
            <w:r>
              <w:t>INSUMOS PARA REALIZAÇÃO DE EXAMES DE</w:t>
            </w:r>
            <w:r>
              <w:rPr>
                <w:spacing w:val="1"/>
              </w:rPr>
              <w:t xml:space="preserve"> </w:t>
            </w:r>
            <w:r>
              <w:t>TIPAGEM SANGUÍNEA FATOR RH PARA O</w:t>
            </w:r>
            <w:r>
              <w:rPr>
                <w:spacing w:val="1"/>
              </w:rPr>
              <w:t xml:space="preserve"> </w:t>
            </w:r>
            <w:r>
              <w:t>LABORATÓRIO.</w:t>
            </w:r>
          </w:p>
        </w:tc>
        <w:tc>
          <w:tcPr>
            <w:tcW w:w="1469" w:type="dxa"/>
          </w:tcPr>
          <w:p w14:paraId="100DBF88" w14:textId="77777777" w:rsidR="008B4205" w:rsidRDefault="008B4205">
            <w:pPr>
              <w:pStyle w:val="TableParagraph"/>
              <w:rPr>
                <w:b/>
              </w:rPr>
            </w:pPr>
          </w:p>
          <w:p w14:paraId="7A7970E9" w14:textId="77777777" w:rsidR="008B4205" w:rsidRDefault="008B4205">
            <w:pPr>
              <w:pStyle w:val="TableParagraph"/>
              <w:rPr>
                <w:b/>
              </w:rPr>
            </w:pPr>
          </w:p>
          <w:p w14:paraId="1FED96CE" w14:textId="77777777" w:rsidR="008B4205" w:rsidRDefault="008B420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8BF0F8F" w14:textId="77777777" w:rsidR="008B4205" w:rsidRDefault="00000000">
            <w:pPr>
              <w:pStyle w:val="TableParagraph"/>
              <w:ind w:left="126"/>
            </w:pPr>
            <w:r>
              <w:t>R$</w:t>
            </w:r>
            <w:r>
              <w:rPr>
                <w:spacing w:val="7"/>
              </w:rPr>
              <w:t xml:space="preserve"> </w:t>
            </w:r>
            <w:r>
              <w:t>18.648,40</w:t>
            </w:r>
          </w:p>
        </w:tc>
        <w:tc>
          <w:tcPr>
            <w:tcW w:w="1515" w:type="dxa"/>
          </w:tcPr>
          <w:p w14:paraId="54C4E007" w14:textId="77777777" w:rsidR="008B4205" w:rsidRDefault="008B4205">
            <w:pPr>
              <w:pStyle w:val="TableParagraph"/>
              <w:rPr>
                <w:b/>
              </w:rPr>
            </w:pPr>
          </w:p>
          <w:p w14:paraId="1FD348C8" w14:textId="77777777" w:rsidR="008B4205" w:rsidRDefault="008B4205">
            <w:pPr>
              <w:pStyle w:val="TableParagraph"/>
              <w:rPr>
                <w:b/>
              </w:rPr>
            </w:pPr>
          </w:p>
          <w:p w14:paraId="079BEB24" w14:textId="77777777" w:rsidR="008B4205" w:rsidRDefault="008B420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3986653" w14:textId="77777777" w:rsidR="008B4205" w:rsidRDefault="00000000">
            <w:pPr>
              <w:pStyle w:val="TableParagraph"/>
              <w:ind w:left="289" w:right="257"/>
              <w:jc w:val="center"/>
            </w:pPr>
            <w:r>
              <w:t>12 MESES</w:t>
            </w:r>
          </w:p>
        </w:tc>
      </w:tr>
    </w:tbl>
    <w:p w14:paraId="1E7D1E84" w14:textId="77777777" w:rsidR="008B4205" w:rsidRDefault="008B4205">
      <w:pPr>
        <w:pStyle w:val="Corpodetexto"/>
        <w:spacing w:before="1"/>
        <w:rPr>
          <w:b/>
          <w:sz w:val="23"/>
        </w:rPr>
      </w:pPr>
    </w:p>
    <w:p w14:paraId="410872BD" w14:textId="77777777" w:rsidR="008B4205" w:rsidRDefault="008B4205">
      <w:pPr>
        <w:rPr>
          <w:sz w:val="23"/>
        </w:rPr>
        <w:sectPr w:rsidR="008B4205">
          <w:type w:val="continuous"/>
          <w:pgSz w:w="11900" w:h="16840"/>
          <w:pgMar w:top="1100" w:right="1300" w:bottom="280" w:left="620" w:header="720" w:footer="720" w:gutter="0"/>
          <w:cols w:space="720"/>
        </w:sectPr>
      </w:pPr>
    </w:p>
    <w:p w14:paraId="16FB7197" w14:textId="67F3ED88" w:rsidR="008B4205" w:rsidRDefault="00000000" w:rsidP="006410CA">
      <w:pPr>
        <w:spacing w:before="99" w:line="232" w:lineRule="auto"/>
        <w:ind w:left="315" w:right="6619"/>
        <w:rPr>
          <w:rFonts w:ascii="Arial MT"/>
          <w:sz w:val="20"/>
        </w:rPr>
      </w:pPr>
      <w:r>
        <w:br w:type="column"/>
      </w:r>
      <w:r>
        <w:rPr>
          <w:rFonts w:ascii="Arial MT"/>
          <w:spacing w:val="1"/>
          <w:sz w:val="20"/>
        </w:rPr>
        <w:t xml:space="preserve"> </w:t>
      </w:r>
    </w:p>
    <w:p w14:paraId="474171D1" w14:textId="77777777" w:rsidR="008B4205" w:rsidRDefault="008B4205">
      <w:pPr>
        <w:spacing w:line="222" w:lineRule="exact"/>
        <w:rPr>
          <w:rFonts w:ascii="Arial MT"/>
          <w:sz w:val="20"/>
        </w:rPr>
        <w:sectPr w:rsidR="008B4205">
          <w:type w:val="continuous"/>
          <w:pgSz w:w="11900" w:h="16840"/>
          <w:pgMar w:top="1100" w:right="1300" w:bottom="280" w:left="620" w:header="720" w:footer="720" w:gutter="0"/>
          <w:cols w:num="2" w:space="720" w:equalWidth="0">
            <w:col w:w="1395" w:space="40"/>
            <w:col w:w="8545"/>
          </w:cols>
        </w:sectPr>
      </w:pPr>
    </w:p>
    <w:p w14:paraId="34B82F1A" w14:textId="77777777" w:rsidR="008B4205" w:rsidRDefault="008B4205">
      <w:pPr>
        <w:pStyle w:val="Corpodetexto"/>
        <w:rPr>
          <w:rFonts w:ascii="Arial MT"/>
          <w:sz w:val="20"/>
        </w:rPr>
      </w:pPr>
    </w:p>
    <w:p w14:paraId="18F3B990" w14:textId="77777777" w:rsidR="008B4205" w:rsidRDefault="008B4205">
      <w:pPr>
        <w:pStyle w:val="Corpodetexto"/>
        <w:rPr>
          <w:rFonts w:ascii="Arial MT"/>
          <w:sz w:val="20"/>
        </w:rPr>
      </w:pPr>
    </w:p>
    <w:p w14:paraId="592276DE" w14:textId="77777777" w:rsidR="008B4205" w:rsidRDefault="008B4205">
      <w:pPr>
        <w:pStyle w:val="Corpodetexto"/>
        <w:rPr>
          <w:rFonts w:ascii="Arial MT"/>
          <w:sz w:val="20"/>
        </w:rPr>
      </w:pPr>
    </w:p>
    <w:p w14:paraId="1A370D46" w14:textId="77777777" w:rsidR="008B4205" w:rsidRDefault="008B4205">
      <w:pPr>
        <w:pStyle w:val="Corpodetexto"/>
        <w:rPr>
          <w:rFonts w:ascii="Arial MT"/>
          <w:sz w:val="16"/>
        </w:rPr>
      </w:pPr>
    </w:p>
    <w:p w14:paraId="4D04FC1D" w14:textId="77777777" w:rsidR="008B4205" w:rsidRDefault="00000000">
      <w:pPr>
        <w:spacing w:before="56"/>
        <w:ind w:left="5627"/>
      </w:pPr>
      <w:r>
        <w:t>Goiânia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de julho</w:t>
      </w:r>
      <w:r>
        <w:rPr>
          <w:spacing w:val="-1"/>
        </w:rPr>
        <w:t xml:space="preserve"> </w:t>
      </w:r>
      <w:r>
        <w:t>de 2022</w:t>
      </w:r>
    </w:p>
    <w:sectPr w:rsidR="008B4205">
      <w:type w:val="continuous"/>
      <w:pgSz w:w="11900" w:h="16840"/>
      <w:pgMar w:top="1100" w:right="13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4205"/>
    <w:rsid w:val="006410CA"/>
    <w:rsid w:val="008B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2E67"/>
  <w15:docId w15:val="{C8259393-8607-4319-BFB3-49DDD84B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3144" w:right="242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8"/>
      <w:ind w:left="489" w:hanging="141"/>
    </w:pPr>
    <w:rPr>
      <w:rFonts w:ascii="Arial MT" w:eastAsia="Arial MT" w:hAnsi="Arial MT" w:cs="Arial MT"/>
      <w:sz w:val="30"/>
      <w:szCs w:val="3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648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publicação</dc:title>
  <dc:creator>wagner.moura</dc:creator>
  <cp:keywords>()</cp:keywords>
  <cp:lastModifiedBy>Compras</cp:lastModifiedBy>
  <cp:revision>3</cp:revision>
  <dcterms:created xsi:type="dcterms:W3CDTF">2023-05-05T13:48:00Z</dcterms:created>
  <dcterms:modified xsi:type="dcterms:W3CDTF">2023-05-05T13:49:00Z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